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F04CE0" w14:textId="6888E506" w:rsidR="00F271F2" w:rsidRPr="0039732F" w:rsidRDefault="00F271F2" w:rsidP="0057792B">
      <w:pPr>
        <w:jc w:val="center"/>
        <w:rPr>
          <w:rFonts w:ascii="Trebuchet MS" w:hAnsi="Trebuchet MS"/>
          <w:color w:val="1F4E79" w:themeColor="accent1" w:themeShade="80"/>
          <w:sz w:val="32"/>
          <w:szCs w:val="32"/>
        </w:rPr>
      </w:pPr>
    </w:p>
    <w:p w14:paraId="0E3E12B9" w14:textId="2C0BC1CF" w:rsidR="0039732F" w:rsidRPr="0039732F" w:rsidRDefault="00466974" w:rsidP="0039732F">
      <w:pPr>
        <w:ind w:left="-180" w:right="19"/>
        <w:jc w:val="center"/>
        <w:rPr>
          <w:rFonts w:ascii="Trebuchet MS" w:hAnsi="Trebuchet MS"/>
          <w:color w:val="1F4E79" w:themeColor="accent1" w:themeShade="80"/>
          <w:sz w:val="52"/>
          <w:szCs w:val="52"/>
        </w:rPr>
      </w:pPr>
      <w:r>
        <w:rPr>
          <w:rFonts w:ascii="Trebuchet MS" w:hAnsi="Trebuchet MS"/>
          <w:b/>
          <w:color w:val="1F4E79" w:themeColor="accent1" w:themeShade="80"/>
          <w:sz w:val="52"/>
          <w:szCs w:val="52"/>
        </w:rPr>
        <w:t xml:space="preserve">Project </w:t>
      </w:r>
      <w:r w:rsidR="0039732F" w:rsidRPr="0039732F">
        <w:rPr>
          <w:rFonts w:ascii="Trebuchet MS" w:hAnsi="Trebuchet MS"/>
          <w:b/>
          <w:color w:val="1F4E79" w:themeColor="accent1" w:themeShade="80"/>
          <w:sz w:val="52"/>
          <w:szCs w:val="52"/>
        </w:rPr>
        <w:t>Communication Guidelines   (Starter Kit)</w:t>
      </w:r>
    </w:p>
    <w:p w14:paraId="66C6F73C" w14:textId="77777777" w:rsidR="00EA443C" w:rsidRPr="0039732F" w:rsidRDefault="00EA443C" w:rsidP="0057792B">
      <w:pPr>
        <w:jc w:val="center"/>
        <w:rPr>
          <w:rFonts w:ascii="Trebuchet MS" w:hAnsi="Trebuchet MS"/>
          <w:color w:val="1F4E79" w:themeColor="accent1" w:themeShade="80"/>
          <w:sz w:val="32"/>
          <w:szCs w:val="32"/>
        </w:rPr>
      </w:pPr>
    </w:p>
    <w:p w14:paraId="3BCF9048" w14:textId="51E3776B" w:rsidR="000A0734" w:rsidRPr="0039732F" w:rsidRDefault="00EA028C" w:rsidP="0057792B">
      <w:pPr>
        <w:jc w:val="center"/>
        <w:rPr>
          <w:rFonts w:ascii="Trebuchet MS" w:hAnsi="Trebuchet MS"/>
          <w:color w:val="1F4E79" w:themeColor="accent1" w:themeShade="80"/>
        </w:rPr>
      </w:pPr>
      <w:r w:rsidRPr="0039732F">
        <w:rPr>
          <w:noProof/>
          <w:color w:val="1F4E79" w:themeColor="accent1" w:themeShade="80"/>
        </w:rPr>
        <w:drawing>
          <wp:inline distT="0" distB="0" distL="0" distR="0" wp14:anchorId="5F8F9290" wp14:editId="1BAF756D">
            <wp:extent cx="5669323" cy="4946650"/>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0345" cy="4947542"/>
                    </a:xfrm>
                    <a:prstGeom prst="rect">
                      <a:avLst/>
                    </a:prstGeom>
                    <a:noFill/>
                    <a:ln>
                      <a:noFill/>
                    </a:ln>
                  </pic:spPr>
                </pic:pic>
              </a:graphicData>
            </a:graphic>
          </wp:inline>
        </w:drawing>
      </w:r>
    </w:p>
    <w:p w14:paraId="7709413C" w14:textId="3918A39E" w:rsidR="00597A75" w:rsidRPr="0039732F" w:rsidRDefault="00597A75" w:rsidP="0057792B">
      <w:pPr>
        <w:jc w:val="center"/>
        <w:rPr>
          <w:rFonts w:ascii="Trebuchet MS" w:hAnsi="Trebuchet MS"/>
          <w:color w:val="1F4E79" w:themeColor="accent1" w:themeShade="80"/>
        </w:rPr>
      </w:pPr>
    </w:p>
    <w:p w14:paraId="0149B1F4" w14:textId="033C910C" w:rsidR="00597A75" w:rsidRPr="0039732F" w:rsidRDefault="00597A75" w:rsidP="0057792B">
      <w:pPr>
        <w:jc w:val="center"/>
        <w:rPr>
          <w:rFonts w:ascii="Trebuchet MS" w:hAnsi="Trebuchet MS"/>
          <w:color w:val="1F4E79" w:themeColor="accent1" w:themeShade="80"/>
        </w:rPr>
      </w:pPr>
    </w:p>
    <w:p w14:paraId="45951DB3" w14:textId="67779BCF" w:rsidR="00597A75" w:rsidRPr="0039732F" w:rsidRDefault="00597A75" w:rsidP="0057792B">
      <w:pPr>
        <w:jc w:val="center"/>
        <w:rPr>
          <w:rFonts w:ascii="Trebuchet MS" w:hAnsi="Trebuchet MS"/>
          <w:color w:val="1F4E79" w:themeColor="accent1" w:themeShade="80"/>
        </w:rPr>
      </w:pPr>
    </w:p>
    <w:p w14:paraId="1D082C07" w14:textId="3C52B628" w:rsidR="0039732F" w:rsidRPr="0039732F" w:rsidRDefault="0039732F" w:rsidP="0039732F">
      <w:pPr>
        <w:ind w:right="-220"/>
        <w:jc w:val="center"/>
        <w:rPr>
          <w:rFonts w:ascii="Trebuchet MS" w:hAnsi="Trebuchet MS"/>
          <w:b/>
          <w:color w:val="1F4E79" w:themeColor="accent1" w:themeShade="80"/>
        </w:rPr>
      </w:pPr>
      <w:r w:rsidRPr="0039732F">
        <w:rPr>
          <w:rFonts w:ascii="Trebuchet MS" w:hAnsi="Trebuchet MS"/>
          <w:b/>
          <w:color w:val="1F4E79" w:themeColor="accent1" w:themeShade="80"/>
          <w:sz w:val="32"/>
          <w:szCs w:val="32"/>
        </w:rPr>
        <w:t xml:space="preserve">Things you should know, things you should do and how we </w:t>
      </w:r>
      <w:proofErr w:type="gramStart"/>
      <w:r w:rsidRPr="0039732F">
        <w:rPr>
          <w:rFonts w:ascii="Trebuchet MS" w:hAnsi="Trebuchet MS"/>
          <w:b/>
          <w:color w:val="1F4E79" w:themeColor="accent1" w:themeShade="80"/>
          <w:sz w:val="32"/>
          <w:szCs w:val="32"/>
        </w:rPr>
        <w:t>can</w:t>
      </w:r>
      <w:proofErr w:type="gramEnd"/>
      <w:r w:rsidRPr="0039732F">
        <w:rPr>
          <w:rFonts w:ascii="Trebuchet MS" w:hAnsi="Trebuchet MS"/>
          <w:b/>
          <w:color w:val="1F4E79" w:themeColor="accent1" w:themeShade="80"/>
          <w:sz w:val="32"/>
          <w:szCs w:val="32"/>
        </w:rPr>
        <w:t xml:space="preserve"> help you succeed!</w:t>
      </w:r>
    </w:p>
    <w:p w14:paraId="3EC9CC80" w14:textId="251BF354" w:rsidR="00597A75" w:rsidRPr="0039732F" w:rsidRDefault="00597A75" w:rsidP="0039732F">
      <w:pPr>
        <w:jc w:val="center"/>
        <w:rPr>
          <w:rFonts w:ascii="Trebuchet MS" w:hAnsi="Trebuchet MS"/>
          <w:color w:val="1F4E79" w:themeColor="accent1" w:themeShade="80"/>
        </w:rPr>
      </w:pPr>
    </w:p>
    <w:p w14:paraId="3483BD90" w14:textId="3D0BFB34" w:rsidR="00597A75" w:rsidRPr="0039732F" w:rsidRDefault="00597A75" w:rsidP="007F1305">
      <w:pPr>
        <w:rPr>
          <w:rFonts w:ascii="Trebuchet MS" w:hAnsi="Trebuchet MS"/>
          <w:color w:val="1F4E79" w:themeColor="accent1" w:themeShade="80"/>
        </w:rPr>
      </w:pPr>
    </w:p>
    <w:p w14:paraId="6B323619" w14:textId="77777777" w:rsidR="000F25A9" w:rsidRPr="0039732F" w:rsidRDefault="000F25A9" w:rsidP="007F1305">
      <w:pPr>
        <w:rPr>
          <w:rFonts w:ascii="Trebuchet MS" w:hAnsi="Trebuchet MS"/>
          <w:color w:val="1F4E79" w:themeColor="accent1" w:themeShade="80"/>
        </w:rPr>
      </w:pPr>
    </w:p>
    <w:p w14:paraId="75247D51" w14:textId="710DDC76" w:rsidR="007F1305" w:rsidRPr="0039732F" w:rsidRDefault="007F1305" w:rsidP="007F1305">
      <w:pPr>
        <w:rPr>
          <w:rFonts w:ascii="Trebuchet MS" w:hAnsi="Trebuchet MS"/>
          <w:color w:val="1F4E79" w:themeColor="accent1" w:themeShade="80"/>
        </w:rPr>
      </w:pPr>
    </w:p>
    <w:p w14:paraId="4DEFCFC8" w14:textId="20F6C07F" w:rsidR="00D2250E" w:rsidRPr="0039732F" w:rsidRDefault="00D2250E" w:rsidP="00150BAE">
      <w:pPr>
        <w:rPr>
          <w:rFonts w:ascii="Trebuchet MS" w:hAnsi="Trebuchet MS"/>
          <w:b/>
          <w:color w:val="1F4E79" w:themeColor="accent1" w:themeShade="80"/>
          <w:sz w:val="24"/>
          <w:szCs w:val="24"/>
        </w:rPr>
      </w:pPr>
    </w:p>
    <w:sdt>
      <w:sdtPr>
        <w:rPr>
          <w:rFonts w:ascii="Trebuchet MS" w:eastAsiaTheme="minorEastAsia" w:hAnsi="Trebuchet MS" w:cstheme="minorBidi"/>
          <w:color w:val="1F4E79" w:themeColor="accent1" w:themeShade="80"/>
          <w:sz w:val="24"/>
          <w:szCs w:val="24"/>
        </w:rPr>
        <w:id w:val="-1183814737"/>
        <w:docPartObj>
          <w:docPartGallery w:val="Table of Contents"/>
          <w:docPartUnique/>
        </w:docPartObj>
      </w:sdtPr>
      <w:sdtEndPr>
        <w:rPr>
          <w:rFonts w:asciiTheme="minorHAnsi" w:hAnsiTheme="minorHAnsi"/>
          <w:sz w:val="21"/>
          <w:szCs w:val="21"/>
        </w:rPr>
      </w:sdtEndPr>
      <w:sdtContent>
        <w:p w14:paraId="364853B5" w14:textId="3D80B300" w:rsidR="009543FB" w:rsidRPr="0039732F" w:rsidRDefault="009543FB" w:rsidP="00C77C41">
          <w:pPr>
            <w:pStyle w:val="TOCHeading"/>
            <w:ind w:right="-251"/>
            <w:rPr>
              <w:rFonts w:ascii="Trebuchet MS" w:hAnsi="Trebuchet MS"/>
              <w:color w:val="1F4E79" w:themeColor="accent1" w:themeShade="80"/>
              <w:sz w:val="24"/>
              <w:szCs w:val="24"/>
            </w:rPr>
          </w:pPr>
          <w:r w:rsidRPr="0039732F">
            <w:rPr>
              <w:rFonts w:ascii="Trebuchet MS" w:hAnsi="Trebuchet MS"/>
              <w:color w:val="1F4E79" w:themeColor="accent1" w:themeShade="80"/>
              <w:sz w:val="24"/>
              <w:szCs w:val="24"/>
            </w:rPr>
            <w:t>Table of Contents</w:t>
          </w:r>
          <w:r w:rsidR="00BC4CA5" w:rsidRPr="0039732F">
            <w:rPr>
              <w:rFonts w:ascii="Trebuchet MS" w:hAnsi="Trebuchet MS"/>
              <w:color w:val="1F4E79" w:themeColor="accent1" w:themeShade="80"/>
              <w:sz w:val="24"/>
              <w:szCs w:val="24"/>
            </w:rPr>
            <w:t xml:space="preserve">                                                                  </w:t>
          </w:r>
        </w:p>
        <w:p w14:paraId="0FC00BEA" w14:textId="44615288" w:rsidR="009543FB" w:rsidRPr="0039732F" w:rsidRDefault="00AE2DC0" w:rsidP="00BC4CA5">
          <w:pPr>
            <w:pStyle w:val="TOC1"/>
            <w:rPr>
              <w:rFonts w:ascii="Trebuchet MS" w:hAnsi="Trebuchet MS"/>
              <w:color w:val="1F4E79" w:themeColor="accent1" w:themeShade="80"/>
              <w:sz w:val="24"/>
              <w:szCs w:val="24"/>
            </w:rPr>
          </w:pPr>
          <w:r w:rsidRPr="0039732F">
            <w:rPr>
              <w:rFonts w:ascii="Trebuchet MS" w:hAnsi="Trebuchet MS"/>
              <w:color w:val="1F4E79" w:themeColor="accent1" w:themeShade="80"/>
              <w:sz w:val="24"/>
              <w:szCs w:val="24"/>
            </w:rPr>
            <w:t>WHY COMMUNICATE?</w:t>
          </w:r>
          <w:r w:rsidR="009543FB" w:rsidRPr="0039732F">
            <w:rPr>
              <w:rFonts w:ascii="Trebuchet MS" w:hAnsi="Trebuchet MS"/>
              <w:color w:val="1F4E79" w:themeColor="accent1" w:themeShade="80"/>
              <w:sz w:val="24"/>
              <w:szCs w:val="24"/>
            </w:rPr>
            <w:ptab w:relativeTo="margin" w:alignment="right" w:leader="dot"/>
          </w:r>
          <w:hyperlink w:anchor="_WHY_COMMUNICATE?" w:history="1">
            <w:r w:rsidR="009543FB" w:rsidRPr="0039732F">
              <w:rPr>
                <w:rStyle w:val="Hyperlink"/>
                <w:rFonts w:ascii="Trebuchet MS" w:hAnsi="Trebuchet MS"/>
                <w:color w:val="1F4E79" w:themeColor="accent1" w:themeShade="80"/>
                <w:sz w:val="24"/>
                <w:szCs w:val="24"/>
                <w:u w:val="none"/>
              </w:rPr>
              <w:t>1</w:t>
            </w:r>
          </w:hyperlink>
        </w:p>
        <w:p w14:paraId="3354330C" w14:textId="137DE5AF" w:rsidR="00AE2DC0" w:rsidRPr="0039732F" w:rsidRDefault="00AE2DC0" w:rsidP="00BC4CA5">
          <w:pPr>
            <w:pStyle w:val="TOC1"/>
            <w:rPr>
              <w:rFonts w:ascii="Trebuchet MS" w:hAnsi="Trebuchet MS"/>
              <w:color w:val="1F4E79" w:themeColor="accent1" w:themeShade="80"/>
              <w:sz w:val="24"/>
              <w:szCs w:val="24"/>
            </w:rPr>
          </w:pPr>
          <w:bookmarkStart w:id="0" w:name="_Hlk38618886"/>
          <w:bookmarkStart w:id="1" w:name="_Hlk38618899"/>
          <w:r w:rsidRPr="0039732F">
            <w:rPr>
              <w:rFonts w:ascii="Trebuchet MS" w:hAnsi="Trebuchet MS"/>
              <w:color w:val="1F4E79" w:themeColor="accent1" w:themeShade="80"/>
              <w:sz w:val="24"/>
              <w:szCs w:val="24"/>
            </w:rPr>
            <w:t xml:space="preserve">WHO? - PROJECT COMMUNICATION OFFICER </w:t>
          </w:r>
          <w:bookmarkEnd w:id="0"/>
          <w:r w:rsidR="009543FB" w:rsidRPr="0039732F">
            <w:rPr>
              <w:rFonts w:ascii="Trebuchet MS" w:hAnsi="Trebuchet MS"/>
              <w:color w:val="1F4E79" w:themeColor="accent1" w:themeShade="80"/>
              <w:sz w:val="24"/>
              <w:szCs w:val="24"/>
            </w:rPr>
            <w:ptab w:relativeTo="margin" w:alignment="right" w:leader="dot"/>
          </w:r>
          <w:hyperlink w:anchor="_WHO?_-_PROJECT" w:history="1">
            <w:r w:rsidR="009543FB" w:rsidRPr="0039732F">
              <w:rPr>
                <w:rStyle w:val="Hyperlink"/>
                <w:rFonts w:ascii="Trebuchet MS" w:hAnsi="Trebuchet MS"/>
                <w:color w:val="1F4E79" w:themeColor="accent1" w:themeShade="80"/>
                <w:sz w:val="24"/>
                <w:szCs w:val="24"/>
                <w:u w:val="none"/>
              </w:rPr>
              <w:t>4</w:t>
            </w:r>
          </w:hyperlink>
          <w:bookmarkEnd w:id="1"/>
        </w:p>
        <w:p w14:paraId="2E99AD06" w14:textId="38F7093E" w:rsidR="00AE2DC0" w:rsidRPr="0039732F" w:rsidRDefault="00AE2DC0" w:rsidP="00921B0C">
          <w:pPr>
            <w:pStyle w:val="TOC1"/>
            <w:rPr>
              <w:rFonts w:ascii="Trebuchet MS" w:hAnsi="Trebuchet MS"/>
              <w:color w:val="1F4E79" w:themeColor="accent1" w:themeShade="80"/>
              <w:sz w:val="24"/>
              <w:szCs w:val="24"/>
            </w:rPr>
          </w:pPr>
          <w:bookmarkStart w:id="2" w:name="_Hlk38619101"/>
          <w:r w:rsidRPr="0039732F">
            <w:rPr>
              <w:rFonts w:ascii="Trebuchet MS" w:hAnsi="Trebuchet MS"/>
              <w:color w:val="1F4E79" w:themeColor="accent1" w:themeShade="80"/>
              <w:sz w:val="24"/>
              <w:szCs w:val="24"/>
            </w:rPr>
            <w:t xml:space="preserve">WHAT? – YOUR </w:t>
          </w:r>
          <w:r w:rsidR="00C77C41" w:rsidRPr="0039732F">
            <w:rPr>
              <w:rFonts w:ascii="Trebuchet MS" w:hAnsi="Trebuchet MS"/>
              <w:color w:val="1F4E79" w:themeColor="accent1" w:themeShade="80"/>
              <w:sz w:val="24"/>
              <w:szCs w:val="24"/>
            </w:rPr>
            <w:t>STORY</w:t>
          </w:r>
          <w:r w:rsidR="00C77C41" w:rsidRPr="0039732F">
            <w:rPr>
              <w:rFonts w:ascii="Trebuchet MS" w:hAnsi="Trebuchet MS"/>
              <w:color w:val="1F4E79" w:themeColor="accent1" w:themeShade="80"/>
              <w:sz w:val="24"/>
              <w:szCs w:val="24"/>
            </w:rPr>
            <w:ptab w:relativeTo="margin" w:alignment="right" w:leader="dot"/>
          </w:r>
          <w:hyperlink w:anchor="_WHAT?_–_Your" w:history="1">
            <w:r w:rsidR="00C77C41" w:rsidRPr="0039732F">
              <w:rPr>
                <w:rStyle w:val="Hyperlink"/>
                <w:rFonts w:ascii="Trebuchet MS" w:hAnsi="Trebuchet MS"/>
                <w:color w:val="1F4E79" w:themeColor="accent1" w:themeShade="80"/>
                <w:sz w:val="24"/>
                <w:szCs w:val="24"/>
                <w:u w:val="none"/>
              </w:rPr>
              <w:t>5</w:t>
            </w:r>
          </w:hyperlink>
        </w:p>
        <w:p w14:paraId="13F96F8E" w14:textId="44CEC17C" w:rsidR="00AE2DC0" w:rsidRPr="0039732F" w:rsidRDefault="00AE2DC0" w:rsidP="00921B0C">
          <w:pPr>
            <w:pStyle w:val="TOC1"/>
            <w:rPr>
              <w:rFonts w:ascii="Trebuchet MS" w:hAnsi="Trebuchet MS"/>
              <w:color w:val="1F4E79" w:themeColor="accent1" w:themeShade="80"/>
              <w:sz w:val="24"/>
              <w:szCs w:val="24"/>
            </w:rPr>
          </w:pPr>
          <w:bookmarkStart w:id="3" w:name="_Hlk38618999"/>
          <w:bookmarkEnd w:id="2"/>
          <w:r w:rsidRPr="0039732F">
            <w:rPr>
              <w:rFonts w:ascii="Trebuchet MS" w:hAnsi="Trebuchet MS"/>
              <w:color w:val="1F4E79" w:themeColor="accent1" w:themeShade="80"/>
              <w:sz w:val="24"/>
              <w:szCs w:val="24"/>
            </w:rPr>
            <w:t>HOW? – COMMUNICATION CHANNELS/</w:t>
          </w:r>
          <w:r w:rsidR="00C77C41" w:rsidRPr="0039732F">
            <w:rPr>
              <w:rFonts w:ascii="Trebuchet MS" w:hAnsi="Trebuchet MS"/>
              <w:color w:val="1F4E79" w:themeColor="accent1" w:themeShade="80"/>
              <w:sz w:val="24"/>
              <w:szCs w:val="24"/>
            </w:rPr>
            <w:t>TOOLS</w:t>
          </w:r>
          <w:r w:rsidR="00C77C41" w:rsidRPr="0039732F">
            <w:rPr>
              <w:rFonts w:ascii="Trebuchet MS" w:hAnsi="Trebuchet MS"/>
              <w:color w:val="1F4E79" w:themeColor="accent1" w:themeShade="80"/>
              <w:sz w:val="24"/>
              <w:szCs w:val="24"/>
            </w:rPr>
            <w:ptab w:relativeTo="margin" w:alignment="right" w:leader="dot"/>
          </w:r>
          <w:hyperlink w:anchor="_HOW?_-_COMMUNICATION" w:history="1">
            <w:r w:rsidR="00C77C41" w:rsidRPr="0039732F">
              <w:rPr>
                <w:rStyle w:val="Hyperlink"/>
                <w:rFonts w:ascii="Trebuchet MS" w:hAnsi="Trebuchet MS"/>
                <w:color w:val="1F4E79" w:themeColor="accent1" w:themeShade="80"/>
                <w:sz w:val="24"/>
                <w:szCs w:val="24"/>
                <w:u w:val="none"/>
              </w:rPr>
              <w:t>8</w:t>
            </w:r>
          </w:hyperlink>
        </w:p>
        <w:p w14:paraId="68B05BC9" w14:textId="4AE17E53" w:rsidR="00AE2DC0" w:rsidRPr="0039732F" w:rsidRDefault="00AE2DC0" w:rsidP="00AE2DC0">
          <w:pPr>
            <w:pStyle w:val="TOC2"/>
            <w:ind w:left="216"/>
            <w:rPr>
              <w:rFonts w:ascii="Trebuchet MS" w:hAnsi="Trebuchet MS"/>
              <w:color w:val="1F4E79" w:themeColor="accent1" w:themeShade="80"/>
              <w:sz w:val="24"/>
              <w:szCs w:val="24"/>
            </w:rPr>
          </w:pPr>
          <w:r w:rsidRPr="0039732F">
            <w:rPr>
              <w:rFonts w:ascii="Trebuchet MS" w:hAnsi="Trebuchet MS"/>
              <w:color w:val="1F4E79" w:themeColor="accent1" w:themeShade="80"/>
              <w:sz w:val="24"/>
              <w:szCs w:val="24"/>
            </w:rPr>
            <w:t>LOGOS</w:t>
          </w:r>
          <w:r w:rsidRPr="0039732F">
            <w:rPr>
              <w:rFonts w:ascii="Trebuchet MS" w:hAnsi="Trebuchet MS"/>
              <w:color w:val="1F4E79" w:themeColor="accent1" w:themeShade="80"/>
              <w:sz w:val="24"/>
              <w:szCs w:val="24"/>
            </w:rPr>
            <w:ptab w:relativeTo="margin" w:alignment="right" w:leader="dot"/>
          </w:r>
          <w:r w:rsidR="00C77C41" w:rsidRPr="0039732F">
            <w:rPr>
              <w:rFonts w:ascii="Trebuchet MS" w:hAnsi="Trebuchet MS"/>
              <w:color w:val="1F4E79" w:themeColor="accent1" w:themeShade="80"/>
              <w:sz w:val="24"/>
              <w:szCs w:val="24"/>
            </w:rPr>
            <w:t>8</w:t>
          </w:r>
        </w:p>
        <w:bookmarkEnd w:id="3"/>
        <w:p w14:paraId="04CA3434" w14:textId="47B80C8B" w:rsidR="00AE2DC0" w:rsidRPr="0039732F" w:rsidRDefault="00AE2DC0" w:rsidP="00AE2DC0">
          <w:pPr>
            <w:pStyle w:val="TOC2"/>
            <w:ind w:left="216"/>
            <w:rPr>
              <w:rFonts w:ascii="Trebuchet MS" w:hAnsi="Trebuchet MS"/>
              <w:color w:val="1F4E79" w:themeColor="accent1" w:themeShade="80"/>
              <w:sz w:val="24"/>
              <w:szCs w:val="24"/>
            </w:rPr>
          </w:pPr>
          <w:r w:rsidRPr="0039732F">
            <w:rPr>
              <w:rFonts w:ascii="Trebuchet MS" w:hAnsi="Trebuchet MS"/>
              <w:color w:val="1F4E79" w:themeColor="accent1" w:themeShade="80"/>
              <w:sz w:val="24"/>
              <w:szCs w:val="24"/>
            </w:rPr>
            <w:t>WEBSITES</w:t>
          </w:r>
          <w:r w:rsidRPr="0039732F">
            <w:rPr>
              <w:rFonts w:ascii="Trebuchet MS" w:hAnsi="Trebuchet MS"/>
              <w:color w:val="1F4E79" w:themeColor="accent1" w:themeShade="80"/>
              <w:sz w:val="24"/>
              <w:szCs w:val="24"/>
            </w:rPr>
            <w:ptab w:relativeTo="margin" w:alignment="right" w:leader="dot"/>
          </w:r>
          <w:r w:rsidR="00C77C41" w:rsidRPr="0039732F">
            <w:rPr>
              <w:rFonts w:ascii="Trebuchet MS" w:hAnsi="Trebuchet MS"/>
              <w:color w:val="1F4E79" w:themeColor="accent1" w:themeShade="80"/>
              <w:sz w:val="24"/>
              <w:szCs w:val="24"/>
            </w:rPr>
            <w:t>8</w:t>
          </w:r>
        </w:p>
        <w:p w14:paraId="3AE1AB18" w14:textId="7AC61AE4" w:rsidR="00AE2DC0" w:rsidRPr="0039732F" w:rsidRDefault="00AE2DC0" w:rsidP="00AE2DC0">
          <w:pPr>
            <w:pStyle w:val="TOC2"/>
            <w:ind w:left="216"/>
            <w:rPr>
              <w:rFonts w:ascii="Trebuchet MS" w:hAnsi="Trebuchet MS"/>
              <w:color w:val="1F4E79" w:themeColor="accent1" w:themeShade="80"/>
              <w:sz w:val="24"/>
              <w:szCs w:val="24"/>
            </w:rPr>
          </w:pPr>
          <w:r w:rsidRPr="0039732F">
            <w:rPr>
              <w:rFonts w:ascii="Trebuchet MS" w:hAnsi="Trebuchet MS"/>
              <w:color w:val="1F4E79" w:themeColor="accent1" w:themeShade="80"/>
              <w:sz w:val="24"/>
              <w:szCs w:val="24"/>
            </w:rPr>
            <w:t>SOCIAL MEDIA</w:t>
          </w:r>
          <w:r w:rsidRPr="0039732F">
            <w:rPr>
              <w:rFonts w:ascii="Trebuchet MS" w:hAnsi="Trebuchet MS"/>
              <w:color w:val="1F4E79" w:themeColor="accent1" w:themeShade="80"/>
              <w:sz w:val="24"/>
              <w:szCs w:val="24"/>
            </w:rPr>
            <w:ptab w:relativeTo="margin" w:alignment="right" w:leader="dot"/>
          </w:r>
          <w:r w:rsidR="00C77C41" w:rsidRPr="0039732F">
            <w:rPr>
              <w:rFonts w:ascii="Trebuchet MS" w:hAnsi="Trebuchet MS"/>
              <w:color w:val="1F4E79" w:themeColor="accent1" w:themeShade="80"/>
              <w:sz w:val="24"/>
              <w:szCs w:val="24"/>
            </w:rPr>
            <w:t>8</w:t>
          </w:r>
        </w:p>
        <w:p w14:paraId="61021B45" w14:textId="1D029A56" w:rsidR="00AE2DC0" w:rsidRPr="0039732F" w:rsidRDefault="00AE2DC0" w:rsidP="00AE2DC0">
          <w:pPr>
            <w:pStyle w:val="TOC2"/>
            <w:ind w:left="216"/>
            <w:rPr>
              <w:rFonts w:ascii="Trebuchet MS" w:hAnsi="Trebuchet MS"/>
              <w:color w:val="1F4E79" w:themeColor="accent1" w:themeShade="80"/>
              <w:sz w:val="24"/>
              <w:szCs w:val="24"/>
            </w:rPr>
          </w:pPr>
          <w:bookmarkStart w:id="4" w:name="_Hlk38619276"/>
          <w:r w:rsidRPr="0039732F">
            <w:rPr>
              <w:rFonts w:ascii="Trebuchet MS" w:hAnsi="Trebuchet MS"/>
              <w:color w:val="1F4E79" w:themeColor="accent1" w:themeShade="80"/>
              <w:sz w:val="24"/>
              <w:szCs w:val="24"/>
            </w:rPr>
            <w:t>VIDEOS</w:t>
          </w:r>
          <w:r w:rsidRPr="0039732F">
            <w:rPr>
              <w:rFonts w:ascii="Trebuchet MS" w:hAnsi="Trebuchet MS"/>
              <w:color w:val="1F4E79" w:themeColor="accent1" w:themeShade="80"/>
              <w:sz w:val="24"/>
              <w:szCs w:val="24"/>
            </w:rPr>
            <w:ptab w:relativeTo="margin" w:alignment="right" w:leader="dot"/>
          </w:r>
          <w:r w:rsidR="00D551A8" w:rsidRPr="0039732F">
            <w:rPr>
              <w:rFonts w:ascii="Trebuchet MS" w:hAnsi="Trebuchet MS"/>
              <w:color w:val="1F4E79" w:themeColor="accent1" w:themeShade="80"/>
              <w:sz w:val="24"/>
              <w:szCs w:val="24"/>
            </w:rPr>
            <w:t>17</w:t>
          </w:r>
        </w:p>
        <w:bookmarkEnd w:id="4"/>
        <w:p w14:paraId="017DB896" w14:textId="07E79250" w:rsidR="00AE2DC0" w:rsidRPr="0039732F" w:rsidRDefault="00AE2DC0" w:rsidP="00AE2DC0">
          <w:pPr>
            <w:pStyle w:val="TOC2"/>
            <w:ind w:left="216"/>
            <w:rPr>
              <w:rFonts w:ascii="Trebuchet MS" w:hAnsi="Trebuchet MS"/>
              <w:color w:val="1F4E79" w:themeColor="accent1" w:themeShade="80"/>
              <w:sz w:val="24"/>
              <w:szCs w:val="24"/>
            </w:rPr>
          </w:pPr>
          <w:r w:rsidRPr="0039732F">
            <w:rPr>
              <w:rFonts w:ascii="Trebuchet MS" w:hAnsi="Trebuchet MS"/>
              <w:color w:val="1F4E79" w:themeColor="accent1" w:themeShade="80"/>
              <w:sz w:val="24"/>
              <w:szCs w:val="24"/>
            </w:rPr>
            <w:t>PROJECT POSTERS</w:t>
          </w:r>
          <w:r w:rsidRPr="0039732F">
            <w:rPr>
              <w:rFonts w:ascii="Trebuchet MS" w:hAnsi="Trebuchet MS"/>
              <w:color w:val="1F4E79" w:themeColor="accent1" w:themeShade="80"/>
              <w:sz w:val="24"/>
              <w:szCs w:val="24"/>
            </w:rPr>
            <w:ptab w:relativeTo="margin" w:alignment="right" w:leader="dot"/>
          </w:r>
          <w:r w:rsidR="00D551A8" w:rsidRPr="0039732F">
            <w:rPr>
              <w:rFonts w:ascii="Trebuchet MS" w:hAnsi="Trebuchet MS"/>
              <w:color w:val="1F4E79" w:themeColor="accent1" w:themeShade="80"/>
              <w:sz w:val="24"/>
              <w:szCs w:val="24"/>
            </w:rPr>
            <w:t>17</w:t>
          </w:r>
        </w:p>
        <w:p w14:paraId="6BDFB7D3" w14:textId="59E4BBF6" w:rsidR="00AE2DC0" w:rsidRPr="0039732F" w:rsidRDefault="00AE2DC0" w:rsidP="00AE2DC0">
          <w:pPr>
            <w:pStyle w:val="TOC2"/>
            <w:ind w:left="216"/>
            <w:rPr>
              <w:rFonts w:ascii="Trebuchet MS" w:hAnsi="Trebuchet MS"/>
              <w:color w:val="1F4E79" w:themeColor="accent1" w:themeShade="80"/>
              <w:sz w:val="24"/>
              <w:szCs w:val="24"/>
            </w:rPr>
          </w:pPr>
          <w:r w:rsidRPr="0039732F">
            <w:rPr>
              <w:rFonts w:ascii="Trebuchet MS" w:hAnsi="Trebuchet MS"/>
              <w:color w:val="1F4E79" w:themeColor="accent1" w:themeShade="80"/>
              <w:sz w:val="24"/>
              <w:szCs w:val="24"/>
            </w:rPr>
            <w:t>PROJECT BILLBOARDS/PLAQUES</w:t>
          </w:r>
          <w:r w:rsidRPr="0039732F">
            <w:rPr>
              <w:rFonts w:ascii="Trebuchet MS" w:hAnsi="Trebuchet MS"/>
              <w:color w:val="1F4E79" w:themeColor="accent1" w:themeShade="80"/>
              <w:sz w:val="24"/>
              <w:szCs w:val="24"/>
            </w:rPr>
            <w:ptab w:relativeTo="margin" w:alignment="right" w:leader="dot"/>
          </w:r>
          <w:r w:rsidR="00D551A8" w:rsidRPr="0039732F">
            <w:rPr>
              <w:rFonts w:ascii="Trebuchet MS" w:hAnsi="Trebuchet MS"/>
              <w:color w:val="1F4E79" w:themeColor="accent1" w:themeShade="80"/>
              <w:sz w:val="24"/>
              <w:szCs w:val="24"/>
            </w:rPr>
            <w:t>17</w:t>
          </w:r>
        </w:p>
        <w:p w14:paraId="6D07ADC2" w14:textId="370BAF59" w:rsidR="00AE2DC0" w:rsidRPr="0039732F" w:rsidRDefault="00AE2DC0" w:rsidP="00AE2DC0">
          <w:pPr>
            <w:pStyle w:val="TOC2"/>
            <w:ind w:left="216"/>
            <w:rPr>
              <w:rFonts w:ascii="Trebuchet MS" w:hAnsi="Trebuchet MS"/>
              <w:color w:val="1F4E79" w:themeColor="accent1" w:themeShade="80"/>
              <w:sz w:val="24"/>
              <w:szCs w:val="24"/>
            </w:rPr>
          </w:pPr>
          <w:r w:rsidRPr="0039732F">
            <w:rPr>
              <w:rFonts w:ascii="Trebuchet MS" w:hAnsi="Trebuchet MS"/>
              <w:color w:val="1F4E79" w:themeColor="accent1" w:themeShade="80"/>
              <w:sz w:val="24"/>
              <w:szCs w:val="24"/>
            </w:rPr>
            <w:t>PUBLICATIONS</w:t>
          </w:r>
          <w:r w:rsidRPr="0039732F">
            <w:rPr>
              <w:rFonts w:ascii="Trebuchet MS" w:hAnsi="Trebuchet MS"/>
              <w:color w:val="1F4E79" w:themeColor="accent1" w:themeShade="80"/>
              <w:sz w:val="24"/>
              <w:szCs w:val="24"/>
            </w:rPr>
            <w:ptab w:relativeTo="margin" w:alignment="right" w:leader="dot"/>
          </w:r>
          <w:r w:rsidR="00D551A8" w:rsidRPr="0039732F">
            <w:rPr>
              <w:rFonts w:ascii="Trebuchet MS" w:hAnsi="Trebuchet MS"/>
              <w:color w:val="1F4E79" w:themeColor="accent1" w:themeShade="80"/>
              <w:sz w:val="24"/>
              <w:szCs w:val="24"/>
            </w:rPr>
            <w:t>18</w:t>
          </w:r>
        </w:p>
        <w:p w14:paraId="2EBE79C1" w14:textId="5652C126" w:rsidR="00AE2DC0" w:rsidRPr="0039732F" w:rsidRDefault="00AE2DC0" w:rsidP="00AE2DC0">
          <w:pPr>
            <w:pStyle w:val="TOC2"/>
            <w:ind w:left="216"/>
            <w:rPr>
              <w:rFonts w:ascii="Trebuchet MS" w:hAnsi="Trebuchet MS"/>
              <w:color w:val="1F4E79" w:themeColor="accent1" w:themeShade="80"/>
              <w:sz w:val="24"/>
              <w:szCs w:val="24"/>
            </w:rPr>
          </w:pPr>
          <w:r w:rsidRPr="0039732F">
            <w:rPr>
              <w:rFonts w:ascii="Trebuchet MS" w:hAnsi="Trebuchet MS"/>
              <w:color w:val="1F4E79" w:themeColor="accent1" w:themeShade="80"/>
              <w:sz w:val="24"/>
              <w:szCs w:val="24"/>
            </w:rPr>
            <w:t>NEWSLETTERS</w:t>
          </w:r>
          <w:r w:rsidRPr="0039732F">
            <w:rPr>
              <w:rFonts w:ascii="Trebuchet MS" w:hAnsi="Trebuchet MS"/>
              <w:color w:val="1F4E79" w:themeColor="accent1" w:themeShade="80"/>
              <w:sz w:val="24"/>
              <w:szCs w:val="24"/>
            </w:rPr>
            <w:ptab w:relativeTo="margin" w:alignment="right" w:leader="dot"/>
          </w:r>
          <w:r w:rsidR="00D551A8" w:rsidRPr="0039732F">
            <w:rPr>
              <w:rFonts w:ascii="Trebuchet MS" w:hAnsi="Trebuchet MS"/>
              <w:color w:val="1F4E79" w:themeColor="accent1" w:themeShade="80"/>
              <w:sz w:val="24"/>
              <w:szCs w:val="24"/>
            </w:rPr>
            <w:t>18</w:t>
          </w:r>
        </w:p>
        <w:p w14:paraId="2501B48F" w14:textId="427CF5FC" w:rsidR="00AE2DC0" w:rsidRPr="0039732F" w:rsidRDefault="00AE2DC0" w:rsidP="00AE2DC0">
          <w:pPr>
            <w:pStyle w:val="TOC2"/>
            <w:ind w:left="216"/>
            <w:rPr>
              <w:rFonts w:ascii="Trebuchet MS" w:hAnsi="Trebuchet MS"/>
              <w:color w:val="1F4E79" w:themeColor="accent1" w:themeShade="80"/>
              <w:sz w:val="24"/>
              <w:szCs w:val="24"/>
            </w:rPr>
          </w:pPr>
          <w:r w:rsidRPr="0039732F">
            <w:rPr>
              <w:rFonts w:ascii="Trebuchet MS" w:hAnsi="Trebuchet MS"/>
              <w:color w:val="1F4E79" w:themeColor="accent1" w:themeShade="80"/>
              <w:sz w:val="24"/>
              <w:szCs w:val="24"/>
            </w:rPr>
            <w:t xml:space="preserve">PROMOTIONAL </w:t>
          </w:r>
          <w:r w:rsidR="00D551A8" w:rsidRPr="0039732F">
            <w:rPr>
              <w:rFonts w:ascii="Trebuchet MS" w:hAnsi="Trebuchet MS"/>
              <w:color w:val="1F4E79" w:themeColor="accent1" w:themeShade="80"/>
              <w:sz w:val="24"/>
              <w:szCs w:val="24"/>
            </w:rPr>
            <w:t>MATERIALS</w:t>
          </w:r>
          <w:r w:rsidR="00D551A8" w:rsidRPr="0039732F">
            <w:rPr>
              <w:rFonts w:ascii="Trebuchet MS" w:hAnsi="Trebuchet MS"/>
              <w:color w:val="1F4E79" w:themeColor="accent1" w:themeShade="80"/>
              <w:sz w:val="24"/>
              <w:szCs w:val="24"/>
            </w:rPr>
            <w:ptab w:relativeTo="margin" w:alignment="right" w:leader="dot"/>
          </w:r>
          <w:r w:rsidR="00D551A8" w:rsidRPr="0039732F">
            <w:rPr>
              <w:rFonts w:ascii="Trebuchet MS" w:hAnsi="Trebuchet MS"/>
              <w:color w:val="1F4E79" w:themeColor="accent1" w:themeShade="80"/>
              <w:sz w:val="24"/>
              <w:szCs w:val="24"/>
            </w:rPr>
            <w:t>18</w:t>
          </w:r>
        </w:p>
        <w:p w14:paraId="7319967F" w14:textId="4EF5A2A8" w:rsidR="00AE2DC0" w:rsidRPr="0039732F" w:rsidRDefault="00AE2DC0" w:rsidP="00AE2DC0">
          <w:pPr>
            <w:pStyle w:val="TOC2"/>
            <w:ind w:left="216"/>
            <w:rPr>
              <w:rFonts w:ascii="Trebuchet MS" w:hAnsi="Trebuchet MS"/>
              <w:color w:val="1F4E79" w:themeColor="accent1" w:themeShade="80"/>
              <w:sz w:val="24"/>
              <w:szCs w:val="24"/>
            </w:rPr>
          </w:pPr>
          <w:r w:rsidRPr="0039732F">
            <w:rPr>
              <w:rFonts w:ascii="Trebuchet MS" w:hAnsi="Trebuchet MS"/>
              <w:color w:val="1F4E79" w:themeColor="accent1" w:themeShade="80"/>
              <w:sz w:val="24"/>
              <w:szCs w:val="24"/>
            </w:rPr>
            <w:t>EVENTS</w:t>
          </w:r>
          <w:r w:rsidRPr="0039732F">
            <w:rPr>
              <w:rFonts w:ascii="Trebuchet MS" w:hAnsi="Trebuchet MS"/>
              <w:color w:val="1F4E79" w:themeColor="accent1" w:themeShade="80"/>
              <w:sz w:val="24"/>
              <w:szCs w:val="24"/>
            </w:rPr>
            <w:ptab w:relativeTo="margin" w:alignment="right" w:leader="dot"/>
          </w:r>
          <w:r w:rsidR="00D551A8" w:rsidRPr="0039732F">
            <w:rPr>
              <w:rFonts w:ascii="Trebuchet MS" w:hAnsi="Trebuchet MS"/>
              <w:color w:val="1F4E79" w:themeColor="accent1" w:themeShade="80"/>
              <w:sz w:val="24"/>
              <w:szCs w:val="24"/>
            </w:rPr>
            <w:t>19</w:t>
          </w:r>
        </w:p>
        <w:p w14:paraId="4040F462" w14:textId="406DE644" w:rsidR="00AE2DC0" w:rsidRPr="0039732F" w:rsidRDefault="00AE2DC0" w:rsidP="00AE2DC0">
          <w:pPr>
            <w:pStyle w:val="TOC2"/>
            <w:ind w:left="216"/>
            <w:rPr>
              <w:color w:val="1F4E79" w:themeColor="accent1" w:themeShade="80"/>
            </w:rPr>
          </w:pPr>
          <w:r w:rsidRPr="0039732F">
            <w:rPr>
              <w:rFonts w:ascii="Trebuchet MS" w:hAnsi="Trebuchet MS"/>
              <w:color w:val="1F4E79" w:themeColor="accent1" w:themeShade="80"/>
              <w:sz w:val="24"/>
              <w:szCs w:val="24"/>
            </w:rPr>
            <w:t>VISUAL IDENTITY MANUAL</w:t>
          </w:r>
          <w:r w:rsidRPr="0039732F">
            <w:rPr>
              <w:rFonts w:ascii="Trebuchet MS" w:hAnsi="Trebuchet MS"/>
              <w:color w:val="1F4E79" w:themeColor="accent1" w:themeShade="80"/>
              <w:sz w:val="24"/>
              <w:szCs w:val="24"/>
            </w:rPr>
            <w:ptab w:relativeTo="margin" w:alignment="right" w:leader="dot"/>
          </w:r>
          <w:r w:rsidR="00D551A8" w:rsidRPr="0039732F">
            <w:rPr>
              <w:rFonts w:ascii="Trebuchet MS" w:hAnsi="Trebuchet MS"/>
              <w:color w:val="1F4E79" w:themeColor="accent1" w:themeShade="80"/>
              <w:sz w:val="24"/>
              <w:szCs w:val="24"/>
            </w:rPr>
            <w:t>20</w:t>
          </w:r>
        </w:p>
        <w:p w14:paraId="05868591" w14:textId="77777777" w:rsidR="00AE2DC0" w:rsidRPr="0039732F" w:rsidRDefault="00AE2DC0" w:rsidP="009543FB">
          <w:pPr>
            <w:rPr>
              <w:color w:val="1F4E79" w:themeColor="accent1" w:themeShade="80"/>
            </w:rPr>
          </w:pPr>
        </w:p>
        <w:p w14:paraId="72456908" w14:textId="77777777" w:rsidR="00AE2DC0" w:rsidRPr="0039732F" w:rsidRDefault="00AE2DC0" w:rsidP="009543FB">
          <w:pPr>
            <w:rPr>
              <w:color w:val="1F4E79" w:themeColor="accent1" w:themeShade="80"/>
            </w:rPr>
          </w:pPr>
        </w:p>
        <w:p w14:paraId="5566233C" w14:textId="77777777" w:rsidR="00AE2DC0" w:rsidRPr="0039732F" w:rsidRDefault="00AE2DC0" w:rsidP="009543FB">
          <w:pPr>
            <w:rPr>
              <w:color w:val="1F4E79" w:themeColor="accent1" w:themeShade="80"/>
            </w:rPr>
          </w:pPr>
        </w:p>
        <w:p w14:paraId="4109E045" w14:textId="77777777" w:rsidR="00AE2DC0" w:rsidRPr="0039732F" w:rsidRDefault="00AE2DC0" w:rsidP="009543FB">
          <w:pPr>
            <w:rPr>
              <w:color w:val="1F4E79" w:themeColor="accent1" w:themeShade="80"/>
            </w:rPr>
          </w:pPr>
        </w:p>
        <w:p w14:paraId="5BA6CAF0" w14:textId="77777777" w:rsidR="00AE2DC0" w:rsidRPr="0039732F" w:rsidRDefault="00AE2DC0" w:rsidP="009543FB">
          <w:pPr>
            <w:rPr>
              <w:color w:val="1F4E79" w:themeColor="accent1" w:themeShade="80"/>
            </w:rPr>
          </w:pPr>
        </w:p>
        <w:p w14:paraId="3B399F8C" w14:textId="4CD1275B" w:rsidR="009543FB" w:rsidRPr="0039732F" w:rsidRDefault="002532A2" w:rsidP="00C77C41">
          <w:pPr>
            <w:rPr>
              <w:color w:val="1F4E79" w:themeColor="accent1" w:themeShade="80"/>
            </w:rPr>
          </w:pPr>
        </w:p>
      </w:sdtContent>
    </w:sdt>
    <w:p w14:paraId="0CA26941" w14:textId="1B70B581" w:rsidR="005846A0" w:rsidRPr="0039732F" w:rsidRDefault="005846A0">
      <w:pPr>
        <w:rPr>
          <w:rFonts w:ascii="Trebuchet MS" w:hAnsi="Trebuchet MS"/>
          <w:b/>
          <w:color w:val="1F4E79" w:themeColor="accent1" w:themeShade="80"/>
          <w:sz w:val="24"/>
          <w:szCs w:val="24"/>
        </w:rPr>
      </w:pPr>
    </w:p>
    <w:p w14:paraId="253501D9" w14:textId="3CDA32A4" w:rsidR="000F050B" w:rsidRPr="0039732F" w:rsidRDefault="000F050B">
      <w:pPr>
        <w:rPr>
          <w:rFonts w:ascii="Trebuchet MS" w:hAnsi="Trebuchet MS"/>
          <w:color w:val="1F4E79" w:themeColor="accent1" w:themeShade="80"/>
        </w:rPr>
      </w:pPr>
    </w:p>
    <w:p w14:paraId="19D58BA8" w14:textId="305B69D9" w:rsidR="00EA028C" w:rsidRPr="0039732F" w:rsidRDefault="00EA028C">
      <w:pPr>
        <w:rPr>
          <w:rFonts w:ascii="Trebuchet MS" w:hAnsi="Trebuchet MS"/>
          <w:color w:val="1F4E79" w:themeColor="accent1" w:themeShade="80"/>
        </w:rPr>
      </w:pPr>
    </w:p>
    <w:p w14:paraId="3DF87E0D" w14:textId="010898DC" w:rsidR="00EA028C" w:rsidRPr="0039732F" w:rsidRDefault="00EA028C">
      <w:pPr>
        <w:rPr>
          <w:rFonts w:ascii="Trebuchet MS" w:hAnsi="Trebuchet MS"/>
          <w:color w:val="1F4E79" w:themeColor="accent1" w:themeShade="80"/>
        </w:rPr>
      </w:pPr>
    </w:p>
    <w:p w14:paraId="41DCE51F" w14:textId="524EAEC1" w:rsidR="00EA028C" w:rsidRPr="0039732F" w:rsidRDefault="00EA028C">
      <w:pPr>
        <w:rPr>
          <w:rFonts w:ascii="Trebuchet MS" w:hAnsi="Trebuchet MS"/>
          <w:color w:val="1F4E79" w:themeColor="accent1" w:themeShade="80"/>
        </w:rPr>
      </w:pPr>
    </w:p>
    <w:p w14:paraId="2F92F4E9" w14:textId="33CA5D78" w:rsidR="00EA028C" w:rsidRPr="0039732F" w:rsidRDefault="00EA028C">
      <w:pPr>
        <w:rPr>
          <w:rFonts w:ascii="Trebuchet MS" w:hAnsi="Trebuchet MS"/>
          <w:color w:val="1F4E79" w:themeColor="accent1" w:themeShade="80"/>
        </w:rPr>
      </w:pPr>
    </w:p>
    <w:p w14:paraId="7570A1BA" w14:textId="7CF9544D" w:rsidR="00EA028C" w:rsidRPr="0039732F" w:rsidRDefault="00EA028C">
      <w:pPr>
        <w:rPr>
          <w:rFonts w:ascii="Trebuchet MS" w:hAnsi="Trebuchet MS"/>
          <w:color w:val="1F4E79" w:themeColor="accent1" w:themeShade="80"/>
        </w:rPr>
      </w:pPr>
    </w:p>
    <w:p w14:paraId="0424185F" w14:textId="77C79481" w:rsidR="00EA028C" w:rsidRPr="0039732F" w:rsidRDefault="00EA028C">
      <w:pPr>
        <w:rPr>
          <w:rFonts w:ascii="Trebuchet MS" w:hAnsi="Trebuchet MS"/>
          <w:color w:val="1F4E79" w:themeColor="accent1" w:themeShade="80"/>
        </w:rPr>
      </w:pPr>
    </w:p>
    <w:p w14:paraId="3D0E0473" w14:textId="5DCD74DC" w:rsidR="00EA028C" w:rsidRPr="0039732F" w:rsidRDefault="00EA028C">
      <w:pPr>
        <w:rPr>
          <w:rFonts w:ascii="Trebuchet MS" w:hAnsi="Trebuchet MS"/>
          <w:color w:val="1F4E79" w:themeColor="accent1" w:themeShade="80"/>
        </w:rPr>
      </w:pPr>
    </w:p>
    <w:p w14:paraId="2E09135C" w14:textId="727C38E7" w:rsidR="00EA028C" w:rsidRPr="0039732F" w:rsidRDefault="00A666F0">
      <w:pPr>
        <w:rPr>
          <w:rFonts w:ascii="Trebuchet MS" w:hAnsi="Trebuchet MS"/>
          <w:color w:val="1F4E79" w:themeColor="accent1" w:themeShade="80"/>
        </w:rPr>
      </w:pPr>
      <w:r w:rsidRPr="0039732F">
        <w:rPr>
          <w:noProof/>
          <w:color w:val="1F4E79" w:themeColor="accent1" w:themeShade="80"/>
        </w:rPr>
        <w:lastRenderedPageBreak/>
        <w:drawing>
          <wp:inline distT="0" distB="0" distL="0" distR="0" wp14:anchorId="6B55FBE9" wp14:editId="39C64473">
            <wp:extent cx="5657215" cy="263525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215" cy="2635250"/>
                    </a:xfrm>
                    <a:prstGeom prst="rect">
                      <a:avLst/>
                    </a:prstGeom>
                    <a:noFill/>
                    <a:ln>
                      <a:noFill/>
                    </a:ln>
                  </pic:spPr>
                </pic:pic>
              </a:graphicData>
            </a:graphic>
          </wp:inline>
        </w:drawing>
      </w:r>
    </w:p>
    <w:p w14:paraId="76BD7165" w14:textId="531BF201" w:rsidR="00A666F0" w:rsidRPr="0039732F" w:rsidRDefault="00827D8A">
      <w:pPr>
        <w:rPr>
          <w:rFonts w:ascii="Trebuchet MS" w:hAnsi="Trebuchet MS"/>
          <w:b/>
          <w:color w:val="1F4E79" w:themeColor="accent1" w:themeShade="80"/>
          <w:sz w:val="24"/>
          <w:szCs w:val="24"/>
        </w:rPr>
      </w:pPr>
      <w:r w:rsidRPr="0039732F">
        <w:rPr>
          <w:rFonts w:ascii="Trebuchet MS" w:hAnsi="Trebuchet MS"/>
          <w:noProof/>
          <w:color w:val="1F4E79" w:themeColor="accent1" w:themeShade="80"/>
        </w:rPr>
        <mc:AlternateContent>
          <mc:Choice Requires="wps">
            <w:drawing>
              <wp:anchor distT="0" distB="0" distL="114300" distR="114300" simplePos="0" relativeHeight="251673600" behindDoc="0" locked="0" layoutInCell="1" allowOverlap="1" wp14:anchorId="60A23E89" wp14:editId="4C02BB5F">
                <wp:simplePos x="0" y="0"/>
                <wp:positionH relativeFrom="column">
                  <wp:posOffset>0</wp:posOffset>
                </wp:positionH>
                <wp:positionV relativeFrom="paragraph">
                  <wp:posOffset>12700</wp:posOffset>
                </wp:positionV>
                <wp:extent cx="5759450" cy="400050"/>
                <wp:effectExtent l="0" t="0" r="12700" b="19050"/>
                <wp:wrapNone/>
                <wp:docPr id="18" name="Rectangle: Rounded Corners 18"/>
                <wp:cNvGraphicFramePr/>
                <a:graphic xmlns:a="http://schemas.openxmlformats.org/drawingml/2006/main">
                  <a:graphicData uri="http://schemas.microsoft.com/office/word/2010/wordprocessingShape">
                    <wps:wsp>
                      <wps:cNvSpPr/>
                      <wps:spPr>
                        <a:xfrm>
                          <a:off x="0" y="0"/>
                          <a:ext cx="5759450" cy="400050"/>
                        </a:xfrm>
                        <a:prstGeom prst="round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14:paraId="28475072" w14:textId="368C3F23" w:rsidR="00953BD6" w:rsidRPr="0039732F" w:rsidRDefault="00953BD6" w:rsidP="00150BAE">
                            <w:pPr>
                              <w:pStyle w:val="Heading2"/>
                              <w:rPr>
                                <w:color w:val="1F4E79" w:themeColor="accent1" w:themeShade="80"/>
                              </w:rPr>
                            </w:pPr>
                            <w:bookmarkStart w:id="5" w:name="_WHY_COMMUNICATE?"/>
                            <w:bookmarkEnd w:id="5"/>
                            <w:r w:rsidRPr="0039732F">
                              <w:rPr>
                                <w:color w:val="1F4E79" w:themeColor="accent1" w:themeShade="80"/>
                              </w:rPr>
                              <w:t>WHY COMMUNICATE?</w:t>
                            </w:r>
                          </w:p>
                          <w:p w14:paraId="52E5E70D" w14:textId="77777777" w:rsidR="00953BD6" w:rsidRPr="00C51D2D" w:rsidRDefault="00953BD6" w:rsidP="000C5536">
                            <w:pPr>
                              <w:ind w:right="440"/>
                              <w:jc w:val="center"/>
                              <w:rPr>
                                <w:rFonts w:ascii="Trebuchet MS" w:hAnsi="Trebuchet MS"/>
                                <w:sz w:val="24"/>
                                <w:szCs w:val="24"/>
                              </w:rPr>
                            </w:pPr>
                          </w:p>
                          <w:p w14:paraId="58DDBC0E" w14:textId="77777777" w:rsidR="00953BD6" w:rsidRDefault="00953BD6"/>
                          <w:p w14:paraId="5800C11A" w14:textId="257D14D4" w:rsidR="00953BD6" w:rsidRPr="000C5536" w:rsidRDefault="00953BD6" w:rsidP="00150BAE">
                            <w:pPr>
                              <w:pStyle w:val="Heading2"/>
                            </w:pPr>
                            <w:bookmarkStart w:id="6" w:name="_WHO?_-_PROJECT"/>
                            <w:bookmarkEnd w:id="6"/>
                            <w:r w:rsidRPr="00C51D2D">
                              <w:t>WHO? - PROJECT COMMUNICATION OFFICER</w:t>
                            </w:r>
                            <w:r w:rsidRPr="000C5536">
                              <w:t>W</w:t>
                            </w:r>
                            <w:r>
                              <w:t>HY COMMUNICATE?</w:t>
                            </w:r>
                          </w:p>
                          <w:p w14:paraId="66660060" w14:textId="42EA35E2" w:rsidR="00953BD6" w:rsidRPr="00C51D2D" w:rsidRDefault="00953BD6" w:rsidP="000C5536">
                            <w:pPr>
                              <w:ind w:right="440"/>
                              <w:jc w:val="center"/>
                              <w:rPr>
                                <w:rFonts w:ascii="Trebuchet MS" w:hAnsi="Trebuchet M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23E89" id="Rectangle: Rounded Corners 18" o:spid="_x0000_s1026" style="position:absolute;margin-left:0;margin-top:1pt;width:453.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" fillcolor="#deeaf6 [660]" strokecolor="#41719c" strokeweight="1pt">
                <v:stroke joinstyle="miter"/>
                <v:textbox>
                  <w:txbxContent>
                    <w:p w14:paraId="28475072" w14:textId="368C3F23" w:rsidR="00953BD6" w:rsidRPr="0039732F" w:rsidRDefault="00953BD6" w:rsidP="00150BAE">
                      <w:pPr>
                        <w:pStyle w:val="Heading2"/>
                        <w:rPr>
                          <w:color w:val="1F4E79" w:themeColor="accent1" w:themeShade="80"/>
                        </w:rPr>
                      </w:pPr>
                      <w:bookmarkStart w:id="7" w:name="_WHY_COMMUNICATE?"/>
                      <w:bookmarkEnd w:id="7"/>
                      <w:r w:rsidRPr="0039732F">
                        <w:rPr>
                          <w:color w:val="1F4E79" w:themeColor="accent1" w:themeShade="80"/>
                        </w:rPr>
                        <w:t>WHY COMMUNICATE?</w:t>
                      </w:r>
                    </w:p>
                    <w:p w14:paraId="52E5E70D" w14:textId="77777777" w:rsidR="00953BD6" w:rsidRPr="00C51D2D" w:rsidRDefault="00953BD6" w:rsidP="000C5536">
                      <w:pPr>
                        <w:ind w:right="440"/>
                        <w:jc w:val="center"/>
                        <w:rPr>
                          <w:rFonts w:ascii="Trebuchet MS" w:hAnsi="Trebuchet MS"/>
                          <w:sz w:val="24"/>
                          <w:szCs w:val="24"/>
                        </w:rPr>
                      </w:pPr>
                    </w:p>
                    <w:p w14:paraId="58DDBC0E" w14:textId="77777777" w:rsidR="00953BD6" w:rsidRDefault="00953BD6"/>
                    <w:p w14:paraId="5800C11A" w14:textId="257D14D4" w:rsidR="00953BD6" w:rsidRPr="000C5536" w:rsidRDefault="00953BD6" w:rsidP="00150BAE">
                      <w:pPr>
                        <w:pStyle w:val="Heading2"/>
                      </w:pPr>
                      <w:bookmarkStart w:id="8" w:name="_WHO?_-_PROJECT"/>
                      <w:bookmarkEnd w:id="8"/>
                      <w:r w:rsidRPr="00C51D2D">
                        <w:t>WHO? - PROJECT COMMUNICATION OFFICER</w:t>
                      </w:r>
                      <w:r w:rsidRPr="000C5536">
                        <w:t>W</w:t>
                      </w:r>
                      <w:r>
                        <w:t>HY COMMUNICATE?</w:t>
                      </w:r>
                    </w:p>
                    <w:p w14:paraId="66660060" w14:textId="42EA35E2" w:rsidR="00953BD6" w:rsidRPr="00C51D2D" w:rsidRDefault="00953BD6" w:rsidP="000C5536">
                      <w:pPr>
                        <w:ind w:right="440"/>
                        <w:jc w:val="center"/>
                        <w:rPr>
                          <w:rFonts w:ascii="Trebuchet MS" w:hAnsi="Trebuchet MS"/>
                          <w:sz w:val="24"/>
                          <w:szCs w:val="24"/>
                        </w:rPr>
                      </w:pPr>
                    </w:p>
                  </w:txbxContent>
                </v:textbox>
              </v:roundrect>
            </w:pict>
          </mc:Fallback>
        </mc:AlternateContent>
      </w:r>
    </w:p>
    <w:p w14:paraId="640155EE" w14:textId="77777777" w:rsidR="00AE2943" w:rsidRPr="0039732F" w:rsidRDefault="00AE2943" w:rsidP="00642285">
      <w:pPr>
        <w:rPr>
          <w:rFonts w:ascii="Trebuchet MS" w:hAnsi="Trebuchet MS"/>
          <w:color w:val="1F4E79" w:themeColor="accent1" w:themeShade="80"/>
          <w:sz w:val="22"/>
          <w:szCs w:val="22"/>
          <w:lang w:val="en"/>
        </w:rPr>
      </w:pPr>
    </w:p>
    <w:p w14:paraId="66A27592" w14:textId="29635D5C" w:rsidR="00642285" w:rsidRPr="0039732F" w:rsidRDefault="0004396C"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lang w:val="en"/>
        </w:rPr>
        <w:t>When it comes to project management, even the best tools won’t matter much without effective communication. In order to achieve the best results, project partners should take building up their communic</w:t>
      </w:r>
      <w:r w:rsidR="00642285" w:rsidRPr="0039732F">
        <w:rPr>
          <w:rFonts w:ascii="Trebuchet MS" w:hAnsi="Trebuchet MS"/>
          <w:color w:val="1F4E79" w:themeColor="accent1" w:themeShade="80"/>
          <w:sz w:val="22"/>
          <w:szCs w:val="22"/>
          <w:lang w:val="en"/>
        </w:rPr>
        <w:t>ation strategy as seriously as their project strategy.</w:t>
      </w:r>
      <w:r w:rsidR="00642285" w:rsidRPr="0039732F">
        <w:rPr>
          <w:rFonts w:ascii="Trebuchet MS" w:hAnsi="Trebuchet MS"/>
          <w:color w:val="1F4E79" w:themeColor="accent1" w:themeShade="80"/>
          <w:sz w:val="22"/>
          <w:szCs w:val="22"/>
        </w:rPr>
        <w:t xml:space="preserve"> Effective project communication is a key element of successful projects.</w:t>
      </w:r>
    </w:p>
    <w:p w14:paraId="43D82D9E" w14:textId="30DB4080" w:rsidR="001C6460" w:rsidRPr="0039732F" w:rsidRDefault="001C6460" w:rsidP="006D542E">
      <w:pPr>
        <w:jc w:val="both"/>
        <w:rPr>
          <w:rFonts w:ascii="Trebuchet MS" w:hAnsi="Trebuchet MS"/>
          <w:color w:val="1F4E79" w:themeColor="accent1" w:themeShade="80"/>
        </w:rPr>
      </w:pPr>
      <w:r w:rsidRPr="0039732F">
        <w:rPr>
          <w:rFonts w:ascii="Trebuchet MS" w:hAnsi="Trebuchet MS"/>
          <w:color w:val="1F4E79" w:themeColor="accent1" w:themeShade="80"/>
          <w:sz w:val="22"/>
          <w:szCs w:val="22"/>
        </w:rPr>
        <w:t xml:space="preserve">Also, communicating the use of European funds in your project is mandatory for everyone who wishes to receive </w:t>
      </w:r>
      <w:r w:rsidR="00FC7D87" w:rsidRPr="0039732F">
        <w:rPr>
          <w:rFonts w:ascii="Trebuchet MS" w:hAnsi="Trebuchet MS"/>
          <w:color w:val="1F4E79" w:themeColor="accent1" w:themeShade="80"/>
          <w:sz w:val="22"/>
          <w:szCs w:val="22"/>
        </w:rPr>
        <w:t>them</w:t>
      </w:r>
      <w:r w:rsidRPr="0039732F">
        <w:rPr>
          <w:rFonts w:ascii="Trebuchet MS" w:hAnsi="Trebuchet MS"/>
          <w:color w:val="1F4E79" w:themeColor="accent1" w:themeShade="80"/>
          <w:sz w:val="22"/>
          <w:szCs w:val="22"/>
        </w:rPr>
        <w:t xml:space="preserve">. </w:t>
      </w:r>
      <w:r w:rsidR="00D608B3" w:rsidRPr="0039732F">
        <w:rPr>
          <w:rFonts w:ascii="Trebuchet MS" w:hAnsi="Trebuchet MS"/>
          <w:color w:val="1F4E79" w:themeColor="accent1" w:themeShade="80"/>
          <w:sz w:val="22"/>
          <w:szCs w:val="22"/>
        </w:rPr>
        <w:t xml:space="preserve">Each </w:t>
      </w:r>
      <w:r w:rsidR="00111C2B" w:rsidRPr="0039732F">
        <w:rPr>
          <w:rFonts w:ascii="Trebuchet MS" w:hAnsi="Trebuchet MS"/>
          <w:color w:val="1F4E79" w:themeColor="accent1" w:themeShade="80"/>
          <w:sz w:val="22"/>
          <w:szCs w:val="22"/>
        </w:rPr>
        <w:t>partner</w:t>
      </w:r>
      <w:r w:rsidR="00D608B3" w:rsidRPr="0039732F">
        <w:rPr>
          <w:rFonts w:ascii="Trebuchet MS" w:hAnsi="Trebuchet MS"/>
          <w:color w:val="1F4E79" w:themeColor="accent1" w:themeShade="80"/>
          <w:sz w:val="22"/>
          <w:szCs w:val="22"/>
        </w:rPr>
        <w:t>, coordinated by the Lead, is</w:t>
      </w:r>
      <w:r w:rsidR="009146D5" w:rsidRPr="0039732F">
        <w:rPr>
          <w:rFonts w:ascii="Trebuchet MS" w:hAnsi="Trebuchet MS"/>
          <w:color w:val="1F4E79" w:themeColor="accent1" w:themeShade="80"/>
          <w:sz w:val="22"/>
          <w:szCs w:val="22"/>
        </w:rPr>
        <w:t xml:space="preserve"> responsible for meeting the European communication requirements for their project.</w:t>
      </w:r>
      <w:r w:rsidR="009146D5" w:rsidRPr="0039732F">
        <w:rPr>
          <w:rFonts w:ascii="Trebuchet MS" w:hAnsi="Trebuchet MS"/>
          <w:color w:val="1F4E79" w:themeColor="accent1" w:themeShade="80"/>
        </w:rPr>
        <w:t xml:space="preserve"> </w:t>
      </w:r>
    </w:p>
    <w:p w14:paraId="3873AE7B" w14:textId="57A65E7B" w:rsidR="00FC7D87" w:rsidRPr="0039732F" w:rsidRDefault="00FC7D87"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Communication activities have to be described at the project application stage. Once the project is approved, the lead </w:t>
      </w:r>
      <w:r w:rsidR="006D542E" w:rsidRPr="0039732F">
        <w:rPr>
          <w:rFonts w:ascii="Trebuchet MS" w:hAnsi="Trebuchet MS"/>
          <w:color w:val="1F4E79" w:themeColor="accent1" w:themeShade="80"/>
          <w:sz w:val="22"/>
          <w:szCs w:val="22"/>
        </w:rPr>
        <w:t xml:space="preserve">beneficiaries </w:t>
      </w:r>
      <w:r w:rsidRPr="0039732F">
        <w:rPr>
          <w:rFonts w:ascii="Trebuchet MS" w:hAnsi="Trebuchet MS"/>
          <w:color w:val="1F4E79" w:themeColor="accent1" w:themeShade="80"/>
          <w:sz w:val="22"/>
          <w:szCs w:val="22"/>
        </w:rPr>
        <w:t>are encouraged to set up their own communication plans and delivering their own information activities</w:t>
      </w:r>
      <w:r w:rsidR="00A16B3A" w:rsidRPr="0039732F">
        <w:rPr>
          <w:rFonts w:ascii="Trebuchet MS" w:hAnsi="Trebuchet MS"/>
          <w:color w:val="1F4E79" w:themeColor="accent1" w:themeShade="80"/>
          <w:sz w:val="22"/>
          <w:szCs w:val="22"/>
        </w:rPr>
        <w:t>.</w:t>
      </w:r>
      <w:r w:rsidRPr="0039732F">
        <w:rPr>
          <w:rFonts w:ascii="Trebuchet MS" w:hAnsi="Trebuchet MS"/>
          <w:color w:val="1F4E79" w:themeColor="accent1" w:themeShade="80"/>
          <w:sz w:val="22"/>
          <w:szCs w:val="22"/>
        </w:rPr>
        <w:t xml:space="preserve"> </w:t>
      </w:r>
    </w:p>
    <w:p w14:paraId="21F5D143" w14:textId="01CE2F13" w:rsidR="009146D5" w:rsidRPr="0039732F" w:rsidRDefault="009146D5"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Communicating projects is a shared responsibility between the </w:t>
      </w:r>
      <w:proofErr w:type="spellStart"/>
      <w:r w:rsidRPr="0039732F">
        <w:rPr>
          <w:rFonts w:ascii="Trebuchet MS" w:hAnsi="Trebuchet MS"/>
          <w:color w:val="1F4E79" w:themeColor="accent1" w:themeShade="80"/>
          <w:sz w:val="22"/>
          <w:szCs w:val="22"/>
        </w:rPr>
        <w:t>Programme</w:t>
      </w:r>
      <w:proofErr w:type="spellEnd"/>
      <w:r w:rsidRPr="0039732F">
        <w:rPr>
          <w:rFonts w:ascii="Trebuchet MS" w:hAnsi="Trebuchet MS"/>
          <w:color w:val="1F4E79" w:themeColor="accent1" w:themeShade="80"/>
          <w:sz w:val="22"/>
          <w:szCs w:val="22"/>
        </w:rPr>
        <w:t xml:space="preserve"> bodies and the project partners.</w:t>
      </w:r>
      <w:r w:rsidRPr="0039732F">
        <w:rPr>
          <w:rFonts w:ascii="Trebuchet MS" w:hAnsi="Trebuchet MS"/>
          <w:color w:val="1F4E79" w:themeColor="accent1" w:themeShade="80"/>
        </w:rPr>
        <w:t xml:space="preserve"> </w:t>
      </w:r>
      <w:r w:rsidRPr="0039732F">
        <w:rPr>
          <w:rFonts w:ascii="Trebuchet MS" w:hAnsi="Trebuchet MS"/>
          <w:color w:val="1F4E79" w:themeColor="accent1" w:themeShade="80"/>
          <w:sz w:val="22"/>
          <w:szCs w:val="22"/>
        </w:rPr>
        <w:t xml:space="preserve">This is why we decided to support </w:t>
      </w:r>
      <w:r w:rsidR="00111C2B" w:rsidRPr="0039732F">
        <w:rPr>
          <w:rFonts w:ascii="Trebuchet MS" w:hAnsi="Trebuchet MS"/>
          <w:color w:val="1F4E79" w:themeColor="accent1" w:themeShade="80"/>
          <w:sz w:val="22"/>
          <w:szCs w:val="22"/>
        </w:rPr>
        <w:t xml:space="preserve">partners </w:t>
      </w:r>
      <w:r w:rsidRPr="0039732F">
        <w:rPr>
          <w:rFonts w:ascii="Trebuchet MS" w:hAnsi="Trebuchet MS"/>
          <w:color w:val="1F4E79" w:themeColor="accent1" w:themeShade="80"/>
          <w:sz w:val="22"/>
          <w:szCs w:val="22"/>
        </w:rPr>
        <w:t xml:space="preserve">in their communication activities by creating this </w:t>
      </w:r>
      <w:r w:rsidR="007B7277" w:rsidRPr="0039732F">
        <w:rPr>
          <w:rFonts w:ascii="Trebuchet MS" w:hAnsi="Trebuchet MS"/>
          <w:color w:val="1F4E79" w:themeColor="accent1" w:themeShade="80"/>
          <w:sz w:val="22"/>
          <w:szCs w:val="22"/>
        </w:rPr>
        <w:t xml:space="preserve">Project </w:t>
      </w:r>
      <w:r w:rsidRPr="0039732F">
        <w:rPr>
          <w:rFonts w:ascii="Trebuchet MS" w:hAnsi="Trebuchet MS"/>
          <w:color w:val="1F4E79" w:themeColor="accent1" w:themeShade="80"/>
          <w:sz w:val="22"/>
          <w:szCs w:val="22"/>
        </w:rPr>
        <w:t xml:space="preserve">Communication </w:t>
      </w:r>
      <w:r w:rsidR="003D53C2" w:rsidRPr="0039732F">
        <w:rPr>
          <w:rFonts w:ascii="Trebuchet MS" w:hAnsi="Trebuchet MS"/>
          <w:color w:val="1F4E79" w:themeColor="accent1" w:themeShade="80"/>
          <w:sz w:val="22"/>
          <w:szCs w:val="22"/>
        </w:rPr>
        <w:t>Guidelines</w:t>
      </w:r>
      <w:r w:rsidRPr="0039732F">
        <w:rPr>
          <w:rFonts w:ascii="Trebuchet MS" w:hAnsi="Trebuchet MS"/>
          <w:color w:val="1F4E79" w:themeColor="accent1" w:themeShade="80"/>
          <w:sz w:val="22"/>
          <w:szCs w:val="22"/>
        </w:rPr>
        <w:t xml:space="preserve">, which will set the grounds for your future communication activities. </w:t>
      </w:r>
    </w:p>
    <w:p w14:paraId="780EED62" w14:textId="1D61C402" w:rsidR="00EC3FA4" w:rsidRPr="0039732F" w:rsidRDefault="001C6460"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We know that there is no </w:t>
      </w:r>
      <w:r w:rsidR="009146D5" w:rsidRPr="0039732F">
        <w:rPr>
          <w:rFonts w:ascii="Trebuchet MS" w:hAnsi="Trebuchet MS"/>
          <w:color w:val="1F4E79" w:themeColor="accent1" w:themeShade="80"/>
          <w:sz w:val="22"/>
          <w:szCs w:val="22"/>
        </w:rPr>
        <w:t>“one size fits all” formula for project communication, b</w:t>
      </w:r>
      <w:r w:rsidR="00EC3FA4" w:rsidRPr="0039732F">
        <w:rPr>
          <w:rFonts w:ascii="Trebuchet MS" w:hAnsi="Trebuchet MS"/>
          <w:color w:val="1F4E79" w:themeColor="accent1" w:themeShade="80"/>
          <w:sz w:val="22"/>
          <w:szCs w:val="22"/>
        </w:rPr>
        <w:t>ut it is</w:t>
      </w:r>
      <w:r w:rsidR="00EC3FA4" w:rsidRPr="0039732F">
        <w:rPr>
          <w:rFonts w:ascii="Trebuchet MS" w:hAnsi="Trebuchet MS"/>
          <w:i/>
          <w:iCs/>
          <w:color w:val="1F4E79" w:themeColor="accent1" w:themeShade="80"/>
          <w:sz w:val="22"/>
          <w:szCs w:val="22"/>
        </w:rPr>
        <w:t xml:space="preserve"> </w:t>
      </w:r>
      <w:r w:rsidR="00EC3FA4" w:rsidRPr="0039732F">
        <w:rPr>
          <w:rFonts w:ascii="Trebuchet MS" w:hAnsi="Trebuchet MS"/>
          <w:color w:val="1F4E79" w:themeColor="accent1" w:themeShade="80"/>
          <w:sz w:val="22"/>
          <w:szCs w:val="22"/>
        </w:rPr>
        <w:t xml:space="preserve">possible to draw up some general principles for projects funded by </w:t>
      </w:r>
      <w:r w:rsidR="009146D5" w:rsidRPr="0039732F">
        <w:rPr>
          <w:rFonts w:ascii="Trebuchet MS" w:hAnsi="Trebuchet MS"/>
          <w:color w:val="1F4E79" w:themeColor="accent1" w:themeShade="80"/>
          <w:sz w:val="22"/>
          <w:szCs w:val="22"/>
        </w:rPr>
        <w:t>the</w:t>
      </w:r>
      <w:r w:rsidR="00EC3FA4" w:rsidRPr="0039732F">
        <w:rPr>
          <w:rFonts w:ascii="Trebuchet MS" w:hAnsi="Trebuchet MS"/>
          <w:color w:val="1F4E79" w:themeColor="accent1" w:themeShade="80"/>
          <w:sz w:val="22"/>
          <w:szCs w:val="22"/>
        </w:rPr>
        <w:t xml:space="preserve"> </w:t>
      </w:r>
      <w:proofErr w:type="spellStart"/>
      <w:r w:rsidR="009146D5" w:rsidRPr="0039732F">
        <w:rPr>
          <w:rFonts w:ascii="Trebuchet MS" w:hAnsi="Trebuchet MS"/>
          <w:color w:val="1F4E79" w:themeColor="accent1" w:themeShade="80"/>
          <w:sz w:val="22"/>
          <w:szCs w:val="22"/>
        </w:rPr>
        <w:t>Programme</w:t>
      </w:r>
      <w:proofErr w:type="spellEnd"/>
      <w:r w:rsidR="00EC3FA4" w:rsidRPr="0039732F">
        <w:rPr>
          <w:rFonts w:ascii="Trebuchet MS" w:hAnsi="Trebuchet MS"/>
          <w:color w:val="1F4E79" w:themeColor="accent1" w:themeShade="80"/>
          <w:sz w:val="22"/>
          <w:szCs w:val="22"/>
        </w:rPr>
        <w:t xml:space="preserve"> based on </w:t>
      </w:r>
      <w:r w:rsidR="009146D5" w:rsidRPr="0039732F">
        <w:rPr>
          <w:rFonts w:ascii="Trebuchet MS" w:hAnsi="Trebuchet MS"/>
          <w:color w:val="1F4E79" w:themeColor="accent1" w:themeShade="80"/>
          <w:sz w:val="22"/>
          <w:szCs w:val="22"/>
        </w:rPr>
        <w:t xml:space="preserve">our previous </w:t>
      </w:r>
      <w:r w:rsidR="00EC3FA4" w:rsidRPr="0039732F">
        <w:rPr>
          <w:rFonts w:ascii="Trebuchet MS" w:hAnsi="Trebuchet MS"/>
          <w:color w:val="1F4E79" w:themeColor="accent1" w:themeShade="80"/>
          <w:sz w:val="22"/>
          <w:szCs w:val="22"/>
        </w:rPr>
        <w:t xml:space="preserve">experience and good </w:t>
      </w:r>
      <w:r w:rsidR="009146D5" w:rsidRPr="0039732F">
        <w:rPr>
          <w:rFonts w:ascii="Trebuchet MS" w:hAnsi="Trebuchet MS"/>
          <w:color w:val="1F4E79" w:themeColor="accent1" w:themeShade="80"/>
          <w:sz w:val="22"/>
          <w:szCs w:val="22"/>
        </w:rPr>
        <w:t>practices</w:t>
      </w:r>
      <w:r w:rsidR="00EC3FA4" w:rsidRPr="0039732F">
        <w:rPr>
          <w:rFonts w:ascii="Trebuchet MS" w:hAnsi="Trebuchet MS"/>
          <w:color w:val="1F4E79" w:themeColor="accent1" w:themeShade="80"/>
          <w:sz w:val="22"/>
          <w:szCs w:val="22"/>
        </w:rPr>
        <w:t>.</w:t>
      </w:r>
    </w:p>
    <w:p w14:paraId="13A2ED56" w14:textId="21356018" w:rsidR="00CC7B80" w:rsidRPr="0039732F" w:rsidRDefault="009146D5" w:rsidP="006D542E">
      <w:pPr>
        <w:jc w:val="both"/>
        <w:rPr>
          <w:rFonts w:ascii="Trebuchet MS" w:hAnsi="Trebuchet MS"/>
          <w:color w:val="1F4E79" w:themeColor="accent1" w:themeShade="80"/>
        </w:rPr>
      </w:pPr>
      <w:r w:rsidRPr="0039732F">
        <w:rPr>
          <w:rFonts w:ascii="Trebuchet MS" w:hAnsi="Trebuchet MS"/>
          <w:color w:val="1F4E79" w:themeColor="accent1" w:themeShade="80"/>
          <w:sz w:val="22"/>
          <w:szCs w:val="22"/>
        </w:rPr>
        <w:t>This document will serve as a guide for meeting the requirements set by the European Union</w:t>
      </w:r>
      <w:r w:rsidR="00111C2B" w:rsidRPr="0039732F">
        <w:rPr>
          <w:rFonts w:ascii="Trebuchet MS" w:hAnsi="Trebuchet MS"/>
          <w:color w:val="1F4E79" w:themeColor="accent1" w:themeShade="80"/>
          <w:sz w:val="22"/>
          <w:szCs w:val="22"/>
        </w:rPr>
        <w:t>,</w:t>
      </w:r>
      <w:r w:rsidR="00907FC7" w:rsidRPr="0039732F">
        <w:rPr>
          <w:rFonts w:ascii="Trebuchet MS" w:hAnsi="Trebuchet MS"/>
          <w:color w:val="1F4E79" w:themeColor="accent1" w:themeShade="80"/>
          <w:sz w:val="22"/>
          <w:szCs w:val="22"/>
        </w:rPr>
        <w:t xml:space="preserve"> </w:t>
      </w:r>
      <w:r w:rsidR="001666BE" w:rsidRPr="0039732F">
        <w:rPr>
          <w:rFonts w:ascii="Trebuchet MS" w:hAnsi="Trebuchet MS"/>
          <w:color w:val="1F4E79" w:themeColor="accent1" w:themeShade="80"/>
          <w:sz w:val="22"/>
          <w:szCs w:val="22"/>
        </w:rPr>
        <w:t xml:space="preserve">but we also try to show you what we love about communication, the fun we have while promoting the EU funds, and why it’s one of the most important parts for us, at </w:t>
      </w:r>
      <w:proofErr w:type="spellStart"/>
      <w:r w:rsidR="001666BE" w:rsidRPr="0039732F">
        <w:rPr>
          <w:rFonts w:ascii="Trebuchet MS" w:hAnsi="Trebuchet MS"/>
          <w:color w:val="1F4E79" w:themeColor="accent1" w:themeShade="80"/>
          <w:sz w:val="22"/>
          <w:szCs w:val="22"/>
        </w:rPr>
        <w:t>Programme</w:t>
      </w:r>
      <w:proofErr w:type="spellEnd"/>
      <w:r w:rsidR="001666BE" w:rsidRPr="0039732F">
        <w:rPr>
          <w:rFonts w:ascii="Trebuchet MS" w:hAnsi="Trebuchet MS"/>
          <w:color w:val="1F4E79" w:themeColor="accent1" w:themeShade="80"/>
          <w:sz w:val="22"/>
          <w:szCs w:val="22"/>
        </w:rPr>
        <w:t xml:space="preserve"> level, so maybe you can make it one of the most important parts at project level as well</w:t>
      </w:r>
      <w:r w:rsidR="00907FC7" w:rsidRPr="0039732F">
        <w:rPr>
          <w:rFonts w:ascii="Trebuchet MS" w:hAnsi="Trebuchet MS"/>
          <w:color w:val="1F4E79" w:themeColor="accent1" w:themeShade="80"/>
          <w:sz w:val="22"/>
          <w:szCs w:val="22"/>
        </w:rPr>
        <w:t>.</w:t>
      </w:r>
      <w:r w:rsidR="001666BE" w:rsidRPr="0039732F">
        <w:rPr>
          <w:rFonts w:ascii="Trebuchet MS" w:hAnsi="Trebuchet MS"/>
          <w:color w:val="1F4E79" w:themeColor="accent1" w:themeShade="80"/>
          <w:sz w:val="22"/>
          <w:szCs w:val="22"/>
        </w:rPr>
        <w:t xml:space="preserve"> We believe that each project should be implemented with a bit of passion </w:t>
      </w:r>
      <w:r w:rsidR="007B7277" w:rsidRPr="0039732F">
        <w:rPr>
          <w:rFonts w:ascii="Trebuchet MS" w:hAnsi="Trebuchet MS"/>
          <w:color w:val="1F4E79" w:themeColor="accent1" w:themeShade="80"/>
          <w:sz w:val="22"/>
          <w:szCs w:val="22"/>
        </w:rPr>
        <w:t xml:space="preserve">and creativity </w:t>
      </w:r>
      <w:r w:rsidR="001666BE" w:rsidRPr="0039732F">
        <w:rPr>
          <w:rFonts w:ascii="Trebuchet MS" w:hAnsi="Trebuchet MS"/>
          <w:color w:val="1F4E79" w:themeColor="accent1" w:themeShade="80"/>
          <w:sz w:val="22"/>
          <w:szCs w:val="22"/>
        </w:rPr>
        <w:t>in order to achieve success, and passion is the best tool for communicati</w:t>
      </w:r>
      <w:r w:rsidR="006D542E" w:rsidRPr="0039732F">
        <w:rPr>
          <w:rFonts w:ascii="Trebuchet MS" w:hAnsi="Trebuchet MS"/>
          <w:color w:val="1F4E79" w:themeColor="accent1" w:themeShade="80"/>
          <w:sz w:val="22"/>
          <w:szCs w:val="22"/>
        </w:rPr>
        <w:t>ng</w:t>
      </w:r>
      <w:r w:rsidR="001666BE" w:rsidRPr="0039732F">
        <w:rPr>
          <w:rFonts w:ascii="Trebuchet MS" w:hAnsi="Trebuchet MS"/>
          <w:color w:val="1F4E79" w:themeColor="accent1" w:themeShade="80"/>
          <w:sz w:val="22"/>
          <w:szCs w:val="22"/>
        </w:rPr>
        <w:t xml:space="preserve"> efficiently. Don’t be afraid, try new things, be creative, </w:t>
      </w:r>
      <w:proofErr w:type="gramStart"/>
      <w:r w:rsidR="001666BE" w:rsidRPr="0039732F">
        <w:rPr>
          <w:rFonts w:ascii="Trebuchet MS" w:hAnsi="Trebuchet MS"/>
          <w:color w:val="1F4E79" w:themeColor="accent1" w:themeShade="80"/>
          <w:sz w:val="22"/>
          <w:szCs w:val="22"/>
        </w:rPr>
        <w:t>show</w:t>
      </w:r>
      <w:proofErr w:type="gramEnd"/>
      <w:r w:rsidR="001666BE" w:rsidRPr="0039732F">
        <w:rPr>
          <w:rFonts w:ascii="Trebuchet MS" w:hAnsi="Trebuchet MS"/>
          <w:color w:val="1F4E79" w:themeColor="accent1" w:themeShade="80"/>
          <w:sz w:val="22"/>
          <w:szCs w:val="22"/>
        </w:rPr>
        <w:t xml:space="preserve"> us how you’ve changed the world with your project! </w:t>
      </w:r>
    </w:p>
    <w:p w14:paraId="45CB20F5" w14:textId="77777777" w:rsidR="00CC7B80" w:rsidRPr="0039732F" w:rsidRDefault="00CC7B80" w:rsidP="005846A0">
      <w:pPr>
        <w:rPr>
          <w:rFonts w:ascii="Trebuchet MS" w:hAnsi="Trebuchet MS"/>
          <w:color w:val="1F4E79" w:themeColor="accent1" w:themeShade="80"/>
        </w:rPr>
      </w:pPr>
    </w:p>
    <w:p w14:paraId="2821EF3B" w14:textId="77777777" w:rsidR="00EA443C" w:rsidRPr="0039732F" w:rsidRDefault="00EA443C" w:rsidP="005846A0">
      <w:pPr>
        <w:rPr>
          <w:rFonts w:ascii="Trebuchet MS" w:hAnsi="Trebuchet MS"/>
          <w:color w:val="1F4E79" w:themeColor="accent1" w:themeShade="80"/>
        </w:rPr>
      </w:pPr>
    </w:p>
    <w:p w14:paraId="319FFA62" w14:textId="7AB57A25" w:rsidR="00A666F0" w:rsidRPr="0039732F" w:rsidRDefault="00C51D2D" w:rsidP="005846A0">
      <w:pPr>
        <w:rPr>
          <w:rFonts w:ascii="Trebuchet MS" w:hAnsi="Trebuchet MS"/>
          <w:color w:val="1F4E79" w:themeColor="accent1" w:themeShade="80"/>
        </w:rPr>
      </w:pPr>
      <w:r w:rsidRPr="0039732F">
        <w:rPr>
          <w:rFonts w:ascii="Trebuchet MS" w:hAnsi="Trebuchet MS"/>
          <w:noProof/>
          <w:color w:val="1F4E79" w:themeColor="accent1" w:themeShade="80"/>
        </w:rPr>
        <mc:AlternateContent>
          <mc:Choice Requires="wps">
            <w:drawing>
              <wp:anchor distT="0" distB="0" distL="114300" distR="114300" simplePos="0" relativeHeight="251663360" behindDoc="0" locked="0" layoutInCell="1" allowOverlap="1" wp14:anchorId="0A78358E" wp14:editId="72E9E613">
                <wp:simplePos x="0" y="0"/>
                <wp:positionH relativeFrom="column">
                  <wp:posOffset>12700</wp:posOffset>
                </wp:positionH>
                <wp:positionV relativeFrom="paragraph">
                  <wp:posOffset>217170</wp:posOffset>
                </wp:positionV>
                <wp:extent cx="5759450" cy="400050"/>
                <wp:effectExtent l="0" t="0" r="12700" b="19050"/>
                <wp:wrapNone/>
                <wp:docPr id="3" name="Rectangle: Rounded Corners 3"/>
                <wp:cNvGraphicFramePr/>
                <a:graphic xmlns:a="http://schemas.openxmlformats.org/drawingml/2006/main">
                  <a:graphicData uri="http://schemas.microsoft.com/office/word/2010/wordprocessingShape">
                    <wps:wsp>
                      <wps:cNvSpPr/>
                      <wps:spPr>
                        <a:xfrm>
                          <a:off x="0" y="0"/>
                          <a:ext cx="5759450" cy="4000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8FEE4F" w14:textId="257D14D4" w:rsidR="00953BD6" w:rsidRPr="0039732F" w:rsidRDefault="00953BD6" w:rsidP="007C08F8">
                            <w:pPr>
                              <w:pStyle w:val="Heading2"/>
                              <w:rPr>
                                <w:color w:val="1F4E79" w:themeColor="accent1" w:themeShade="80"/>
                              </w:rPr>
                            </w:pPr>
                            <w:bookmarkStart w:id="7" w:name="_Hlk38618767"/>
                            <w:bookmarkStart w:id="8" w:name="_Hlk38618960"/>
                            <w:bookmarkStart w:id="9" w:name="_Hlk38618961"/>
                            <w:r w:rsidRPr="0039732F">
                              <w:rPr>
                                <w:color w:val="1F4E79" w:themeColor="accent1" w:themeShade="80"/>
                              </w:rPr>
                              <w:t>WHO? - PROJECT COMMUNICATION OFFICER</w:t>
                            </w:r>
                          </w:p>
                          <w:p w14:paraId="19B63155" w14:textId="77777777" w:rsidR="00953BD6" w:rsidRDefault="00953BD6"/>
                          <w:p w14:paraId="41EFF4F7" w14:textId="71A00737" w:rsidR="00953BD6" w:rsidRPr="00C51D2D" w:rsidRDefault="00953BD6" w:rsidP="007C08F8">
                            <w:pPr>
                              <w:pStyle w:val="Heading2"/>
                            </w:pPr>
                            <w:r w:rsidRPr="00C51D2D">
                              <w:t>WHO? - PROJECT COMMUNICATION OFFICER</w:t>
                            </w:r>
                            <w:bookmarkEnd w:id="7"/>
                            <w:bookmarkEnd w:id="8"/>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8358E" id="Rectangle: Rounded Corners 3" o:spid="_x0000_s1027" style="position:absolute;margin-left:1pt;margin-top:17.1pt;width:453.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" fillcolor="#deeaf6 [660]" strokecolor="#1f4d78 [1604]" strokeweight="1pt">
                <v:stroke joinstyle="miter"/>
                <v:textbox>
                  <w:txbxContent>
                    <w:p w14:paraId="518FEE4F" w14:textId="257D14D4" w:rsidR="00953BD6" w:rsidRPr="0039732F" w:rsidRDefault="00953BD6" w:rsidP="007C08F8">
                      <w:pPr>
                        <w:pStyle w:val="Heading2"/>
                        <w:rPr>
                          <w:color w:val="1F4E79" w:themeColor="accent1" w:themeShade="80"/>
                        </w:rPr>
                      </w:pPr>
                      <w:bookmarkStart w:id="12" w:name="_Hlk38618767"/>
                      <w:bookmarkStart w:id="13" w:name="_Hlk38618960"/>
                      <w:bookmarkStart w:id="14" w:name="_Hlk38618961"/>
                      <w:r w:rsidRPr="0039732F">
                        <w:rPr>
                          <w:color w:val="1F4E79" w:themeColor="accent1" w:themeShade="80"/>
                        </w:rPr>
                        <w:t>WHO? - PROJECT COMMUNICATION OFFICER</w:t>
                      </w:r>
                    </w:p>
                    <w:p w14:paraId="19B63155" w14:textId="77777777" w:rsidR="00953BD6" w:rsidRDefault="00953BD6"/>
                    <w:p w14:paraId="41EFF4F7" w14:textId="71A00737" w:rsidR="00953BD6" w:rsidRPr="00C51D2D" w:rsidRDefault="00953BD6" w:rsidP="007C08F8">
                      <w:pPr>
                        <w:pStyle w:val="Heading2"/>
                      </w:pPr>
                      <w:r w:rsidRPr="00C51D2D">
                        <w:t>WHO? - PROJECT COMMUNICATION OFFICER</w:t>
                      </w:r>
                      <w:bookmarkEnd w:id="12"/>
                      <w:bookmarkEnd w:id="13"/>
                      <w:bookmarkEnd w:id="14"/>
                    </w:p>
                  </w:txbxContent>
                </v:textbox>
              </v:roundrect>
            </w:pict>
          </mc:Fallback>
        </mc:AlternateContent>
      </w:r>
    </w:p>
    <w:p w14:paraId="3E1F3AF1" w14:textId="77777777" w:rsidR="00A666F0" w:rsidRPr="0039732F" w:rsidRDefault="00A666F0" w:rsidP="005846A0">
      <w:pPr>
        <w:rPr>
          <w:rFonts w:ascii="Trebuchet MS" w:hAnsi="Trebuchet MS"/>
          <w:color w:val="1F4E79" w:themeColor="accent1" w:themeShade="80"/>
        </w:rPr>
      </w:pPr>
    </w:p>
    <w:p w14:paraId="2069711F" w14:textId="751A28D7" w:rsidR="008072D3" w:rsidRPr="0039732F" w:rsidRDefault="008072D3" w:rsidP="008072D3">
      <w:pPr>
        <w:rPr>
          <w:color w:val="1F4E79" w:themeColor="accent1" w:themeShade="8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460"/>
      </w:tblGrid>
      <w:tr w:rsidR="0039732F" w:rsidRPr="0039732F" w14:paraId="3E976E67" w14:textId="77777777" w:rsidTr="00C51D2D">
        <w:tc>
          <w:tcPr>
            <w:tcW w:w="4459" w:type="dxa"/>
          </w:tcPr>
          <w:p w14:paraId="000446C8" w14:textId="77777777" w:rsidR="003B6782" w:rsidRPr="0039732F" w:rsidRDefault="003B6782" w:rsidP="003B6782">
            <w:pPr>
              <w:rPr>
                <w:rFonts w:ascii="Trebuchet MS" w:hAnsi="Trebuchet MS"/>
                <w:bCs/>
                <w:color w:val="1F4E79" w:themeColor="accent1" w:themeShade="80"/>
                <w:sz w:val="22"/>
                <w:szCs w:val="22"/>
              </w:rPr>
            </w:pPr>
          </w:p>
          <w:p w14:paraId="0F2591D7" w14:textId="4F8D6FBB" w:rsidR="003B6782" w:rsidRPr="0039732F" w:rsidRDefault="003B6782" w:rsidP="006D542E">
            <w:pPr>
              <w:jc w:val="both"/>
              <w:rPr>
                <w:rFonts w:ascii="Trebuchet MS" w:hAnsi="Trebuchet MS"/>
                <w:bCs/>
                <w:color w:val="1F4E79" w:themeColor="accent1" w:themeShade="80"/>
                <w:sz w:val="22"/>
                <w:szCs w:val="22"/>
              </w:rPr>
            </w:pPr>
            <w:r w:rsidRPr="0039732F">
              <w:rPr>
                <w:rFonts w:ascii="Trebuchet MS" w:hAnsi="Trebuchet MS"/>
                <w:bCs/>
                <w:color w:val="1F4E79" w:themeColor="accent1" w:themeShade="80"/>
                <w:sz w:val="22"/>
                <w:szCs w:val="22"/>
              </w:rPr>
              <w:t xml:space="preserve">We know that project partners are usually focused on the project’s main activities, financial management and contractual obligations and this is normal, but communication activities are just as important as any other activity and having a dedicated and qualified communication officer will positively impact the quality and consistency in the project’s communication. Moreover, communication is not separated in any means of the technical aspects of the project implementation, these are interlinked. </w:t>
            </w:r>
          </w:p>
          <w:p w14:paraId="613AA628" w14:textId="77777777" w:rsidR="003B6782" w:rsidRPr="0039732F" w:rsidRDefault="003B6782" w:rsidP="008072D3">
            <w:pPr>
              <w:rPr>
                <w:rFonts w:ascii="Trebuchet MS" w:hAnsi="Trebuchet MS"/>
                <w:b/>
                <w:color w:val="1F4E79" w:themeColor="accent1" w:themeShade="80"/>
                <w:sz w:val="24"/>
                <w:szCs w:val="24"/>
              </w:rPr>
            </w:pPr>
          </w:p>
        </w:tc>
        <w:tc>
          <w:tcPr>
            <w:tcW w:w="4460" w:type="dxa"/>
          </w:tcPr>
          <w:p w14:paraId="220540E6" w14:textId="7D0DAA70" w:rsidR="003B6782" w:rsidRPr="0039732F" w:rsidRDefault="003B6782" w:rsidP="00C51D2D">
            <w:pPr>
              <w:ind w:left="1010" w:right="-450"/>
              <w:rPr>
                <w:rFonts w:ascii="Trebuchet MS" w:hAnsi="Trebuchet MS"/>
                <w:b/>
                <w:color w:val="1F4E79" w:themeColor="accent1" w:themeShade="80"/>
                <w:sz w:val="24"/>
                <w:szCs w:val="24"/>
              </w:rPr>
            </w:pPr>
            <w:r w:rsidRPr="0039732F">
              <w:rPr>
                <w:noProof/>
                <w:color w:val="1F4E79" w:themeColor="accent1" w:themeShade="80"/>
              </w:rPr>
              <w:drawing>
                <wp:inline distT="0" distB="0" distL="0" distR="0" wp14:anchorId="442480CA" wp14:editId="0F732635">
                  <wp:extent cx="1980565" cy="21717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0565" cy="2171700"/>
                          </a:xfrm>
                          <a:prstGeom prst="rect">
                            <a:avLst/>
                          </a:prstGeom>
                          <a:noFill/>
                          <a:ln>
                            <a:noFill/>
                          </a:ln>
                        </pic:spPr>
                      </pic:pic>
                    </a:graphicData>
                  </a:graphic>
                </wp:inline>
              </w:drawing>
            </w:r>
          </w:p>
        </w:tc>
      </w:tr>
      <w:tr w:rsidR="0039732F" w:rsidRPr="0039732F" w14:paraId="4A235274" w14:textId="77777777" w:rsidTr="00C51D2D">
        <w:tc>
          <w:tcPr>
            <w:tcW w:w="4459" w:type="dxa"/>
          </w:tcPr>
          <w:p w14:paraId="43589238" w14:textId="77777777" w:rsidR="009D7015" w:rsidRPr="0039732F" w:rsidRDefault="009D7015" w:rsidP="003B6782">
            <w:pPr>
              <w:rPr>
                <w:rFonts w:ascii="Trebuchet MS" w:hAnsi="Trebuchet MS"/>
                <w:bCs/>
                <w:color w:val="1F4E79" w:themeColor="accent1" w:themeShade="80"/>
                <w:sz w:val="22"/>
                <w:szCs w:val="22"/>
              </w:rPr>
            </w:pPr>
          </w:p>
        </w:tc>
        <w:tc>
          <w:tcPr>
            <w:tcW w:w="4460" w:type="dxa"/>
          </w:tcPr>
          <w:p w14:paraId="37EE403E" w14:textId="77777777" w:rsidR="009D7015" w:rsidRPr="0039732F" w:rsidRDefault="009D7015" w:rsidP="00C51D2D">
            <w:pPr>
              <w:ind w:left="1010" w:right="-450"/>
              <w:rPr>
                <w:noProof/>
                <w:color w:val="1F4E79" w:themeColor="accent1" w:themeShade="80"/>
              </w:rPr>
            </w:pPr>
          </w:p>
        </w:tc>
      </w:tr>
    </w:tbl>
    <w:p w14:paraId="1F2CC4C8" w14:textId="5CC8BB67" w:rsidR="008072D3" w:rsidRPr="0039732F" w:rsidRDefault="00C51D2D" w:rsidP="008072D3">
      <w:pPr>
        <w:rPr>
          <w:rFonts w:ascii="Trebuchet MS" w:hAnsi="Trebuchet MS"/>
          <w:color w:val="1F4E79" w:themeColor="accent1" w:themeShade="80"/>
          <w:sz w:val="22"/>
          <w:szCs w:val="22"/>
          <w:highlight w:val="cyan"/>
        </w:rPr>
      </w:pPr>
      <w:r w:rsidRPr="0039732F">
        <w:rPr>
          <w:rFonts w:ascii="Trebuchet MS" w:hAnsi="Trebuchet MS"/>
          <w:b/>
          <w:noProof/>
          <w:color w:val="1F4E79" w:themeColor="accent1" w:themeShade="80"/>
          <w:sz w:val="24"/>
          <w:szCs w:val="24"/>
        </w:rPr>
        <mc:AlternateContent>
          <mc:Choice Requires="wps">
            <w:drawing>
              <wp:anchor distT="0" distB="0" distL="114300" distR="114300" simplePos="0" relativeHeight="251662336" behindDoc="0" locked="0" layoutInCell="1" allowOverlap="1" wp14:anchorId="38FEC2E7" wp14:editId="122C659C">
                <wp:simplePos x="0" y="0"/>
                <wp:positionH relativeFrom="column">
                  <wp:posOffset>9524</wp:posOffset>
                </wp:positionH>
                <wp:positionV relativeFrom="paragraph">
                  <wp:posOffset>50799</wp:posOffset>
                </wp:positionV>
                <wp:extent cx="5819775" cy="1685925"/>
                <wp:effectExtent l="0" t="0" r="28575" b="28575"/>
                <wp:wrapNone/>
                <wp:docPr id="1" name="Rectangle: Rounded Corners 1"/>
                <wp:cNvGraphicFramePr/>
                <a:graphic xmlns:a="http://schemas.openxmlformats.org/drawingml/2006/main">
                  <a:graphicData uri="http://schemas.microsoft.com/office/word/2010/wordprocessingShape">
                    <wps:wsp>
                      <wps:cNvSpPr/>
                      <wps:spPr>
                        <a:xfrm>
                          <a:off x="0" y="0"/>
                          <a:ext cx="5819775" cy="16859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12D305" w14:textId="77777777" w:rsidR="00953BD6" w:rsidRPr="0039732F" w:rsidRDefault="00953BD6" w:rsidP="009D7015">
                            <w:pPr>
                              <w:ind w:left="-270" w:right="-250"/>
                              <w:jc w:val="cente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Hence, all project teams </w:t>
                            </w:r>
                            <w:r w:rsidRPr="0039732F">
                              <w:rPr>
                                <w:rFonts w:ascii="Trebuchet MS" w:hAnsi="Trebuchet MS"/>
                                <w:b/>
                                <w:bCs/>
                                <w:color w:val="1F4E79" w:themeColor="accent1" w:themeShade="80"/>
                                <w:sz w:val="22"/>
                                <w:szCs w:val="22"/>
                              </w:rPr>
                              <w:t>will appoint a member to be in charge of communication and information activities</w:t>
                            </w:r>
                            <w:r w:rsidRPr="0039732F">
                              <w:rPr>
                                <w:rFonts w:ascii="Trebuchet MS" w:hAnsi="Trebuchet MS"/>
                                <w:color w:val="1F4E79" w:themeColor="accent1" w:themeShade="80"/>
                                <w:sz w:val="22"/>
                                <w:szCs w:val="22"/>
                              </w:rPr>
                              <w:t xml:space="preserve">. Our advice is that all members of the team unite their forces and collaborate in organizing communication activities whenever it is possible. </w:t>
                            </w:r>
                          </w:p>
                          <w:p w14:paraId="79365EEC" w14:textId="054ED7A7" w:rsidR="00953BD6" w:rsidRPr="0039732F" w:rsidRDefault="00953BD6" w:rsidP="009D7015">
                            <w:pPr>
                              <w:ind w:left="-270" w:right="-250"/>
                              <w:jc w:val="cente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The communication officer should be in close contact with all team members, to know when progress is achieved (and can be promoted), to understand when meetings are planned, which can be share</w:t>
                            </w:r>
                            <w:r>
                              <w:rPr>
                                <w:rFonts w:ascii="Trebuchet MS" w:hAnsi="Trebuchet MS"/>
                                <w:color w:val="1F4E79" w:themeColor="accent1" w:themeShade="80"/>
                                <w:sz w:val="22"/>
                                <w:szCs w:val="22"/>
                              </w:rPr>
                              <w:t xml:space="preserve">d </w:t>
                            </w:r>
                            <w:bookmarkStart w:id="10" w:name="_WHAT?_–_Your"/>
                            <w:bookmarkEnd w:id="10"/>
                            <w:r w:rsidRPr="0039732F">
                              <w:rPr>
                                <w:rFonts w:ascii="Trebuchet MS" w:hAnsi="Trebuchet MS"/>
                                <w:color w:val="1F4E79" w:themeColor="accent1" w:themeShade="80"/>
                                <w:sz w:val="22"/>
                                <w:szCs w:val="22"/>
                              </w:rPr>
                              <w:t>with the public and will keep a permanent contact with the communication officers from JS</w:t>
                            </w:r>
                          </w:p>
                          <w:p w14:paraId="35E48A88" w14:textId="77777777" w:rsidR="00953BD6" w:rsidRPr="0039732F" w:rsidRDefault="00953BD6">
                            <w:pPr>
                              <w:rPr>
                                <w:color w:val="1F4E79" w:themeColor="accent1" w:themeShade="80"/>
                              </w:rPr>
                            </w:pPr>
                          </w:p>
                          <w:p w14:paraId="0B1E84CA" w14:textId="34D930F0" w:rsidR="00953BD6" w:rsidRPr="0039732F" w:rsidRDefault="00953BD6" w:rsidP="009D7015">
                            <w:pPr>
                              <w:ind w:left="-270" w:right="-250"/>
                              <w:jc w:val="center"/>
                              <w:rPr>
                                <w:rFonts w:ascii="Trebuchet MS" w:hAnsi="Trebuchet MS"/>
                                <w:color w:val="1F4E79" w:themeColor="accent1" w:themeShade="80"/>
                                <w:sz w:val="22"/>
                                <w:szCs w:val="22"/>
                              </w:rPr>
                            </w:pPr>
                            <w:r w:rsidRPr="0039732F">
                              <w:rPr>
                                <w:color w:val="1F4E79" w:themeColor="accent1" w:themeShade="80"/>
                              </w:rPr>
                              <w:t xml:space="preserve">WHAT? – Your </w:t>
                            </w:r>
                            <w:proofErr w:type="spellStart"/>
                            <w:r w:rsidRPr="0039732F">
                              <w:rPr>
                                <w:color w:val="1F4E79" w:themeColor="accent1" w:themeShade="80"/>
                              </w:rPr>
                              <w:t>story</w:t>
                            </w:r>
                            <w:r w:rsidRPr="0039732F">
                              <w:rPr>
                                <w:rFonts w:ascii="Trebuchet MS" w:hAnsi="Trebuchet MS"/>
                                <w:color w:val="1F4E79" w:themeColor="accent1" w:themeShade="80"/>
                                <w:sz w:val="22"/>
                                <w:szCs w:val="22"/>
                              </w:rPr>
                              <w:t>Hence</w:t>
                            </w:r>
                            <w:proofErr w:type="spellEnd"/>
                            <w:r w:rsidRPr="0039732F">
                              <w:rPr>
                                <w:rFonts w:ascii="Trebuchet MS" w:hAnsi="Trebuchet MS"/>
                                <w:color w:val="1F4E79" w:themeColor="accent1" w:themeShade="80"/>
                                <w:sz w:val="22"/>
                                <w:szCs w:val="22"/>
                              </w:rPr>
                              <w:t xml:space="preserve">, all project teams </w:t>
                            </w:r>
                            <w:r w:rsidRPr="0039732F">
                              <w:rPr>
                                <w:rFonts w:ascii="Trebuchet MS" w:hAnsi="Trebuchet MS"/>
                                <w:b/>
                                <w:bCs/>
                                <w:color w:val="1F4E79" w:themeColor="accent1" w:themeShade="80"/>
                                <w:sz w:val="22"/>
                                <w:szCs w:val="22"/>
                              </w:rPr>
                              <w:t>will appoint a member to be in charge of communication and information activities</w:t>
                            </w:r>
                            <w:r w:rsidRPr="0039732F">
                              <w:rPr>
                                <w:rFonts w:ascii="Trebuchet MS" w:hAnsi="Trebuchet MS"/>
                                <w:color w:val="1F4E79" w:themeColor="accent1" w:themeShade="80"/>
                                <w:sz w:val="22"/>
                                <w:szCs w:val="22"/>
                              </w:rPr>
                              <w:t xml:space="preserve">. Our advice is that all members of the team unite their forces and collaborate in organizing communication activities whenever it is possible. </w:t>
                            </w:r>
                          </w:p>
                          <w:p w14:paraId="2DB79E7A" w14:textId="77777777" w:rsidR="00953BD6" w:rsidRPr="0039732F" w:rsidRDefault="00953BD6" w:rsidP="009D7015">
                            <w:pPr>
                              <w:ind w:left="-270" w:right="-250"/>
                              <w:jc w:val="cente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The communication officer should be in close contact with all team members, to know when progress is achieved (and can be promoted), to understand when meetings are </w:t>
                            </w:r>
                            <w:proofErr w:type="spellStart"/>
                            <w:r w:rsidRPr="0039732F">
                              <w:rPr>
                                <w:rFonts w:ascii="Trebuchet MS" w:hAnsi="Trebuchet MS"/>
                                <w:color w:val="1F4E79" w:themeColor="accent1" w:themeShade="80"/>
                                <w:sz w:val="22"/>
                                <w:szCs w:val="22"/>
                              </w:rPr>
                              <w:t>planne</w:t>
                            </w:r>
                            <w:bookmarkStart w:id="11" w:name="_HOW?_-_COMMUNICATION"/>
                            <w:bookmarkEnd w:id="11"/>
                            <w:r w:rsidRPr="0039732F">
                              <w:rPr>
                                <w:color w:val="1F4E79" w:themeColor="accent1" w:themeShade="80"/>
                              </w:rPr>
                              <w:t>H</w:t>
                            </w:r>
                            <w:proofErr w:type="spellEnd"/>
                            <w:r w:rsidRPr="0039732F">
                              <w:rPr>
                                <w:rFonts w:ascii="Trebuchet MS" w:hAnsi="Trebuchet MS"/>
                                <w:color w:val="1F4E79" w:themeColor="accent1" w:themeShade="80"/>
                                <w:sz w:val="22"/>
                                <w:szCs w:val="22"/>
                              </w:rPr>
                              <w:t>, which can be shared with the public and will keep a permanent contact with the communication officers from JS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EC2E7" id="Rectangle: Rounded Corners 1" o:spid="_x0000_s1028" style="position:absolute;margin-left:.75pt;margin-top:4pt;width:458.25pt;height:13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" fillcolor="#deeaf6 [660]" strokecolor="#1f4d78 [1604]" strokeweight="1pt">
                <v:stroke joinstyle="miter"/>
                <v:textbox>
                  <w:txbxContent>
                    <w:p w14:paraId="7C12D305" w14:textId="77777777" w:rsidR="00953BD6" w:rsidRPr="0039732F" w:rsidRDefault="00953BD6" w:rsidP="009D7015">
                      <w:pPr>
                        <w:ind w:left="-270" w:right="-250"/>
                        <w:jc w:val="cente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Hence, all project teams </w:t>
                      </w:r>
                      <w:r w:rsidRPr="0039732F">
                        <w:rPr>
                          <w:rFonts w:ascii="Trebuchet MS" w:hAnsi="Trebuchet MS"/>
                          <w:b/>
                          <w:bCs/>
                          <w:color w:val="1F4E79" w:themeColor="accent1" w:themeShade="80"/>
                          <w:sz w:val="22"/>
                          <w:szCs w:val="22"/>
                        </w:rPr>
                        <w:t>will appoint a member to be in charge of communication and information activities</w:t>
                      </w:r>
                      <w:r w:rsidRPr="0039732F">
                        <w:rPr>
                          <w:rFonts w:ascii="Trebuchet MS" w:hAnsi="Trebuchet MS"/>
                          <w:color w:val="1F4E79" w:themeColor="accent1" w:themeShade="80"/>
                          <w:sz w:val="22"/>
                          <w:szCs w:val="22"/>
                        </w:rPr>
                        <w:t xml:space="preserve">. Our advice is that all members of the team unite their forces and collaborate in organizing communication activities whenever it is possible. </w:t>
                      </w:r>
                    </w:p>
                    <w:p w14:paraId="79365EEC" w14:textId="054ED7A7" w:rsidR="00953BD6" w:rsidRPr="0039732F" w:rsidRDefault="00953BD6" w:rsidP="009D7015">
                      <w:pPr>
                        <w:ind w:left="-270" w:right="-250"/>
                        <w:jc w:val="cente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The communication officer should be in close contact with all team members, to know when progress is achieved (and can be promoted), to understand when meetings are planned, which can be share</w:t>
                      </w:r>
                      <w:r>
                        <w:rPr>
                          <w:rFonts w:ascii="Trebuchet MS" w:hAnsi="Trebuchet MS"/>
                          <w:color w:val="1F4E79" w:themeColor="accent1" w:themeShade="80"/>
                          <w:sz w:val="22"/>
                          <w:szCs w:val="22"/>
                        </w:rPr>
                        <w:t xml:space="preserve">d </w:t>
                      </w:r>
                      <w:bookmarkStart w:id="17" w:name="_WHAT?_–_Your"/>
                      <w:bookmarkEnd w:id="17"/>
                      <w:r w:rsidRPr="0039732F">
                        <w:rPr>
                          <w:rFonts w:ascii="Trebuchet MS" w:hAnsi="Trebuchet MS"/>
                          <w:color w:val="1F4E79" w:themeColor="accent1" w:themeShade="80"/>
                          <w:sz w:val="22"/>
                          <w:szCs w:val="22"/>
                        </w:rPr>
                        <w:t>with the public and will keep a permanent contact with the communication officers from JS</w:t>
                      </w:r>
                    </w:p>
                    <w:p w14:paraId="35E48A88" w14:textId="77777777" w:rsidR="00953BD6" w:rsidRPr="0039732F" w:rsidRDefault="00953BD6">
                      <w:pPr>
                        <w:rPr>
                          <w:color w:val="1F4E79" w:themeColor="accent1" w:themeShade="80"/>
                        </w:rPr>
                      </w:pPr>
                    </w:p>
                    <w:p w14:paraId="0B1E84CA" w14:textId="34D930F0" w:rsidR="00953BD6" w:rsidRPr="0039732F" w:rsidRDefault="00953BD6" w:rsidP="009D7015">
                      <w:pPr>
                        <w:ind w:left="-270" w:right="-250"/>
                        <w:jc w:val="center"/>
                        <w:rPr>
                          <w:rFonts w:ascii="Trebuchet MS" w:hAnsi="Trebuchet MS"/>
                          <w:color w:val="1F4E79" w:themeColor="accent1" w:themeShade="80"/>
                          <w:sz w:val="22"/>
                          <w:szCs w:val="22"/>
                        </w:rPr>
                      </w:pPr>
                      <w:r w:rsidRPr="0039732F">
                        <w:rPr>
                          <w:color w:val="1F4E79" w:themeColor="accent1" w:themeShade="80"/>
                        </w:rPr>
                        <w:t>WHAT? – Your story</w:t>
                      </w:r>
                      <w:r w:rsidRPr="0039732F">
                        <w:rPr>
                          <w:rFonts w:ascii="Trebuchet MS" w:hAnsi="Trebuchet MS"/>
                          <w:color w:val="1F4E79" w:themeColor="accent1" w:themeShade="80"/>
                          <w:sz w:val="22"/>
                          <w:szCs w:val="22"/>
                        </w:rPr>
                        <w:t xml:space="preserve">Hence, all project teams </w:t>
                      </w:r>
                      <w:r w:rsidRPr="0039732F">
                        <w:rPr>
                          <w:rFonts w:ascii="Trebuchet MS" w:hAnsi="Trebuchet MS"/>
                          <w:b/>
                          <w:bCs/>
                          <w:color w:val="1F4E79" w:themeColor="accent1" w:themeShade="80"/>
                          <w:sz w:val="22"/>
                          <w:szCs w:val="22"/>
                        </w:rPr>
                        <w:t>will appoint a member to be in charge of communication and information activities</w:t>
                      </w:r>
                      <w:r w:rsidRPr="0039732F">
                        <w:rPr>
                          <w:rFonts w:ascii="Trebuchet MS" w:hAnsi="Trebuchet MS"/>
                          <w:color w:val="1F4E79" w:themeColor="accent1" w:themeShade="80"/>
                          <w:sz w:val="22"/>
                          <w:szCs w:val="22"/>
                        </w:rPr>
                        <w:t xml:space="preserve">. Our advice is that all members of the team unite their forces and collaborate in organizing communication activities whenever it is possible. </w:t>
                      </w:r>
                    </w:p>
                    <w:p w14:paraId="2DB79E7A" w14:textId="77777777" w:rsidR="00953BD6" w:rsidRPr="0039732F" w:rsidRDefault="00953BD6" w:rsidP="009D7015">
                      <w:pPr>
                        <w:ind w:left="-270" w:right="-250"/>
                        <w:jc w:val="cente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The communication officer should be in close contact with all team members, to know when progress is achieved (and can be promoted), to understand when meetings are planne</w:t>
                      </w:r>
                      <w:bookmarkStart w:id="18" w:name="_HOW?_-_COMMUNICATION"/>
                      <w:bookmarkEnd w:id="18"/>
                      <w:r w:rsidRPr="0039732F">
                        <w:rPr>
                          <w:color w:val="1F4E79" w:themeColor="accent1" w:themeShade="80"/>
                        </w:rPr>
                        <w:t>H</w:t>
                      </w:r>
                      <w:r w:rsidRPr="0039732F">
                        <w:rPr>
                          <w:rFonts w:ascii="Trebuchet MS" w:hAnsi="Trebuchet MS"/>
                          <w:color w:val="1F4E79" w:themeColor="accent1" w:themeShade="80"/>
                          <w:sz w:val="22"/>
                          <w:szCs w:val="22"/>
                        </w:rPr>
                        <w:t>, which can be shared with the public and will keep a permanent contact with the communication officers from JS</w:t>
                      </w:r>
                    </w:p>
                  </w:txbxContent>
                </v:textbox>
              </v:roundrect>
            </w:pict>
          </mc:Fallback>
        </mc:AlternateContent>
      </w:r>
    </w:p>
    <w:p w14:paraId="30BEBF04" w14:textId="77777777" w:rsidR="00C51D2D" w:rsidRPr="0039732F" w:rsidRDefault="00C51D2D" w:rsidP="008072D3">
      <w:pPr>
        <w:rPr>
          <w:rFonts w:ascii="Trebuchet MS" w:hAnsi="Trebuchet MS"/>
          <w:color w:val="1F4E79" w:themeColor="accent1" w:themeShade="80"/>
          <w:sz w:val="22"/>
          <w:szCs w:val="22"/>
        </w:rPr>
      </w:pPr>
    </w:p>
    <w:p w14:paraId="07948FC4" w14:textId="77777777" w:rsidR="00C51D2D" w:rsidRPr="0039732F" w:rsidRDefault="00C51D2D" w:rsidP="008072D3">
      <w:pPr>
        <w:rPr>
          <w:rFonts w:ascii="Trebuchet MS" w:hAnsi="Trebuchet MS"/>
          <w:color w:val="1F4E79" w:themeColor="accent1" w:themeShade="80"/>
          <w:sz w:val="22"/>
          <w:szCs w:val="22"/>
        </w:rPr>
      </w:pPr>
    </w:p>
    <w:p w14:paraId="0C581E9C" w14:textId="481F145E" w:rsidR="00C51D2D" w:rsidRPr="0039732F" w:rsidRDefault="00C51D2D" w:rsidP="008072D3">
      <w:pPr>
        <w:rPr>
          <w:rFonts w:ascii="Trebuchet MS" w:hAnsi="Trebuchet MS"/>
          <w:color w:val="1F4E79" w:themeColor="accent1" w:themeShade="80"/>
          <w:sz w:val="22"/>
          <w:szCs w:val="22"/>
        </w:rPr>
      </w:pPr>
    </w:p>
    <w:p w14:paraId="6B5D2706" w14:textId="77777777" w:rsidR="009D7015" w:rsidRPr="0039732F" w:rsidRDefault="009D7015" w:rsidP="008072D3">
      <w:pPr>
        <w:rPr>
          <w:rFonts w:ascii="Trebuchet MS" w:hAnsi="Trebuchet MS"/>
          <w:color w:val="1F4E79" w:themeColor="accent1" w:themeShade="80"/>
          <w:sz w:val="22"/>
          <w:szCs w:val="22"/>
        </w:rPr>
      </w:pPr>
    </w:p>
    <w:p w14:paraId="1487CFBA" w14:textId="77777777" w:rsidR="00EA443C" w:rsidRPr="0039732F" w:rsidRDefault="00EA443C" w:rsidP="008072D3">
      <w:pPr>
        <w:rPr>
          <w:rFonts w:ascii="Trebuchet MS" w:hAnsi="Trebuchet MS"/>
          <w:color w:val="1F4E79" w:themeColor="accent1" w:themeShade="80"/>
          <w:sz w:val="22"/>
          <w:szCs w:val="22"/>
        </w:rPr>
      </w:pPr>
    </w:p>
    <w:p w14:paraId="56D8A601" w14:textId="77777777" w:rsidR="00660336" w:rsidRPr="0039732F" w:rsidRDefault="00660336" w:rsidP="006D542E">
      <w:pPr>
        <w:jc w:val="both"/>
        <w:rPr>
          <w:rFonts w:ascii="Trebuchet MS" w:hAnsi="Trebuchet MS"/>
          <w:color w:val="1F4E79" w:themeColor="accent1" w:themeShade="80"/>
          <w:sz w:val="22"/>
          <w:szCs w:val="22"/>
        </w:rPr>
      </w:pPr>
    </w:p>
    <w:p w14:paraId="7F01741E" w14:textId="18627064" w:rsidR="00C51D2D" w:rsidRPr="0039732F" w:rsidRDefault="008072D3" w:rsidP="008072D3">
      <w:pPr>
        <w:rPr>
          <w:rFonts w:ascii="Trebuchet MS" w:hAnsi="Trebuchet MS"/>
          <w:color w:val="1F4E79" w:themeColor="accent1" w:themeShade="80"/>
          <w:sz w:val="22"/>
          <w:szCs w:val="22"/>
          <w:highlight w:val="cyan"/>
        </w:rPr>
      </w:pPr>
      <w:r w:rsidRPr="0039732F">
        <w:rPr>
          <w:rFonts w:ascii="Trebuchet MS" w:hAnsi="Trebuchet MS"/>
          <w:color w:val="1F4E79" w:themeColor="accent1" w:themeShade="80"/>
          <w:sz w:val="22"/>
          <w:szCs w:val="22"/>
        </w:rPr>
        <w:t xml:space="preserve">Just like in the </w:t>
      </w:r>
      <w:proofErr w:type="spellStart"/>
      <w:r w:rsidRPr="0039732F">
        <w:rPr>
          <w:rFonts w:ascii="Trebuchet MS" w:hAnsi="Trebuchet MS"/>
          <w:color w:val="1F4E79" w:themeColor="accent1" w:themeShade="80"/>
          <w:sz w:val="22"/>
          <w:szCs w:val="22"/>
        </w:rPr>
        <w:t>Interreg</w:t>
      </w:r>
      <w:proofErr w:type="spellEnd"/>
      <w:r w:rsidRPr="0039732F">
        <w:rPr>
          <w:rFonts w:ascii="Trebuchet MS" w:hAnsi="Trebuchet MS"/>
          <w:color w:val="1F4E79" w:themeColor="accent1" w:themeShade="80"/>
          <w:sz w:val="22"/>
          <w:szCs w:val="22"/>
        </w:rPr>
        <w:t xml:space="preserve"> V</w:t>
      </w:r>
      <w:r w:rsidR="00473CD8" w:rsidRPr="0039732F">
        <w:rPr>
          <w:rFonts w:ascii="Trebuchet MS" w:hAnsi="Trebuchet MS"/>
          <w:color w:val="1F4E79" w:themeColor="accent1" w:themeShade="80"/>
          <w:sz w:val="22"/>
          <w:szCs w:val="22"/>
        </w:rPr>
        <w:t>I</w:t>
      </w:r>
      <w:r w:rsidRPr="0039732F">
        <w:rPr>
          <w:rFonts w:ascii="Trebuchet MS" w:hAnsi="Trebuchet MS"/>
          <w:color w:val="1F4E79" w:themeColor="accent1" w:themeShade="80"/>
          <w:sz w:val="22"/>
          <w:szCs w:val="22"/>
        </w:rPr>
        <w:t xml:space="preserve">-A Romania-Bulgaria </w:t>
      </w:r>
      <w:proofErr w:type="spellStart"/>
      <w:r w:rsidRPr="0039732F">
        <w:rPr>
          <w:rFonts w:ascii="Trebuchet MS" w:hAnsi="Trebuchet MS"/>
          <w:color w:val="1F4E79" w:themeColor="accent1" w:themeShade="80"/>
          <w:sz w:val="22"/>
          <w:szCs w:val="22"/>
        </w:rPr>
        <w:t>Programme</w:t>
      </w:r>
      <w:proofErr w:type="spellEnd"/>
      <w:r w:rsidRPr="0039732F">
        <w:rPr>
          <w:rFonts w:ascii="Trebuchet MS" w:hAnsi="Trebuchet MS"/>
          <w:color w:val="1F4E79" w:themeColor="accent1" w:themeShade="80"/>
          <w:sz w:val="22"/>
          <w:szCs w:val="22"/>
        </w:rPr>
        <w:t xml:space="preserve"> team, project communication officers need to be supported by their colleagues who are well informed about the projects’ progress with content information, provided in a timely manner. </w:t>
      </w:r>
    </w:p>
    <w:tbl>
      <w:tblPr>
        <w:tblStyle w:val="TableGrid"/>
        <w:tblW w:w="0" w:type="auto"/>
        <w:tblLook w:val="04A0" w:firstRow="1" w:lastRow="0" w:firstColumn="1" w:lastColumn="0" w:noHBand="0" w:noVBand="1"/>
      </w:tblPr>
      <w:tblGrid>
        <w:gridCol w:w="8919"/>
      </w:tblGrid>
      <w:tr w:rsidR="0039732F" w:rsidRPr="0039732F" w14:paraId="718ADB46" w14:textId="77777777" w:rsidTr="0039732F">
        <w:trPr>
          <w:trHeight w:val="463"/>
        </w:trPr>
        <w:tc>
          <w:tcPr>
            <w:tcW w:w="8919" w:type="dxa"/>
            <w:tcBorders>
              <w:top w:val="nil"/>
              <w:left w:val="nil"/>
              <w:bottom w:val="nil"/>
              <w:right w:val="nil"/>
            </w:tcBorders>
            <w:shd w:val="clear" w:color="auto" w:fill="DEEAF6" w:themeFill="accent1" w:themeFillTint="33"/>
          </w:tcPr>
          <w:p w14:paraId="649CE1AF" w14:textId="77777777" w:rsidR="00C51D2D" w:rsidRPr="0039732F" w:rsidRDefault="00C51D2D" w:rsidP="00D2250E">
            <w:pPr>
              <w:rPr>
                <w:rFonts w:ascii="Trebuchet MS" w:hAnsi="Trebuchet MS"/>
                <w:color w:val="1F4E79" w:themeColor="accent1" w:themeShade="80"/>
                <w:sz w:val="22"/>
                <w:szCs w:val="22"/>
              </w:rPr>
            </w:pPr>
            <w:bookmarkStart w:id="12" w:name="_Hlk38547122"/>
            <w:r w:rsidRPr="0039732F">
              <w:rPr>
                <w:rFonts w:ascii="Trebuchet MS" w:hAnsi="Trebuchet MS"/>
                <w:b/>
                <w:bCs/>
                <w:color w:val="1F4E79" w:themeColor="accent1" w:themeShade="80"/>
                <w:sz w:val="22"/>
                <w:szCs w:val="22"/>
              </w:rPr>
              <w:t>Project communication officer’s tasks may include</w:t>
            </w:r>
            <w:r w:rsidRPr="0039732F">
              <w:rPr>
                <w:rFonts w:ascii="Trebuchet MS" w:hAnsi="Trebuchet MS"/>
                <w:color w:val="1F4E79" w:themeColor="accent1" w:themeShade="80"/>
                <w:sz w:val="22"/>
                <w:szCs w:val="22"/>
              </w:rPr>
              <w:t xml:space="preserve">: </w:t>
            </w:r>
          </w:p>
        </w:tc>
      </w:tr>
    </w:tbl>
    <w:bookmarkEnd w:id="12"/>
    <w:p w14:paraId="101F1330" w14:textId="5CDE2423" w:rsidR="00C5042B" w:rsidRPr="0039732F" w:rsidRDefault="00C5042B" w:rsidP="008D5A72">
      <w:pPr>
        <w:pStyle w:val="ListParagraph"/>
        <w:numPr>
          <w:ilvl w:val="0"/>
          <w:numId w:val="48"/>
        </w:num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Ensure high quality communication at project level.</w:t>
      </w:r>
    </w:p>
    <w:p w14:paraId="19FA51EA" w14:textId="6A7EF002" w:rsidR="00C5042B" w:rsidRPr="0039732F" w:rsidRDefault="00C5042B" w:rsidP="008D5A72">
      <w:pPr>
        <w:pStyle w:val="ListParagraph"/>
        <w:numPr>
          <w:ilvl w:val="0"/>
          <w:numId w:val="48"/>
        </w:num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Improve visibility of projects and their results. </w:t>
      </w:r>
    </w:p>
    <w:p w14:paraId="7157183A" w14:textId="4D7244C5" w:rsidR="008072D3" w:rsidRPr="0039732F" w:rsidRDefault="008072D3" w:rsidP="008D5A72">
      <w:pPr>
        <w:pStyle w:val="ListParagraph"/>
        <w:numPr>
          <w:ilvl w:val="0"/>
          <w:numId w:val="48"/>
        </w:num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Prepare a communication plan or strategy comprising communication objectives, target groups, key messages, activities, channels, delivery timeline, task division among the partners, budget etc. </w:t>
      </w:r>
    </w:p>
    <w:p w14:paraId="35496501" w14:textId="2BA5C186" w:rsidR="008072D3" w:rsidRPr="0039732F" w:rsidRDefault="008072D3" w:rsidP="008D5A72">
      <w:pPr>
        <w:pStyle w:val="ListParagraph"/>
        <w:numPr>
          <w:ilvl w:val="0"/>
          <w:numId w:val="48"/>
        </w:num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Coordinate the implementation of the plan/strategy ensuring consistency of the communication activities across the </w:t>
      </w:r>
      <w:r w:rsidR="00C5042B" w:rsidRPr="0039732F">
        <w:rPr>
          <w:rFonts w:ascii="Trebuchet MS" w:hAnsi="Trebuchet MS"/>
          <w:color w:val="1F4E79" w:themeColor="accent1" w:themeShade="80"/>
          <w:sz w:val="22"/>
          <w:szCs w:val="22"/>
        </w:rPr>
        <w:t>partnership.</w:t>
      </w:r>
    </w:p>
    <w:p w14:paraId="646E2F7B" w14:textId="78B730E8" w:rsidR="00176D78" w:rsidRPr="0039732F" w:rsidRDefault="00176D78" w:rsidP="008D5A72">
      <w:pPr>
        <w:pStyle w:val="ListParagraph"/>
        <w:numPr>
          <w:ilvl w:val="0"/>
          <w:numId w:val="48"/>
        </w:num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Collect content.</w:t>
      </w:r>
    </w:p>
    <w:p w14:paraId="0CE49F18" w14:textId="65B16F01" w:rsidR="00176D78" w:rsidRPr="0039732F" w:rsidRDefault="00176D78" w:rsidP="008D5A72">
      <w:pPr>
        <w:pStyle w:val="ListParagraph"/>
        <w:numPr>
          <w:ilvl w:val="0"/>
          <w:numId w:val="48"/>
        </w:num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Assist with plannin</w:t>
      </w:r>
      <w:r w:rsidR="00FC106A" w:rsidRPr="0039732F">
        <w:rPr>
          <w:rFonts w:ascii="Trebuchet MS" w:hAnsi="Trebuchet MS"/>
          <w:color w:val="1F4E79" w:themeColor="accent1" w:themeShade="80"/>
          <w:sz w:val="22"/>
          <w:szCs w:val="22"/>
        </w:rPr>
        <w:t>g, logistics and attend</w:t>
      </w:r>
      <w:r w:rsidRPr="0039732F">
        <w:rPr>
          <w:rFonts w:ascii="Trebuchet MS" w:hAnsi="Trebuchet MS"/>
          <w:color w:val="1F4E79" w:themeColor="accent1" w:themeShade="80"/>
          <w:sz w:val="22"/>
          <w:szCs w:val="22"/>
        </w:rPr>
        <w:t xml:space="preserve"> project events.</w:t>
      </w:r>
    </w:p>
    <w:p w14:paraId="5BB49B9F" w14:textId="7A225D43" w:rsidR="008072D3" w:rsidRPr="0039732F" w:rsidRDefault="008072D3" w:rsidP="008D5A72">
      <w:pPr>
        <w:pStyle w:val="ListParagraph"/>
        <w:numPr>
          <w:ilvl w:val="0"/>
          <w:numId w:val="48"/>
        </w:num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Monitor the results of the communication activities and adapt as needed in order to achieve the objectives set. </w:t>
      </w:r>
    </w:p>
    <w:p w14:paraId="3AC30ECF" w14:textId="483AFDAB" w:rsidR="008072D3" w:rsidRPr="0039732F" w:rsidRDefault="008072D3" w:rsidP="008D5A72">
      <w:pPr>
        <w:pStyle w:val="ListParagraph"/>
        <w:numPr>
          <w:ilvl w:val="0"/>
          <w:numId w:val="48"/>
        </w:num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Ensure </w:t>
      </w:r>
      <w:r w:rsidR="006239FD" w:rsidRPr="0039732F">
        <w:rPr>
          <w:rFonts w:ascii="Trebuchet MS" w:hAnsi="Trebuchet MS"/>
          <w:color w:val="1F4E79" w:themeColor="accent1" w:themeShade="80"/>
          <w:sz w:val="22"/>
          <w:szCs w:val="22"/>
        </w:rPr>
        <w:t xml:space="preserve">that the rules of the </w:t>
      </w:r>
      <w:proofErr w:type="spellStart"/>
      <w:r w:rsidRPr="0039732F">
        <w:rPr>
          <w:rFonts w:ascii="Trebuchet MS" w:hAnsi="Trebuchet MS"/>
          <w:color w:val="1F4E79" w:themeColor="accent1" w:themeShade="80"/>
          <w:sz w:val="22"/>
          <w:szCs w:val="22"/>
        </w:rPr>
        <w:t>Programme</w:t>
      </w:r>
      <w:proofErr w:type="spellEnd"/>
      <w:r w:rsidRPr="0039732F">
        <w:rPr>
          <w:rFonts w:ascii="Trebuchet MS" w:hAnsi="Trebuchet MS"/>
          <w:color w:val="1F4E79" w:themeColor="accent1" w:themeShade="80"/>
          <w:sz w:val="22"/>
          <w:szCs w:val="22"/>
        </w:rPr>
        <w:t xml:space="preserve"> </w:t>
      </w:r>
      <w:r w:rsidR="006239FD" w:rsidRPr="0039732F">
        <w:rPr>
          <w:rFonts w:ascii="Trebuchet MS" w:hAnsi="Trebuchet MS"/>
          <w:color w:val="1F4E79" w:themeColor="accent1" w:themeShade="80"/>
          <w:sz w:val="22"/>
          <w:szCs w:val="22"/>
        </w:rPr>
        <w:t xml:space="preserve">on visibility </w:t>
      </w:r>
      <w:r w:rsidRPr="0039732F">
        <w:rPr>
          <w:rFonts w:ascii="Trebuchet MS" w:hAnsi="Trebuchet MS"/>
          <w:color w:val="1F4E79" w:themeColor="accent1" w:themeShade="80"/>
          <w:sz w:val="22"/>
          <w:szCs w:val="22"/>
        </w:rPr>
        <w:t>are observed</w:t>
      </w:r>
      <w:r w:rsidR="00176D78" w:rsidRPr="0039732F">
        <w:rPr>
          <w:rFonts w:ascii="Trebuchet MS" w:hAnsi="Trebuchet MS"/>
          <w:color w:val="1F4E79" w:themeColor="accent1" w:themeShade="80"/>
          <w:sz w:val="22"/>
          <w:szCs w:val="22"/>
        </w:rPr>
        <w:t>.</w:t>
      </w:r>
      <w:r w:rsidRPr="0039732F">
        <w:rPr>
          <w:rFonts w:ascii="Trebuchet MS" w:hAnsi="Trebuchet MS"/>
          <w:color w:val="1F4E79" w:themeColor="accent1" w:themeShade="80"/>
          <w:sz w:val="22"/>
          <w:szCs w:val="22"/>
        </w:rPr>
        <w:t xml:space="preserve"> </w:t>
      </w:r>
    </w:p>
    <w:p w14:paraId="5DAAB68A" w14:textId="2D004572" w:rsidR="006239FD" w:rsidRPr="0039732F" w:rsidRDefault="008072D3" w:rsidP="008D5A72">
      <w:pPr>
        <w:pStyle w:val="ListParagraph"/>
        <w:numPr>
          <w:ilvl w:val="0"/>
          <w:numId w:val="48"/>
        </w:num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lastRenderedPageBreak/>
        <w:t>Contact the JS regarding all communication matters</w:t>
      </w:r>
      <w:r w:rsidR="002A1C4F" w:rsidRPr="0039732F">
        <w:rPr>
          <w:rFonts w:ascii="Trebuchet MS" w:hAnsi="Trebuchet MS"/>
          <w:color w:val="1F4E79" w:themeColor="accent1" w:themeShade="80"/>
          <w:sz w:val="22"/>
          <w:szCs w:val="22"/>
        </w:rPr>
        <w:t xml:space="preserve"> if you need help</w:t>
      </w:r>
      <w:r w:rsidR="00176D78" w:rsidRPr="0039732F">
        <w:rPr>
          <w:rFonts w:ascii="Trebuchet MS" w:hAnsi="Trebuchet MS"/>
          <w:color w:val="1F4E79" w:themeColor="accent1" w:themeShade="80"/>
          <w:sz w:val="22"/>
          <w:szCs w:val="22"/>
        </w:rPr>
        <w:t>.</w:t>
      </w:r>
      <w:r w:rsidRPr="0039732F">
        <w:rPr>
          <w:rFonts w:ascii="Trebuchet MS" w:hAnsi="Trebuchet MS"/>
          <w:color w:val="1F4E79" w:themeColor="accent1" w:themeShade="80"/>
          <w:sz w:val="22"/>
          <w:szCs w:val="22"/>
        </w:rPr>
        <w:t xml:space="preserve"> </w:t>
      </w:r>
    </w:p>
    <w:p w14:paraId="504C568C" w14:textId="68B7595F" w:rsidR="006239FD" w:rsidRPr="0039732F" w:rsidRDefault="006239FD" w:rsidP="008D5A72">
      <w:pPr>
        <w:pStyle w:val="ListParagraph"/>
        <w:numPr>
          <w:ilvl w:val="0"/>
          <w:numId w:val="48"/>
        </w:num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Inform JS about all communication events organized within the project</w:t>
      </w:r>
    </w:p>
    <w:p w14:paraId="028B4EF7" w14:textId="76FB950D" w:rsidR="00176D78" w:rsidRPr="0039732F" w:rsidRDefault="008072D3" w:rsidP="008D5A72">
      <w:pPr>
        <w:pStyle w:val="ListParagraph"/>
        <w:numPr>
          <w:ilvl w:val="0"/>
          <w:numId w:val="48"/>
        </w:num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Investigate and exploit project promotion channels</w:t>
      </w:r>
      <w:r w:rsidR="00176D78" w:rsidRPr="0039732F">
        <w:rPr>
          <w:rFonts w:ascii="Trebuchet MS" w:hAnsi="Trebuchet MS"/>
          <w:color w:val="1F4E79" w:themeColor="accent1" w:themeShade="80"/>
          <w:sz w:val="22"/>
          <w:szCs w:val="22"/>
        </w:rPr>
        <w:t>.</w:t>
      </w:r>
      <w:r w:rsidRPr="0039732F">
        <w:rPr>
          <w:rFonts w:ascii="Trebuchet MS" w:hAnsi="Trebuchet MS"/>
          <w:color w:val="1F4E79" w:themeColor="accent1" w:themeShade="80"/>
          <w:sz w:val="22"/>
          <w:szCs w:val="22"/>
        </w:rPr>
        <w:t xml:space="preserve"> </w:t>
      </w:r>
    </w:p>
    <w:p w14:paraId="75B9AE48" w14:textId="79E28A8D" w:rsidR="00176D78" w:rsidRPr="0039732F" w:rsidRDefault="00176D78" w:rsidP="008D5A72">
      <w:pPr>
        <w:pStyle w:val="ListParagraph"/>
        <w:numPr>
          <w:ilvl w:val="0"/>
          <w:numId w:val="48"/>
        </w:num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Ensuring presence of the project in social media. </w:t>
      </w:r>
    </w:p>
    <w:p w14:paraId="5DB29BE1" w14:textId="6D9CFBA0" w:rsidR="008072D3" w:rsidRPr="0039732F" w:rsidRDefault="008072D3" w:rsidP="008D5A72">
      <w:pPr>
        <w:pStyle w:val="ListParagraph"/>
        <w:numPr>
          <w:ilvl w:val="0"/>
          <w:numId w:val="48"/>
        </w:num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Exchange good practices with other </w:t>
      </w:r>
      <w:proofErr w:type="spellStart"/>
      <w:r w:rsidRPr="0039732F">
        <w:rPr>
          <w:rFonts w:ascii="Trebuchet MS" w:hAnsi="Trebuchet MS"/>
          <w:color w:val="1F4E79" w:themeColor="accent1" w:themeShade="80"/>
          <w:sz w:val="22"/>
          <w:szCs w:val="22"/>
        </w:rPr>
        <w:t>programmes</w:t>
      </w:r>
      <w:proofErr w:type="spellEnd"/>
      <w:r w:rsidRPr="0039732F">
        <w:rPr>
          <w:rFonts w:ascii="Trebuchet MS" w:hAnsi="Trebuchet MS"/>
          <w:color w:val="1F4E79" w:themeColor="accent1" w:themeShade="80"/>
          <w:sz w:val="22"/>
          <w:szCs w:val="22"/>
        </w:rPr>
        <w:t xml:space="preserve"> and </w:t>
      </w:r>
      <w:proofErr w:type="spellStart"/>
      <w:r w:rsidRPr="0039732F">
        <w:rPr>
          <w:rFonts w:ascii="Trebuchet MS" w:hAnsi="Trebuchet MS"/>
          <w:color w:val="1F4E79" w:themeColor="accent1" w:themeShade="80"/>
          <w:sz w:val="22"/>
          <w:szCs w:val="22"/>
        </w:rPr>
        <w:t>Interreg</w:t>
      </w:r>
      <w:proofErr w:type="spellEnd"/>
      <w:r w:rsidRPr="0039732F">
        <w:rPr>
          <w:rFonts w:ascii="Trebuchet MS" w:hAnsi="Trebuchet MS"/>
          <w:color w:val="1F4E79" w:themeColor="accent1" w:themeShade="80"/>
          <w:sz w:val="22"/>
          <w:szCs w:val="22"/>
        </w:rPr>
        <w:t xml:space="preserve"> projects</w:t>
      </w:r>
      <w:r w:rsidR="00176D78" w:rsidRPr="0039732F">
        <w:rPr>
          <w:rFonts w:ascii="Trebuchet MS" w:hAnsi="Trebuchet MS"/>
          <w:color w:val="1F4E79" w:themeColor="accent1" w:themeShade="80"/>
          <w:sz w:val="22"/>
          <w:szCs w:val="22"/>
        </w:rPr>
        <w:t>.</w:t>
      </w:r>
      <w:r w:rsidRPr="0039732F">
        <w:rPr>
          <w:rFonts w:ascii="Trebuchet MS" w:hAnsi="Trebuchet MS"/>
          <w:color w:val="1F4E79" w:themeColor="accent1" w:themeShade="80"/>
          <w:sz w:val="22"/>
          <w:szCs w:val="22"/>
        </w:rPr>
        <w:t xml:space="preserve"> </w:t>
      </w:r>
    </w:p>
    <w:p w14:paraId="6C7F7FEF" w14:textId="5D3ABCA0" w:rsidR="00FF7CAA" w:rsidRPr="0039732F" w:rsidRDefault="00FF7CAA" w:rsidP="008072D3">
      <w:pPr>
        <w:rPr>
          <w:rFonts w:ascii="Trebuchet MS" w:hAnsi="Trebuchet MS"/>
          <w:color w:val="1F4E79" w:themeColor="accent1" w:themeShade="80"/>
          <w:sz w:val="22"/>
          <w:szCs w:val="22"/>
        </w:rPr>
      </w:pPr>
      <w:r w:rsidRPr="0039732F">
        <w:rPr>
          <w:rFonts w:ascii="Trebuchet MS" w:hAnsi="Trebuchet MS"/>
          <w:noProof/>
          <w:color w:val="1F4E79" w:themeColor="accent1" w:themeShade="80"/>
        </w:rPr>
        <mc:AlternateContent>
          <mc:Choice Requires="wps">
            <w:drawing>
              <wp:anchor distT="0" distB="0" distL="114300" distR="114300" simplePos="0" relativeHeight="251665408" behindDoc="0" locked="0" layoutInCell="1" allowOverlap="1" wp14:anchorId="78493CD7" wp14:editId="435DB939">
                <wp:simplePos x="0" y="0"/>
                <wp:positionH relativeFrom="column">
                  <wp:posOffset>0</wp:posOffset>
                </wp:positionH>
                <wp:positionV relativeFrom="paragraph">
                  <wp:posOffset>210185</wp:posOffset>
                </wp:positionV>
                <wp:extent cx="5759450" cy="400050"/>
                <wp:effectExtent l="0" t="0" r="12700" b="19050"/>
                <wp:wrapNone/>
                <wp:docPr id="11" name="Rectangle: Rounded Corners 11"/>
                <wp:cNvGraphicFramePr/>
                <a:graphic xmlns:a="http://schemas.openxmlformats.org/drawingml/2006/main">
                  <a:graphicData uri="http://schemas.microsoft.com/office/word/2010/wordprocessingShape">
                    <wps:wsp>
                      <wps:cNvSpPr/>
                      <wps:spPr>
                        <a:xfrm>
                          <a:off x="0" y="0"/>
                          <a:ext cx="5759450" cy="400050"/>
                        </a:xfrm>
                        <a:prstGeom prst="round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14:paraId="3838111F" w14:textId="34D930F0" w:rsidR="00953BD6" w:rsidRPr="0039732F" w:rsidRDefault="00953BD6" w:rsidP="007C08F8">
                            <w:pPr>
                              <w:pStyle w:val="Heading2"/>
                              <w:rPr>
                                <w:color w:val="1F4E79" w:themeColor="accent1" w:themeShade="80"/>
                              </w:rPr>
                            </w:pPr>
                            <w:bookmarkStart w:id="13" w:name="_Hlk38619042"/>
                            <w:bookmarkStart w:id="14" w:name="_Hlk38619043"/>
                            <w:bookmarkStart w:id="15" w:name="_Hlk38619044"/>
                            <w:bookmarkStart w:id="16" w:name="_Hlk38619045"/>
                            <w:r w:rsidRPr="0039732F">
                              <w:rPr>
                                <w:color w:val="1F4E79" w:themeColor="accent1" w:themeShade="80"/>
                              </w:rPr>
                              <w:t>WHAT? – Your story</w:t>
                            </w:r>
                          </w:p>
                          <w:p w14:paraId="59F59698" w14:textId="77777777" w:rsidR="00953BD6" w:rsidRDefault="00953BD6"/>
                          <w:p w14:paraId="64E5837F" w14:textId="3072D29D" w:rsidR="00953BD6" w:rsidRPr="00B824BF" w:rsidRDefault="00953BD6" w:rsidP="007C08F8">
                            <w:pPr>
                              <w:pStyle w:val="Heading2"/>
                            </w:pPr>
                            <w:r w:rsidRPr="00B824BF">
                              <w:t>WHAT? – Your story</w:t>
                            </w:r>
                            <w:bookmarkEnd w:id="13"/>
                            <w:bookmarkEnd w:id="14"/>
                            <w:bookmarkEnd w:id="15"/>
                            <w:bookmarkEnd w:id="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93CD7" id="Rectangle: Rounded Corners 11" o:spid="_x0000_s1029" style="position:absolute;margin-left:0;margin-top:16.55pt;width:453.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" fillcolor="#deeaf6 [660]" strokecolor="#41719c" strokeweight="1pt">
                <v:stroke joinstyle="miter"/>
                <v:textbox>
                  <w:txbxContent>
                    <w:p w14:paraId="3838111F" w14:textId="34D930F0" w:rsidR="00953BD6" w:rsidRPr="0039732F" w:rsidRDefault="00953BD6" w:rsidP="007C08F8">
                      <w:pPr>
                        <w:pStyle w:val="Heading2"/>
                        <w:rPr>
                          <w:color w:val="1F4E79" w:themeColor="accent1" w:themeShade="80"/>
                        </w:rPr>
                      </w:pPr>
                      <w:bookmarkStart w:id="24" w:name="_Hlk38619042"/>
                      <w:bookmarkStart w:id="25" w:name="_Hlk38619043"/>
                      <w:bookmarkStart w:id="26" w:name="_Hlk38619044"/>
                      <w:bookmarkStart w:id="27" w:name="_Hlk38619045"/>
                      <w:r w:rsidRPr="0039732F">
                        <w:rPr>
                          <w:color w:val="1F4E79" w:themeColor="accent1" w:themeShade="80"/>
                        </w:rPr>
                        <w:t>WHAT? – Your story</w:t>
                      </w:r>
                    </w:p>
                    <w:p w14:paraId="59F59698" w14:textId="77777777" w:rsidR="00953BD6" w:rsidRDefault="00953BD6"/>
                    <w:p w14:paraId="64E5837F" w14:textId="3072D29D" w:rsidR="00953BD6" w:rsidRPr="00B824BF" w:rsidRDefault="00953BD6" w:rsidP="007C08F8">
                      <w:pPr>
                        <w:pStyle w:val="Heading2"/>
                      </w:pPr>
                      <w:r w:rsidRPr="00B824BF">
                        <w:t>WHAT? – Your story</w:t>
                      </w:r>
                      <w:bookmarkEnd w:id="24"/>
                      <w:bookmarkEnd w:id="25"/>
                      <w:bookmarkEnd w:id="26"/>
                      <w:bookmarkEnd w:id="27"/>
                    </w:p>
                  </w:txbxContent>
                </v:textbox>
              </v:roundrect>
            </w:pict>
          </mc:Fallback>
        </mc:AlternateContent>
      </w:r>
    </w:p>
    <w:p w14:paraId="2CAE104D" w14:textId="25D1B23D" w:rsidR="001C6460" w:rsidRPr="0039732F" w:rsidRDefault="001C6460" w:rsidP="005846A0">
      <w:pPr>
        <w:rPr>
          <w:rFonts w:ascii="Trebuchet MS" w:hAnsi="Trebuchet MS"/>
          <w:color w:val="1F4E79" w:themeColor="accent1" w:themeShade="8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460"/>
      </w:tblGrid>
      <w:tr w:rsidR="001475FC" w:rsidRPr="0039732F" w14:paraId="42861E66" w14:textId="77777777" w:rsidTr="001475FC">
        <w:trPr>
          <w:trHeight w:val="8436"/>
        </w:trPr>
        <w:tc>
          <w:tcPr>
            <w:tcW w:w="4459" w:type="dxa"/>
          </w:tcPr>
          <w:p w14:paraId="0E657D20" w14:textId="77777777" w:rsidR="001475FC" w:rsidRPr="0039732F" w:rsidRDefault="001475FC" w:rsidP="001475FC">
            <w:pPr>
              <w:rPr>
                <w:rFonts w:ascii="Trebuchet MS" w:hAnsi="Trebuchet MS"/>
                <w:b/>
                <w:color w:val="1F4E79" w:themeColor="accent1" w:themeShade="80"/>
                <w:sz w:val="24"/>
                <w:szCs w:val="24"/>
              </w:rPr>
            </w:pPr>
          </w:p>
          <w:p w14:paraId="667DEADF" w14:textId="77777777" w:rsidR="00A1541B" w:rsidRPr="0039732F" w:rsidRDefault="00A1541B" w:rsidP="001475FC">
            <w:pPr>
              <w:rPr>
                <w:rFonts w:ascii="Trebuchet MS" w:hAnsi="Trebuchet MS"/>
                <w:b/>
                <w:color w:val="1F4E79" w:themeColor="accent1" w:themeShade="80"/>
                <w:sz w:val="24"/>
                <w:szCs w:val="24"/>
              </w:rPr>
            </w:pPr>
          </w:p>
          <w:p w14:paraId="07A85A56" w14:textId="77777777" w:rsidR="00A1541B" w:rsidRPr="0039732F" w:rsidRDefault="00A1541B" w:rsidP="001475FC">
            <w:pPr>
              <w:rPr>
                <w:rFonts w:ascii="Trebuchet MS" w:hAnsi="Trebuchet MS"/>
                <w:b/>
                <w:color w:val="1F4E79" w:themeColor="accent1" w:themeShade="80"/>
                <w:sz w:val="24"/>
                <w:szCs w:val="24"/>
              </w:rPr>
            </w:pPr>
          </w:p>
          <w:p w14:paraId="609E493E" w14:textId="77777777" w:rsidR="00A1541B" w:rsidRPr="0039732F" w:rsidRDefault="00A1541B" w:rsidP="001475FC">
            <w:pPr>
              <w:rPr>
                <w:rFonts w:ascii="Trebuchet MS" w:hAnsi="Trebuchet MS"/>
                <w:b/>
                <w:color w:val="1F4E79" w:themeColor="accent1" w:themeShade="80"/>
                <w:sz w:val="24"/>
                <w:szCs w:val="24"/>
              </w:rPr>
            </w:pPr>
          </w:p>
          <w:p w14:paraId="336CAB9D" w14:textId="77777777" w:rsidR="00A1541B" w:rsidRPr="0039732F" w:rsidRDefault="00A1541B" w:rsidP="001475FC">
            <w:pPr>
              <w:rPr>
                <w:rFonts w:ascii="Trebuchet MS" w:hAnsi="Trebuchet MS"/>
                <w:b/>
                <w:color w:val="1F4E79" w:themeColor="accent1" w:themeShade="80"/>
                <w:sz w:val="24"/>
                <w:szCs w:val="24"/>
              </w:rPr>
            </w:pPr>
          </w:p>
          <w:p w14:paraId="6B006293" w14:textId="77777777" w:rsidR="00A1541B" w:rsidRPr="0039732F" w:rsidRDefault="00A1541B" w:rsidP="001475FC">
            <w:pPr>
              <w:rPr>
                <w:rFonts w:ascii="Trebuchet MS" w:hAnsi="Trebuchet MS"/>
                <w:b/>
                <w:color w:val="1F4E79" w:themeColor="accent1" w:themeShade="80"/>
                <w:sz w:val="24"/>
                <w:szCs w:val="24"/>
              </w:rPr>
            </w:pPr>
          </w:p>
          <w:p w14:paraId="7F4E5EF3" w14:textId="08D2989E" w:rsidR="00A1541B" w:rsidRPr="0039732F" w:rsidRDefault="00A1541B" w:rsidP="001475FC">
            <w:pPr>
              <w:rPr>
                <w:rFonts w:ascii="Trebuchet MS" w:hAnsi="Trebuchet MS"/>
                <w:b/>
                <w:color w:val="1F4E79" w:themeColor="accent1" w:themeShade="80"/>
                <w:sz w:val="24"/>
                <w:szCs w:val="24"/>
              </w:rPr>
            </w:pPr>
            <w:r w:rsidRPr="0039732F">
              <w:rPr>
                <w:rFonts w:ascii="Trebuchet MS" w:hAnsi="Trebuchet MS"/>
                <w:b/>
                <w:noProof/>
                <w:color w:val="1F4E79" w:themeColor="accent1" w:themeShade="80"/>
                <w:sz w:val="24"/>
                <w:szCs w:val="24"/>
              </w:rPr>
              <w:drawing>
                <wp:inline distT="0" distB="0" distL="0" distR="0" wp14:anchorId="12359894" wp14:editId="4CECC9A4">
                  <wp:extent cx="2562225" cy="2428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2428875"/>
                          </a:xfrm>
                          <a:prstGeom prst="rect">
                            <a:avLst/>
                          </a:prstGeom>
                          <a:noFill/>
                        </pic:spPr>
                      </pic:pic>
                    </a:graphicData>
                  </a:graphic>
                </wp:inline>
              </w:drawing>
            </w:r>
          </w:p>
        </w:tc>
        <w:tc>
          <w:tcPr>
            <w:tcW w:w="4460" w:type="dxa"/>
          </w:tcPr>
          <w:p w14:paraId="7D698596" w14:textId="77777777" w:rsidR="001475FC" w:rsidRPr="0039732F" w:rsidRDefault="001475FC" w:rsidP="001475FC">
            <w:pPr>
              <w:ind w:left="360"/>
              <w:rPr>
                <w:rFonts w:ascii="Trebuchet MS" w:hAnsi="Trebuchet MS"/>
                <w:b/>
                <w:color w:val="1F4E79" w:themeColor="accent1" w:themeShade="80"/>
                <w:sz w:val="22"/>
                <w:szCs w:val="22"/>
              </w:rPr>
            </w:pPr>
          </w:p>
          <w:p w14:paraId="54FDEA68" w14:textId="77777777" w:rsidR="00EA443C" w:rsidRPr="0039732F" w:rsidRDefault="00EA443C" w:rsidP="001475FC">
            <w:pPr>
              <w:ind w:left="360"/>
              <w:rPr>
                <w:rFonts w:ascii="Trebuchet MS" w:hAnsi="Trebuchet MS"/>
                <w:b/>
                <w:color w:val="1F4E79" w:themeColor="accent1" w:themeShade="80"/>
                <w:sz w:val="22"/>
                <w:szCs w:val="22"/>
              </w:rPr>
            </w:pPr>
          </w:p>
          <w:p w14:paraId="7467EE8D" w14:textId="77777777" w:rsidR="00EA443C" w:rsidRPr="0039732F" w:rsidRDefault="00EA443C" w:rsidP="001475FC">
            <w:pPr>
              <w:ind w:left="360"/>
              <w:rPr>
                <w:rFonts w:ascii="Trebuchet MS" w:hAnsi="Trebuchet MS"/>
                <w:b/>
                <w:color w:val="1F4E79" w:themeColor="accent1" w:themeShade="80"/>
                <w:sz w:val="22"/>
                <w:szCs w:val="22"/>
              </w:rPr>
            </w:pPr>
          </w:p>
          <w:p w14:paraId="27CD316B" w14:textId="2C1673DF" w:rsidR="001475FC" w:rsidRPr="0039732F" w:rsidRDefault="001475FC" w:rsidP="001475FC">
            <w:pPr>
              <w:ind w:left="360"/>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Tell us your story!</w:t>
            </w:r>
          </w:p>
          <w:p w14:paraId="05EDABAB" w14:textId="77777777" w:rsidR="001475FC" w:rsidRPr="0039732F" w:rsidRDefault="001475FC" w:rsidP="001475FC">
            <w:pPr>
              <w:ind w:left="720"/>
              <w:rPr>
                <w:rFonts w:ascii="Trebuchet MS" w:hAnsi="Trebuchet MS"/>
                <w:b/>
                <w:color w:val="1F4E79" w:themeColor="accent1" w:themeShade="80"/>
                <w:sz w:val="22"/>
                <w:szCs w:val="22"/>
              </w:rPr>
            </w:pPr>
          </w:p>
          <w:p w14:paraId="09DF71C7" w14:textId="7191678C" w:rsidR="001475FC" w:rsidRPr="0039732F" w:rsidRDefault="001475FC"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It all starts with the Application Form. Lead </w:t>
            </w:r>
            <w:r w:rsidR="00591AC1" w:rsidRPr="0039732F">
              <w:rPr>
                <w:rFonts w:ascii="Trebuchet MS" w:hAnsi="Trebuchet MS"/>
                <w:color w:val="1F4E79" w:themeColor="accent1" w:themeShade="80"/>
                <w:sz w:val="22"/>
                <w:szCs w:val="22"/>
              </w:rPr>
              <w:t xml:space="preserve">beneficiaries </w:t>
            </w:r>
            <w:r w:rsidRPr="0039732F">
              <w:rPr>
                <w:rFonts w:ascii="Trebuchet MS" w:hAnsi="Trebuchet MS"/>
                <w:color w:val="1F4E79" w:themeColor="accent1" w:themeShade="80"/>
                <w:sz w:val="22"/>
                <w:szCs w:val="22"/>
              </w:rPr>
              <w:t>have to provide attractive and interesting project description</w:t>
            </w:r>
            <w:r w:rsidR="00A9777A">
              <w:rPr>
                <w:rFonts w:ascii="Trebuchet MS" w:hAnsi="Trebuchet MS"/>
                <w:color w:val="1F4E79" w:themeColor="accent1" w:themeShade="80"/>
                <w:sz w:val="22"/>
                <w:szCs w:val="22"/>
              </w:rPr>
              <w:t>s</w:t>
            </w:r>
            <w:r w:rsidRPr="0039732F">
              <w:rPr>
                <w:rFonts w:ascii="Trebuchet MS" w:hAnsi="Trebuchet MS"/>
                <w:color w:val="1F4E79" w:themeColor="accent1" w:themeShade="80"/>
                <w:sz w:val="22"/>
                <w:szCs w:val="22"/>
              </w:rPr>
              <w:t xml:space="preserve"> when writing the application. The aim must be not just to communicate results and the benefits for participating regions but also to allow other projects to develop on them, and investigate and illustrate longer-term benefits for the border area. </w:t>
            </w:r>
          </w:p>
          <w:p w14:paraId="7C9D8862" w14:textId="7F85FD79" w:rsidR="001475FC" w:rsidRPr="0039732F" w:rsidRDefault="001475FC" w:rsidP="006D542E">
            <w:pPr>
              <w:jc w:val="both"/>
              <w:rPr>
                <w:rFonts w:ascii="Trebuchet MS" w:hAnsi="Trebuchet MS"/>
                <w:b/>
                <w:color w:val="1F4E79" w:themeColor="accent1" w:themeShade="80"/>
                <w:sz w:val="24"/>
                <w:szCs w:val="24"/>
              </w:rPr>
            </w:pPr>
            <w:r w:rsidRPr="0039732F">
              <w:rPr>
                <w:rFonts w:ascii="Trebuchet MS" w:hAnsi="Trebuchet MS"/>
                <w:color w:val="1F4E79" w:themeColor="accent1" w:themeShade="80"/>
                <w:sz w:val="22"/>
                <w:szCs w:val="22"/>
              </w:rPr>
              <w:t xml:space="preserve">Please write it in short sentences and plain language. Sometimes we read long, complicated sentences, which are hard to understand. You need evaluators to understand what you propose (and while they are experts in European funds, they are not necessarily experts in CBRN equipment, for example). Keep it simple, especially since, in case the project is selected for financing, we will use your description to display your project on the </w:t>
            </w:r>
            <w:proofErr w:type="spellStart"/>
            <w:r w:rsidRPr="0039732F">
              <w:rPr>
                <w:rFonts w:ascii="Trebuchet MS" w:hAnsi="Trebuchet MS"/>
                <w:color w:val="1F4E79" w:themeColor="accent1" w:themeShade="80"/>
                <w:sz w:val="22"/>
                <w:szCs w:val="22"/>
              </w:rPr>
              <w:t>Programme</w:t>
            </w:r>
            <w:proofErr w:type="spellEnd"/>
            <w:r w:rsidRPr="0039732F">
              <w:rPr>
                <w:rFonts w:ascii="Trebuchet MS" w:hAnsi="Trebuchet MS"/>
                <w:color w:val="1F4E79" w:themeColor="accent1" w:themeShade="80"/>
                <w:sz w:val="22"/>
                <w:szCs w:val="22"/>
              </w:rPr>
              <w:t xml:space="preserve"> website, so that more people will see what amazing things you are doing.</w:t>
            </w:r>
          </w:p>
        </w:tc>
      </w:tr>
    </w:tbl>
    <w:p w14:paraId="5B2E94E2" w14:textId="77777777" w:rsidR="00C07140" w:rsidRPr="0039732F" w:rsidRDefault="00C07140" w:rsidP="005846A0">
      <w:pPr>
        <w:rPr>
          <w:rFonts w:ascii="Trebuchet MS" w:hAnsi="Trebuchet MS"/>
          <w:b/>
          <w:color w:val="1F4E79" w:themeColor="accent1" w:themeShade="80"/>
          <w:sz w:val="24"/>
          <w:szCs w:val="24"/>
        </w:rPr>
      </w:pPr>
    </w:p>
    <w:tbl>
      <w:tblPr>
        <w:tblStyle w:val="TableGrid"/>
        <w:tblW w:w="9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4"/>
      </w:tblGrid>
      <w:tr w:rsidR="0039732F" w:rsidRPr="0039732F" w14:paraId="10A3241F" w14:textId="77777777" w:rsidTr="00A2681C">
        <w:trPr>
          <w:trHeight w:val="4818"/>
        </w:trPr>
        <w:tc>
          <w:tcPr>
            <w:tcW w:w="4515" w:type="dxa"/>
          </w:tcPr>
          <w:p w14:paraId="506E7419" w14:textId="77777777" w:rsidR="003816B9" w:rsidRPr="0039732F" w:rsidRDefault="003816B9" w:rsidP="006D542E">
            <w:pPr>
              <w:pStyle w:val="ListParagraph"/>
              <w:jc w:val="both"/>
              <w:rPr>
                <w:color w:val="1F4E79" w:themeColor="accent1" w:themeShade="80"/>
                <w:lang w:val="da-DK"/>
              </w:rPr>
            </w:pPr>
          </w:p>
          <w:p w14:paraId="4E74C0C1" w14:textId="3868D4AD" w:rsidR="000C022C" w:rsidRPr="0039732F" w:rsidRDefault="000C022C" w:rsidP="006D542E">
            <w:pPr>
              <w:pStyle w:val="ListParagraph"/>
              <w:jc w:val="both"/>
              <w:rPr>
                <w:color w:val="1F4E79" w:themeColor="accent1" w:themeShade="80"/>
                <w:sz w:val="22"/>
                <w:szCs w:val="22"/>
                <w:lang w:val="da-DK"/>
              </w:rPr>
            </w:pPr>
            <w:r w:rsidRPr="0039732F">
              <w:rPr>
                <w:rFonts w:ascii="Trebuchet MS" w:hAnsi="Trebuchet MS"/>
                <w:b/>
                <w:color w:val="1F4E79" w:themeColor="accent1" w:themeShade="80"/>
                <w:sz w:val="22"/>
                <w:szCs w:val="22"/>
                <w:lang w:val="da-DK"/>
              </w:rPr>
              <w:t>Make a game plan</w:t>
            </w:r>
          </w:p>
          <w:p w14:paraId="28B3B269" w14:textId="77777777" w:rsidR="003816B9" w:rsidRPr="0039732F" w:rsidRDefault="003816B9" w:rsidP="006D542E">
            <w:pPr>
              <w:pStyle w:val="ListParagraph"/>
              <w:jc w:val="both"/>
              <w:rPr>
                <w:color w:val="1F4E79" w:themeColor="accent1" w:themeShade="80"/>
                <w:sz w:val="22"/>
                <w:szCs w:val="22"/>
                <w:lang w:val="da-DK"/>
              </w:rPr>
            </w:pPr>
          </w:p>
          <w:p w14:paraId="778E6F46" w14:textId="77777777" w:rsidR="00C07140" w:rsidRPr="0039732F" w:rsidRDefault="000C022C" w:rsidP="006D542E">
            <w:pPr>
              <w:jc w:val="both"/>
              <w:rPr>
                <w:rFonts w:ascii="Trebuchet MS" w:hAnsi="Trebuchet MS"/>
                <w:color w:val="1F4E79" w:themeColor="accent1" w:themeShade="80"/>
                <w:sz w:val="22"/>
                <w:szCs w:val="22"/>
                <w:lang w:val="da-DK"/>
              </w:rPr>
            </w:pPr>
            <w:r w:rsidRPr="0039732F">
              <w:rPr>
                <w:rFonts w:ascii="Trebuchet MS" w:hAnsi="Trebuchet MS"/>
                <w:color w:val="1F4E79" w:themeColor="accent1" w:themeShade="80"/>
                <w:sz w:val="22"/>
                <w:szCs w:val="22"/>
                <w:lang w:val="da-DK"/>
              </w:rPr>
              <w:t xml:space="preserve">Planning is everything, so we can’t stress enough the importance of drafting a communication plan. </w:t>
            </w:r>
          </w:p>
          <w:p w14:paraId="70137FA8" w14:textId="3FE60D06" w:rsidR="000C022C" w:rsidRPr="0039732F" w:rsidRDefault="000C022C" w:rsidP="006D542E">
            <w:pPr>
              <w:jc w:val="both"/>
              <w:rPr>
                <w:rFonts w:ascii="Trebuchet MS" w:hAnsi="Trebuchet MS"/>
                <w:color w:val="1F4E79" w:themeColor="accent1" w:themeShade="80"/>
                <w:sz w:val="22"/>
                <w:szCs w:val="22"/>
                <w:lang w:val="da-DK"/>
              </w:rPr>
            </w:pPr>
            <w:r w:rsidRPr="0039732F">
              <w:rPr>
                <w:rFonts w:ascii="Trebuchet MS" w:hAnsi="Trebuchet MS"/>
                <w:color w:val="1F4E79" w:themeColor="accent1" w:themeShade="80"/>
                <w:sz w:val="22"/>
                <w:szCs w:val="22"/>
                <w:lang w:val="da-DK"/>
              </w:rPr>
              <w:t xml:space="preserve">You are </w:t>
            </w:r>
            <w:r w:rsidRPr="0039732F">
              <w:rPr>
                <w:rFonts w:ascii="Trebuchet MS" w:hAnsi="Trebuchet MS"/>
                <w:iCs/>
                <w:color w:val="1F4E79" w:themeColor="accent1" w:themeShade="80"/>
                <w:sz w:val="22"/>
                <w:szCs w:val="22"/>
                <w:lang w:val="da-DK"/>
              </w:rPr>
              <w:t>not</w:t>
            </w:r>
            <w:r w:rsidRPr="0039732F">
              <w:rPr>
                <w:rFonts w:ascii="Trebuchet MS" w:hAnsi="Trebuchet MS"/>
                <w:color w:val="1F4E79" w:themeColor="accent1" w:themeShade="80"/>
                <w:sz w:val="22"/>
                <w:szCs w:val="22"/>
                <w:lang w:val="da-DK"/>
              </w:rPr>
              <w:t xml:space="preserve"> required to submit it for approval, but we  highly recommend you to do it for your own project management and are happy to provide you with feedback upon request.</w:t>
            </w:r>
          </w:p>
          <w:p w14:paraId="48037D03" w14:textId="77777777" w:rsidR="00C07140" w:rsidRPr="0039732F" w:rsidRDefault="00C07140" w:rsidP="006D542E">
            <w:pPr>
              <w:jc w:val="both"/>
              <w:rPr>
                <w:rFonts w:ascii="Trebuchet MS" w:hAnsi="Trebuchet MS"/>
                <w:color w:val="1F4E79" w:themeColor="accent1" w:themeShade="80"/>
                <w:sz w:val="22"/>
                <w:szCs w:val="22"/>
              </w:rPr>
            </w:pPr>
          </w:p>
          <w:p w14:paraId="37153E2D" w14:textId="2E4FD74D" w:rsidR="000C022C" w:rsidRPr="0039732F" w:rsidRDefault="000C022C"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In plain English, making a communication plan means figuring out:</w:t>
            </w:r>
          </w:p>
          <w:p w14:paraId="44FF1EC9" w14:textId="77777777" w:rsidR="000C022C" w:rsidRPr="0039732F" w:rsidRDefault="000C022C" w:rsidP="008D5A72">
            <w:pPr>
              <w:numPr>
                <w:ilvl w:val="0"/>
                <w:numId w:val="47"/>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Who are you trying to reach?</w:t>
            </w:r>
          </w:p>
          <w:p w14:paraId="0A4CE814" w14:textId="77777777" w:rsidR="000C022C" w:rsidRPr="0039732F" w:rsidRDefault="000C022C" w:rsidP="008D5A72">
            <w:pPr>
              <w:numPr>
                <w:ilvl w:val="0"/>
                <w:numId w:val="47"/>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What message do you want them to receive?</w:t>
            </w:r>
          </w:p>
          <w:p w14:paraId="436FFFB0" w14:textId="48DFC657" w:rsidR="000C022C" w:rsidRPr="0039732F" w:rsidRDefault="000C022C" w:rsidP="008D5A72">
            <w:pPr>
              <w:numPr>
                <w:ilvl w:val="0"/>
                <w:numId w:val="47"/>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How will you try to reach them?</w:t>
            </w:r>
          </w:p>
          <w:p w14:paraId="1F1699DE" w14:textId="20909681" w:rsidR="00B93EC7" w:rsidRPr="0039732F" w:rsidRDefault="00B93EC7" w:rsidP="006D542E">
            <w:pPr>
              <w:jc w:val="both"/>
              <w:rPr>
                <w:rFonts w:ascii="Trebuchet MS" w:hAnsi="Trebuchet MS"/>
                <w:b/>
                <w:color w:val="1F4E79" w:themeColor="accent1" w:themeShade="80"/>
                <w:sz w:val="24"/>
                <w:szCs w:val="24"/>
              </w:rPr>
            </w:pPr>
          </w:p>
        </w:tc>
        <w:tc>
          <w:tcPr>
            <w:tcW w:w="4514" w:type="dxa"/>
          </w:tcPr>
          <w:p w14:paraId="595D941E" w14:textId="77777777" w:rsidR="00C07140" w:rsidRPr="0039732F" w:rsidRDefault="00C07140" w:rsidP="00C07140">
            <w:pPr>
              <w:jc w:val="center"/>
              <w:rPr>
                <w:rFonts w:ascii="Trebuchet MS" w:hAnsi="Trebuchet MS"/>
                <w:b/>
                <w:color w:val="1F4E79" w:themeColor="accent1" w:themeShade="80"/>
                <w:sz w:val="24"/>
                <w:szCs w:val="24"/>
              </w:rPr>
            </w:pPr>
          </w:p>
          <w:p w14:paraId="2FC7B5E5" w14:textId="77777777" w:rsidR="00C07140" w:rsidRPr="0039732F" w:rsidRDefault="00C07140" w:rsidP="00C07140">
            <w:pPr>
              <w:jc w:val="center"/>
              <w:rPr>
                <w:rFonts w:ascii="Trebuchet MS" w:hAnsi="Trebuchet MS"/>
                <w:b/>
                <w:color w:val="1F4E79" w:themeColor="accent1" w:themeShade="80"/>
                <w:sz w:val="24"/>
                <w:szCs w:val="24"/>
              </w:rPr>
            </w:pPr>
          </w:p>
          <w:p w14:paraId="78C1DA71" w14:textId="77777777" w:rsidR="00C07140" w:rsidRPr="0039732F" w:rsidRDefault="00C07140" w:rsidP="00C07140">
            <w:pPr>
              <w:jc w:val="center"/>
              <w:rPr>
                <w:rFonts w:ascii="Trebuchet MS" w:hAnsi="Trebuchet MS"/>
                <w:b/>
                <w:color w:val="1F4E79" w:themeColor="accent1" w:themeShade="80"/>
                <w:sz w:val="24"/>
                <w:szCs w:val="24"/>
              </w:rPr>
            </w:pPr>
          </w:p>
          <w:p w14:paraId="4119AA32" w14:textId="1B99DD0C" w:rsidR="000C022C" w:rsidRPr="0039732F" w:rsidRDefault="00C07140" w:rsidP="00C07140">
            <w:pPr>
              <w:jc w:val="center"/>
              <w:rPr>
                <w:rFonts w:ascii="Trebuchet MS" w:hAnsi="Trebuchet MS"/>
                <w:b/>
                <w:color w:val="1F4E79" w:themeColor="accent1" w:themeShade="80"/>
                <w:sz w:val="24"/>
                <w:szCs w:val="24"/>
              </w:rPr>
            </w:pPr>
            <w:r w:rsidRPr="0039732F">
              <w:rPr>
                <w:noProof/>
                <w:color w:val="1F4E79" w:themeColor="accent1" w:themeShade="80"/>
              </w:rPr>
              <w:drawing>
                <wp:inline distT="0" distB="0" distL="0" distR="0" wp14:anchorId="5C016C32" wp14:editId="5797F354">
                  <wp:extent cx="2654300" cy="22415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4300" cy="2241550"/>
                          </a:xfrm>
                          <a:prstGeom prst="rect">
                            <a:avLst/>
                          </a:prstGeom>
                          <a:noFill/>
                          <a:ln>
                            <a:noFill/>
                          </a:ln>
                        </pic:spPr>
                      </pic:pic>
                    </a:graphicData>
                  </a:graphic>
                </wp:inline>
              </w:drawing>
            </w:r>
          </w:p>
        </w:tc>
      </w:tr>
    </w:tbl>
    <w:p w14:paraId="383EDA56" w14:textId="77777777" w:rsidR="00B93EC7" w:rsidRPr="0039732F" w:rsidRDefault="00B93EC7" w:rsidP="00B93EC7">
      <w:p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These are simple questions with often complex answers that a documented plan can help clarify.</w:t>
      </w:r>
    </w:p>
    <w:p w14:paraId="4CB56CE5" w14:textId="50C96704" w:rsidR="00063256" w:rsidRPr="0039732F" w:rsidRDefault="00063256" w:rsidP="00063256">
      <w:p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There is no universal communication plan template available, but a communication plan doesn’t need to be complicated. Developing one will take some effort – and it’s worth it. A communication plan is an essential tool for a successful project and you’ll see it will pay off in the end.</w:t>
      </w:r>
    </w:p>
    <w:p w14:paraId="5981F5F8" w14:textId="77777777" w:rsidR="00B93EC7" w:rsidRPr="0039732F" w:rsidRDefault="00B93EC7" w:rsidP="00063256">
      <w:pPr>
        <w:rPr>
          <w:rFonts w:ascii="Trebuchet MS" w:hAnsi="Trebuchet MS"/>
          <w:color w:val="1F4E79" w:themeColor="accent1" w:themeShade="80"/>
          <w:sz w:val="22"/>
          <w:szCs w:val="22"/>
        </w:rPr>
      </w:pPr>
    </w:p>
    <w:tbl>
      <w:tblPr>
        <w:tblStyle w:val="TableGrid"/>
        <w:tblW w:w="0" w:type="auto"/>
        <w:tblLook w:val="04A0" w:firstRow="1" w:lastRow="0" w:firstColumn="1" w:lastColumn="0" w:noHBand="0" w:noVBand="1"/>
      </w:tblPr>
      <w:tblGrid>
        <w:gridCol w:w="8919"/>
      </w:tblGrid>
      <w:tr w:rsidR="0039732F" w:rsidRPr="0039732F" w14:paraId="7519FA59" w14:textId="77777777" w:rsidTr="0039732F">
        <w:tc>
          <w:tcPr>
            <w:tcW w:w="8919" w:type="dxa"/>
            <w:tcBorders>
              <w:top w:val="nil"/>
              <w:left w:val="nil"/>
              <w:bottom w:val="nil"/>
              <w:right w:val="nil"/>
            </w:tcBorders>
            <w:shd w:val="clear" w:color="auto" w:fill="DEEAF6" w:themeFill="accent1" w:themeFillTint="33"/>
          </w:tcPr>
          <w:p w14:paraId="47CF41BE" w14:textId="174A61D9" w:rsidR="00B93EC7" w:rsidRPr="0039732F" w:rsidRDefault="00B93EC7" w:rsidP="00D2250E">
            <w:pPr>
              <w:rPr>
                <w:rFonts w:ascii="Trebuchet MS" w:hAnsi="Trebuchet MS"/>
                <w:color w:val="1F4E79" w:themeColor="accent1" w:themeShade="80"/>
                <w:sz w:val="22"/>
                <w:szCs w:val="22"/>
              </w:rPr>
            </w:pPr>
            <w:bookmarkStart w:id="17" w:name="_Hlk38548490"/>
            <w:r w:rsidRPr="0039732F">
              <w:rPr>
                <w:rFonts w:ascii="Trebuchet MS" w:hAnsi="Trebuchet MS"/>
                <w:b/>
                <w:bCs/>
                <w:color w:val="1F4E79" w:themeColor="accent1" w:themeShade="80"/>
                <w:sz w:val="22"/>
                <w:szCs w:val="22"/>
              </w:rPr>
              <w:t>Here are some steps we recommend you to take when drafting your communication plan:</w:t>
            </w:r>
          </w:p>
        </w:tc>
      </w:tr>
      <w:bookmarkEnd w:id="17"/>
    </w:tbl>
    <w:p w14:paraId="327C2880" w14:textId="77777777" w:rsidR="00B93EC7" w:rsidRPr="0039732F" w:rsidRDefault="00B93EC7" w:rsidP="00063256">
      <w:pPr>
        <w:rPr>
          <w:rFonts w:ascii="Trebuchet MS" w:hAnsi="Trebuchet MS"/>
          <w:color w:val="1F4E79" w:themeColor="accent1" w:themeShade="80"/>
          <w:sz w:val="22"/>
          <w:szCs w:val="22"/>
        </w:rPr>
      </w:pPr>
    </w:p>
    <w:p w14:paraId="3D5591D5" w14:textId="77777777" w:rsidR="00063256" w:rsidRPr="0039732F" w:rsidRDefault="00063256" w:rsidP="008D5A72">
      <w:pPr>
        <w:numPr>
          <w:ilvl w:val="0"/>
          <w:numId w:val="46"/>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Define your overall </w:t>
      </w:r>
      <w:r w:rsidRPr="0039732F">
        <w:rPr>
          <w:rFonts w:ascii="Trebuchet MS" w:hAnsi="Trebuchet MS"/>
          <w:b/>
          <w:bCs/>
          <w:color w:val="1F4E79" w:themeColor="accent1" w:themeShade="80"/>
          <w:sz w:val="22"/>
          <w:szCs w:val="22"/>
        </w:rPr>
        <w:t>communications objectives</w:t>
      </w:r>
      <w:r w:rsidRPr="0039732F">
        <w:rPr>
          <w:rFonts w:ascii="Trebuchet MS" w:hAnsi="Trebuchet MS"/>
          <w:color w:val="1F4E79" w:themeColor="accent1" w:themeShade="80"/>
          <w:sz w:val="22"/>
          <w:szCs w:val="22"/>
        </w:rPr>
        <w:t xml:space="preserve">. What are the results you want to achieve? What do you want to accomplish by implementing this communication plan? </w:t>
      </w:r>
    </w:p>
    <w:p w14:paraId="16C87D03" w14:textId="77777777" w:rsidR="00063256" w:rsidRPr="0039732F" w:rsidRDefault="00063256" w:rsidP="008D5A72">
      <w:pPr>
        <w:numPr>
          <w:ilvl w:val="0"/>
          <w:numId w:val="46"/>
        </w:numPr>
        <w:jc w:val="both"/>
        <w:rPr>
          <w:rFonts w:ascii="Trebuchet MS" w:hAnsi="Trebuchet MS"/>
          <w:i/>
          <w:iCs/>
          <w:color w:val="1F4E79" w:themeColor="accent1" w:themeShade="80"/>
          <w:sz w:val="22"/>
          <w:szCs w:val="22"/>
        </w:rPr>
      </w:pPr>
      <w:r w:rsidRPr="0039732F">
        <w:rPr>
          <w:rFonts w:ascii="Trebuchet MS" w:hAnsi="Trebuchet MS"/>
          <w:color w:val="1F4E79" w:themeColor="accent1" w:themeShade="80"/>
          <w:sz w:val="22"/>
          <w:szCs w:val="22"/>
        </w:rPr>
        <w:t xml:space="preserve">You need to know to whom you are delivering your messages. List all </w:t>
      </w:r>
      <w:r w:rsidRPr="0039732F">
        <w:rPr>
          <w:rFonts w:ascii="Trebuchet MS" w:hAnsi="Trebuchet MS"/>
          <w:b/>
          <w:bCs/>
          <w:color w:val="1F4E79" w:themeColor="accent1" w:themeShade="80"/>
          <w:sz w:val="22"/>
          <w:szCs w:val="22"/>
        </w:rPr>
        <w:t>the</w:t>
      </w:r>
      <w:r w:rsidRPr="0039732F">
        <w:rPr>
          <w:rFonts w:ascii="Trebuchet MS" w:hAnsi="Trebuchet MS"/>
          <w:b/>
          <w:bCs/>
          <w:i/>
          <w:iCs/>
          <w:color w:val="1F4E79" w:themeColor="accent1" w:themeShade="80"/>
          <w:sz w:val="22"/>
          <w:szCs w:val="22"/>
        </w:rPr>
        <w:t xml:space="preserve"> key audiences</w:t>
      </w:r>
      <w:r w:rsidRPr="0039732F">
        <w:rPr>
          <w:rFonts w:ascii="Trebuchet MS" w:hAnsi="Trebuchet MS"/>
          <w:i/>
          <w:iCs/>
          <w:color w:val="1F4E79" w:themeColor="accent1" w:themeShade="80"/>
          <w:sz w:val="22"/>
          <w:szCs w:val="22"/>
        </w:rPr>
        <w:t>.</w:t>
      </w:r>
    </w:p>
    <w:p w14:paraId="24708D65" w14:textId="1A226104" w:rsidR="00063256" w:rsidRPr="0039732F" w:rsidRDefault="00111C2B" w:rsidP="008D5A72">
      <w:pPr>
        <w:numPr>
          <w:ilvl w:val="0"/>
          <w:numId w:val="46"/>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Depending on the type of the work package, y</w:t>
      </w:r>
      <w:r w:rsidR="00063256" w:rsidRPr="0039732F">
        <w:rPr>
          <w:rFonts w:ascii="Trebuchet MS" w:hAnsi="Trebuchet MS"/>
          <w:color w:val="1F4E79" w:themeColor="accent1" w:themeShade="80"/>
          <w:sz w:val="22"/>
          <w:szCs w:val="22"/>
        </w:rPr>
        <w:t xml:space="preserve">ou should </w:t>
      </w:r>
      <w:r w:rsidR="00063256" w:rsidRPr="0039732F">
        <w:rPr>
          <w:rFonts w:ascii="Trebuchet MS" w:hAnsi="Trebuchet MS"/>
          <w:b/>
          <w:bCs/>
          <w:color w:val="1F4E79" w:themeColor="accent1" w:themeShade="80"/>
          <w:sz w:val="22"/>
          <w:szCs w:val="22"/>
        </w:rPr>
        <w:t xml:space="preserve">set your communication </w:t>
      </w:r>
      <w:r w:rsidRPr="0039732F">
        <w:rPr>
          <w:rFonts w:ascii="Trebuchet MS" w:hAnsi="Trebuchet MS"/>
          <w:b/>
          <w:bCs/>
          <w:color w:val="1F4E79" w:themeColor="accent1" w:themeShade="80"/>
          <w:sz w:val="22"/>
          <w:szCs w:val="22"/>
        </w:rPr>
        <w:t xml:space="preserve">objectives and </w:t>
      </w:r>
      <w:r w:rsidR="00063256" w:rsidRPr="0039732F">
        <w:rPr>
          <w:rFonts w:ascii="Trebuchet MS" w:hAnsi="Trebuchet MS"/>
          <w:b/>
          <w:bCs/>
          <w:color w:val="1F4E79" w:themeColor="accent1" w:themeShade="80"/>
          <w:sz w:val="22"/>
          <w:szCs w:val="22"/>
        </w:rPr>
        <w:t>activities</w:t>
      </w:r>
      <w:r w:rsidR="00063256" w:rsidRPr="0039732F">
        <w:rPr>
          <w:rFonts w:ascii="Trebuchet MS" w:hAnsi="Trebuchet MS"/>
          <w:color w:val="1F4E79" w:themeColor="accent1" w:themeShade="80"/>
          <w:sz w:val="22"/>
          <w:szCs w:val="22"/>
        </w:rPr>
        <w:t xml:space="preserve"> to support your project objectives in achieving a change in the perspective of your target groups, reflecting what new things you want them to learn about your subject, what changes in opinions you want to stimulate, what new things you would like them to do and what things they should stop doing. And last, but not least, try to make communication activities </w:t>
      </w:r>
      <w:r w:rsidR="00063256" w:rsidRPr="0039732F">
        <w:rPr>
          <w:rFonts w:ascii="Trebuchet MS" w:hAnsi="Trebuchet MS"/>
          <w:b/>
          <w:bCs/>
          <w:color w:val="1F4E79" w:themeColor="accent1" w:themeShade="80"/>
          <w:sz w:val="22"/>
          <w:szCs w:val="22"/>
          <w:u w:val="single"/>
        </w:rPr>
        <w:t>as</w:t>
      </w:r>
      <w:r w:rsidR="00063256" w:rsidRPr="0039732F">
        <w:rPr>
          <w:rFonts w:ascii="Trebuchet MS" w:hAnsi="Trebuchet MS"/>
          <w:color w:val="1F4E79" w:themeColor="accent1" w:themeShade="80"/>
          <w:sz w:val="22"/>
          <w:szCs w:val="22"/>
          <w:u w:val="single"/>
        </w:rPr>
        <w:t xml:space="preserve"> </w:t>
      </w:r>
      <w:r w:rsidR="00063256" w:rsidRPr="0039732F">
        <w:rPr>
          <w:rFonts w:ascii="Trebuchet MS" w:hAnsi="Trebuchet MS"/>
          <w:b/>
          <w:bCs/>
          <w:color w:val="1F4E79" w:themeColor="accent1" w:themeShade="80"/>
          <w:sz w:val="22"/>
          <w:szCs w:val="22"/>
          <w:u w:val="single"/>
        </w:rPr>
        <w:t>fun as possible!</w:t>
      </w:r>
      <w:r w:rsidR="00063256" w:rsidRPr="0039732F">
        <w:rPr>
          <w:rFonts w:ascii="Trebuchet MS" w:hAnsi="Trebuchet MS"/>
          <w:b/>
          <w:bCs/>
          <w:color w:val="1F4E79" w:themeColor="accent1" w:themeShade="80"/>
          <w:sz w:val="22"/>
          <w:szCs w:val="22"/>
        </w:rPr>
        <w:t xml:space="preserve"> </w:t>
      </w:r>
      <w:r w:rsidR="00063256" w:rsidRPr="0039732F">
        <w:rPr>
          <w:rFonts w:ascii="Trebuchet MS" w:hAnsi="Trebuchet MS"/>
          <w:color w:val="1F4E79" w:themeColor="accent1" w:themeShade="80"/>
          <w:sz w:val="22"/>
          <w:szCs w:val="22"/>
        </w:rPr>
        <w:t>There should be nothing boring about communicating the amazing things you are building through your projects.</w:t>
      </w:r>
      <w:r w:rsidR="00063256" w:rsidRPr="0039732F">
        <w:rPr>
          <w:rFonts w:ascii="Trebuchet MS" w:hAnsi="Trebuchet MS"/>
          <w:b/>
          <w:bCs/>
          <w:color w:val="1F4E79" w:themeColor="accent1" w:themeShade="80"/>
          <w:sz w:val="22"/>
          <w:szCs w:val="22"/>
        </w:rPr>
        <w:t xml:space="preserve"> </w:t>
      </w:r>
    </w:p>
    <w:p w14:paraId="0CED231A" w14:textId="64D59DB3" w:rsidR="00063256" w:rsidRPr="0039732F" w:rsidRDefault="00063256" w:rsidP="008D5A72">
      <w:pPr>
        <w:numPr>
          <w:ilvl w:val="0"/>
          <w:numId w:val="46"/>
        </w:numPr>
        <w:jc w:val="both"/>
        <w:rPr>
          <w:rFonts w:ascii="Trebuchet MS" w:hAnsi="Trebuchet MS"/>
          <w:color w:val="1F4E79" w:themeColor="accent1" w:themeShade="80"/>
          <w:sz w:val="22"/>
          <w:szCs w:val="22"/>
        </w:rPr>
      </w:pPr>
      <w:r w:rsidRPr="0039732F">
        <w:rPr>
          <w:rFonts w:ascii="Trebuchet MS" w:hAnsi="Trebuchet MS"/>
          <w:bCs/>
          <w:color w:val="1F4E79" w:themeColor="accent1" w:themeShade="80"/>
          <w:sz w:val="22"/>
          <w:szCs w:val="22"/>
        </w:rPr>
        <w:t xml:space="preserve">Deliver your messages through multiple </w:t>
      </w:r>
      <w:r w:rsidRPr="0039732F">
        <w:rPr>
          <w:rFonts w:ascii="Trebuchet MS" w:hAnsi="Trebuchet MS"/>
          <w:b/>
          <w:color w:val="1F4E79" w:themeColor="accent1" w:themeShade="80"/>
          <w:sz w:val="22"/>
          <w:szCs w:val="22"/>
        </w:rPr>
        <w:t>media channels</w:t>
      </w:r>
      <w:r w:rsidRPr="0039732F">
        <w:rPr>
          <w:rFonts w:ascii="Trebuchet MS" w:hAnsi="Trebuchet MS"/>
          <w:bCs/>
          <w:color w:val="1F4E79" w:themeColor="accent1" w:themeShade="80"/>
          <w:sz w:val="22"/>
          <w:szCs w:val="22"/>
        </w:rPr>
        <w:t xml:space="preserve">. Decide which media channels would be the most effective to get your message seen/heard. </w:t>
      </w:r>
      <w:r w:rsidR="005D1C54" w:rsidRPr="0039732F">
        <w:rPr>
          <w:rFonts w:ascii="Trebuchet MS" w:hAnsi="Trebuchet MS"/>
          <w:bCs/>
          <w:color w:val="1F4E79" w:themeColor="accent1" w:themeShade="80"/>
          <w:sz w:val="22"/>
          <w:szCs w:val="22"/>
        </w:rPr>
        <w:t xml:space="preserve">Use social media as it is the most used communication tool </w:t>
      </w:r>
      <w:r w:rsidR="00330B07" w:rsidRPr="0039732F">
        <w:rPr>
          <w:rFonts w:ascii="Trebuchet MS" w:hAnsi="Trebuchet MS"/>
          <w:bCs/>
          <w:color w:val="1F4E79" w:themeColor="accent1" w:themeShade="80"/>
          <w:sz w:val="22"/>
          <w:szCs w:val="22"/>
        </w:rPr>
        <w:t>nowadays</w:t>
      </w:r>
      <w:r w:rsidR="005D1C54" w:rsidRPr="0039732F">
        <w:rPr>
          <w:rFonts w:ascii="Trebuchet MS" w:hAnsi="Trebuchet MS"/>
          <w:bCs/>
          <w:color w:val="1F4E79" w:themeColor="accent1" w:themeShade="80"/>
          <w:sz w:val="22"/>
          <w:szCs w:val="22"/>
        </w:rPr>
        <w:t>!</w:t>
      </w:r>
    </w:p>
    <w:p w14:paraId="006853E5" w14:textId="137E595D" w:rsidR="00063256" w:rsidRPr="0039732F" w:rsidRDefault="00063256" w:rsidP="008D5A72">
      <w:pPr>
        <w:numPr>
          <w:ilvl w:val="0"/>
          <w:numId w:val="46"/>
        </w:numPr>
        <w:jc w:val="both"/>
        <w:rPr>
          <w:rFonts w:ascii="Trebuchet MS" w:hAnsi="Trebuchet MS"/>
          <w:color w:val="1F4E79" w:themeColor="accent1" w:themeShade="80"/>
          <w:sz w:val="22"/>
          <w:szCs w:val="22"/>
        </w:rPr>
      </w:pPr>
      <w:r w:rsidRPr="0039732F">
        <w:rPr>
          <w:rFonts w:ascii="Trebuchet MS" w:hAnsi="Trebuchet MS"/>
          <w:b/>
          <w:bCs/>
          <w:color w:val="1F4E79" w:themeColor="accent1" w:themeShade="80"/>
          <w:sz w:val="22"/>
          <w:szCs w:val="22"/>
        </w:rPr>
        <w:t>Timing</w:t>
      </w:r>
      <w:r w:rsidRPr="0039732F">
        <w:rPr>
          <w:rFonts w:ascii="Trebuchet MS" w:hAnsi="Trebuchet MS"/>
          <w:color w:val="1F4E79" w:themeColor="accent1" w:themeShade="80"/>
          <w:sz w:val="22"/>
          <w:szCs w:val="22"/>
        </w:rPr>
        <w:t xml:space="preserve"> is very important, so </w:t>
      </w:r>
      <w:r w:rsidR="005D1C54" w:rsidRPr="0039732F">
        <w:rPr>
          <w:rFonts w:ascii="Trebuchet MS" w:hAnsi="Trebuchet MS"/>
          <w:color w:val="1F4E79" w:themeColor="accent1" w:themeShade="80"/>
          <w:sz w:val="22"/>
          <w:szCs w:val="22"/>
        </w:rPr>
        <w:t xml:space="preserve">schedule </w:t>
      </w:r>
      <w:r w:rsidRPr="0039732F">
        <w:rPr>
          <w:rFonts w:ascii="Trebuchet MS" w:hAnsi="Trebuchet MS"/>
          <w:color w:val="1F4E79" w:themeColor="accent1" w:themeShade="80"/>
          <w:sz w:val="22"/>
          <w:szCs w:val="22"/>
        </w:rPr>
        <w:t xml:space="preserve">  your steps </w:t>
      </w:r>
      <w:r w:rsidR="005D1C54" w:rsidRPr="0039732F">
        <w:rPr>
          <w:rFonts w:ascii="Trebuchet MS" w:hAnsi="Trebuchet MS"/>
          <w:color w:val="1F4E79" w:themeColor="accent1" w:themeShade="80"/>
          <w:sz w:val="22"/>
          <w:szCs w:val="22"/>
        </w:rPr>
        <w:t xml:space="preserve">in a time framework </w:t>
      </w:r>
      <w:r w:rsidRPr="0039732F">
        <w:rPr>
          <w:rFonts w:ascii="Trebuchet MS" w:hAnsi="Trebuchet MS"/>
          <w:color w:val="1F4E79" w:themeColor="accent1" w:themeShade="80"/>
          <w:sz w:val="22"/>
          <w:szCs w:val="22"/>
        </w:rPr>
        <w:t>for the best results</w:t>
      </w:r>
      <w:r w:rsidR="005D1C54" w:rsidRPr="0039732F">
        <w:rPr>
          <w:rFonts w:ascii="Trebuchet MS" w:hAnsi="Trebuchet MS"/>
          <w:color w:val="1F4E79" w:themeColor="accent1" w:themeShade="80"/>
          <w:sz w:val="22"/>
          <w:szCs w:val="22"/>
        </w:rPr>
        <w:t xml:space="preserve"> </w:t>
      </w:r>
    </w:p>
    <w:p w14:paraId="3D673B8D" w14:textId="77777777" w:rsidR="00063256" w:rsidRPr="0039732F" w:rsidRDefault="00063256" w:rsidP="008D5A72">
      <w:pPr>
        <w:numPr>
          <w:ilvl w:val="0"/>
          <w:numId w:val="46"/>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lastRenderedPageBreak/>
        <w:t xml:space="preserve">Don’t forget that communication is a </w:t>
      </w:r>
      <w:r w:rsidRPr="0039732F">
        <w:rPr>
          <w:rFonts w:ascii="Trebuchet MS" w:hAnsi="Trebuchet MS"/>
          <w:b/>
          <w:bCs/>
          <w:color w:val="1F4E79" w:themeColor="accent1" w:themeShade="80"/>
          <w:sz w:val="22"/>
          <w:szCs w:val="22"/>
        </w:rPr>
        <w:t>shared responsibility</w:t>
      </w:r>
      <w:r w:rsidRPr="0039732F">
        <w:rPr>
          <w:rFonts w:ascii="Trebuchet MS" w:hAnsi="Trebuchet MS"/>
          <w:color w:val="1F4E79" w:themeColor="accent1" w:themeShade="80"/>
          <w:sz w:val="22"/>
          <w:szCs w:val="22"/>
        </w:rPr>
        <w:t xml:space="preserve"> involving all project partners.</w:t>
      </w:r>
      <w:r w:rsidRPr="0039732F">
        <w:rPr>
          <w:rFonts w:ascii="Trebuchet MS" w:hAnsi="Trebuchet MS" w:cs="Franklin Gothic Book"/>
          <w:color w:val="1F4E79" w:themeColor="accent1" w:themeShade="80"/>
        </w:rPr>
        <w:t xml:space="preserve"> </w:t>
      </w:r>
      <w:r w:rsidRPr="0039732F">
        <w:rPr>
          <w:rFonts w:ascii="Trebuchet MS" w:hAnsi="Trebuchet MS"/>
          <w:color w:val="1F4E79" w:themeColor="accent1" w:themeShade="80"/>
          <w:sz w:val="22"/>
          <w:szCs w:val="22"/>
        </w:rPr>
        <w:t>All the project team shall be committed to the promotion of the project and the dissemination of its good results in their respective countries.</w:t>
      </w:r>
    </w:p>
    <w:p w14:paraId="3C647561" w14:textId="7136FEA1" w:rsidR="00063256" w:rsidRPr="0039732F" w:rsidRDefault="00063256" w:rsidP="008D5A72">
      <w:pPr>
        <w:numPr>
          <w:ilvl w:val="0"/>
          <w:numId w:val="46"/>
        </w:numPr>
        <w:jc w:val="both"/>
        <w:rPr>
          <w:rFonts w:ascii="Trebuchet MS" w:hAnsi="Trebuchet MS"/>
          <w:color w:val="1F4E79" w:themeColor="accent1" w:themeShade="80"/>
          <w:sz w:val="22"/>
          <w:szCs w:val="22"/>
        </w:rPr>
      </w:pPr>
      <w:r w:rsidRPr="0039732F">
        <w:rPr>
          <w:rFonts w:ascii="Trebuchet MS" w:hAnsi="Trebuchet MS"/>
          <w:b/>
          <w:bCs/>
          <w:color w:val="1F4E79" w:themeColor="accent1" w:themeShade="80"/>
          <w:sz w:val="22"/>
          <w:szCs w:val="22"/>
        </w:rPr>
        <w:t>Master your money</w:t>
      </w:r>
      <w:r w:rsidRPr="0039732F">
        <w:rPr>
          <w:rFonts w:ascii="Trebuchet MS" w:hAnsi="Trebuchet MS"/>
          <w:color w:val="1F4E79" w:themeColor="accent1" w:themeShade="80"/>
          <w:sz w:val="22"/>
          <w:szCs w:val="22"/>
        </w:rPr>
        <w:t xml:space="preserve">. You will have a budget and plan for activities already in place in your application. Include in the project budget the communication activities, human resources and the production of the necessary communication material. Set budget values as rough estimations to enable you to define tools, assign overall resources, </w:t>
      </w:r>
      <w:proofErr w:type="gramStart"/>
      <w:r w:rsidRPr="0039732F">
        <w:rPr>
          <w:rFonts w:ascii="Trebuchet MS" w:hAnsi="Trebuchet MS"/>
          <w:color w:val="1F4E79" w:themeColor="accent1" w:themeShade="80"/>
          <w:sz w:val="22"/>
          <w:szCs w:val="22"/>
        </w:rPr>
        <w:t>but  be</w:t>
      </w:r>
      <w:proofErr w:type="gramEnd"/>
      <w:r w:rsidRPr="0039732F">
        <w:rPr>
          <w:rFonts w:ascii="Trebuchet MS" w:hAnsi="Trebuchet MS"/>
          <w:color w:val="1F4E79" w:themeColor="accent1" w:themeShade="80"/>
          <w:sz w:val="22"/>
          <w:szCs w:val="22"/>
        </w:rPr>
        <w:t xml:space="preserve"> flexible at the same time. </w:t>
      </w:r>
    </w:p>
    <w:p w14:paraId="74F7D457" w14:textId="2EAF6F41" w:rsidR="00063256" w:rsidRPr="0039732F" w:rsidRDefault="00063256" w:rsidP="008D5A72">
      <w:pPr>
        <w:numPr>
          <w:ilvl w:val="0"/>
          <w:numId w:val="46"/>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It’s always important to </w:t>
      </w:r>
      <w:r w:rsidRPr="0039732F">
        <w:rPr>
          <w:rFonts w:ascii="Trebuchet MS" w:hAnsi="Trebuchet MS"/>
          <w:b/>
          <w:bCs/>
          <w:color w:val="1F4E79" w:themeColor="accent1" w:themeShade="80"/>
          <w:sz w:val="22"/>
          <w:szCs w:val="22"/>
        </w:rPr>
        <w:t>evaluate</w:t>
      </w:r>
      <w:r w:rsidRPr="0039732F">
        <w:rPr>
          <w:rFonts w:ascii="Trebuchet MS" w:hAnsi="Trebuchet MS"/>
          <w:color w:val="1F4E79" w:themeColor="accent1" w:themeShade="80"/>
          <w:sz w:val="22"/>
          <w:szCs w:val="22"/>
        </w:rPr>
        <w:t xml:space="preserve"> </w:t>
      </w:r>
      <w:r w:rsidR="00A23D42" w:rsidRPr="0039732F">
        <w:rPr>
          <w:rFonts w:ascii="Trebuchet MS" w:hAnsi="Trebuchet MS"/>
          <w:color w:val="1F4E79" w:themeColor="accent1" w:themeShade="80"/>
          <w:sz w:val="22"/>
          <w:szCs w:val="22"/>
        </w:rPr>
        <w:t xml:space="preserve">the success of your communication activities in comparison with the communication objectives set in the beginning to see what has worked well and where you need </w:t>
      </w:r>
      <w:r w:rsidR="00330B07" w:rsidRPr="0039732F">
        <w:rPr>
          <w:rFonts w:ascii="Trebuchet MS" w:hAnsi="Trebuchet MS"/>
          <w:color w:val="1F4E79" w:themeColor="accent1" w:themeShade="80"/>
          <w:sz w:val="22"/>
          <w:szCs w:val="22"/>
        </w:rPr>
        <w:t>to improve and develop in your future actions</w:t>
      </w:r>
      <w:r w:rsidR="00A23D42" w:rsidRPr="0039732F">
        <w:rPr>
          <w:rFonts w:ascii="Trebuchet MS" w:hAnsi="Trebuchet MS"/>
          <w:color w:val="1F4E79" w:themeColor="accent1" w:themeShade="80"/>
          <w:sz w:val="22"/>
          <w:szCs w:val="22"/>
        </w:rPr>
        <w:t>.  You may evaluate</w:t>
      </w:r>
      <w:r w:rsidR="00A6248D" w:rsidRPr="0039732F">
        <w:rPr>
          <w:rFonts w:ascii="Trebuchet MS" w:hAnsi="Trebuchet MS"/>
          <w:color w:val="1F4E79" w:themeColor="accent1" w:themeShade="80"/>
          <w:sz w:val="22"/>
          <w:szCs w:val="22"/>
        </w:rPr>
        <w:t>, for example, if you reached out the</w:t>
      </w:r>
      <w:r w:rsidR="00A23D42" w:rsidRPr="0039732F">
        <w:rPr>
          <w:rFonts w:ascii="Trebuchet MS" w:hAnsi="Trebuchet MS"/>
          <w:color w:val="1F4E79" w:themeColor="accent1" w:themeShade="80"/>
          <w:sz w:val="22"/>
          <w:szCs w:val="22"/>
        </w:rPr>
        <w:t xml:space="preserve"> right target group or if your message was perceived </w:t>
      </w:r>
      <w:r w:rsidR="00A6248D" w:rsidRPr="0039732F">
        <w:rPr>
          <w:rFonts w:ascii="Trebuchet MS" w:hAnsi="Trebuchet MS"/>
          <w:color w:val="1F4E79" w:themeColor="accent1" w:themeShade="80"/>
          <w:sz w:val="22"/>
          <w:szCs w:val="22"/>
        </w:rPr>
        <w:t>correctly. If</w:t>
      </w:r>
      <w:r w:rsidRPr="0039732F">
        <w:rPr>
          <w:rFonts w:ascii="Trebuchet MS" w:hAnsi="Trebuchet MS"/>
          <w:color w:val="1F4E79" w:themeColor="accent1" w:themeShade="80"/>
          <w:sz w:val="22"/>
          <w:szCs w:val="22"/>
        </w:rPr>
        <w:t xml:space="preserve"> you aren’t satisfied with the results, make </w:t>
      </w:r>
      <w:r w:rsidRPr="0039732F">
        <w:rPr>
          <w:rStyle w:val="CommentReference"/>
          <w:rFonts w:ascii="Trebuchet MS" w:hAnsi="Trebuchet MS"/>
          <w:color w:val="1F4E79" w:themeColor="accent1" w:themeShade="80"/>
          <w:sz w:val="22"/>
          <w:szCs w:val="22"/>
        </w:rPr>
        <w:t>some changes and try</w:t>
      </w:r>
      <w:r w:rsidRPr="0039732F">
        <w:rPr>
          <w:rStyle w:val="CommentReference"/>
          <w:color w:val="1F4E79" w:themeColor="accent1" w:themeShade="80"/>
        </w:rPr>
        <w:t xml:space="preserve"> </w:t>
      </w:r>
      <w:r w:rsidRPr="0039732F">
        <w:rPr>
          <w:rFonts w:ascii="Trebuchet MS" w:hAnsi="Trebuchet MS"/>
          <w:color w:val="1F4E79" w:themeColor="accent1" w:themeShade="80"/>
          <w:sz w:val="22"/>
          <w:szCs w:val="22"/>
        </w:rPr>
        <w:t>to perform better next time.</w:t>
      </w:r>
    </w:p>
    <w:p w14:paraId="62A064EF" w14:textId="45631767" w:rsidR="00B93EC7" w:rsidRPr="0039732F" w:rsidRDefault="00371560" w:rsidP="006D542E">
      <w:pPr>
        <w:jc w:val="both"/>
        <w:rPr>
          <w:rFonts w:ascii="Trebuchet MS" w:hAnsi="Trebuchet MS"/>
          <w:color w:val="1F4E79" w:themeColor="accent1" w:themeShade="80"/>
          <w:sz w:val="22"/>
          <w:szCs w:val="22"/>
          <w:lang w:val="en"/>
        </w:rPr>
      </w:pPr>
      <w:r w:rsidRPr="0039732F">
        <w:rPr>
          <w:rFonts w:ascii="Trebuchet MS" w:hAnsi="Trebuchet MS"/>
          <w:color w:val="1F4E79" w:themeColor="accent1" w:themeShade="80"/>
          <w:sz w:val="22"/>
          <w:szCs w:val="22"/>
          <w:lang w:val="en"/>
        </w:rPr>
        <w:t xml:space="preserve">When drafting your communication plan, please take into consideration the following minimum package of </w:t>
      </w:r>
      <w:r w:rsidR="00330B07" w:rsidRPr="0039732F">
        <w:rPr>
          <w:rFonts w:ascii="Trebuchet MS" w:hAnsi="Trebuchet MS"/>
          <w:color w:val="1F4E79" w:themeColor="accent1" w:themeShade="80"/>
          <w:sz w:val="22"/>
          <w:szCs w:val="22"/>
          <w:lang w:val="en"/>
        </w:rPr>
        <w:t xml:space="preserve">mandatory </w:t>
      </w:r>
      <w:r w:rsidRPr="0039732F">
        <w:rPr>
          <w:rFonts w:ascii="Trebuchet MS" w:hAnsi="Trebuchet MS"/>
          <w:color w:val="1F4E79" w:themeColor="accent1" w:themeShade="80"/>
          <w:sz w:val="22"/>
          <w:szCs w:val="22"/>
          <w:lang w:val="en"/>
        </w:rPr>
        <w:t>communication activities:</w:t>
      </w:r>
    </w:p>
    <w:p w14:paraId="34D2367A" w14:textId="65122B0E" w:rsidR="000C505B" w:rsidRPr="0039732F" w:rsidRDefault="00153F09" w:rsidP="006E74F3">
      <w:pPr>
        <w:rPr>
          <w:rFonts w:ascii="Trebuchet MS" w:hAnsi="Trebuchet MS"/>
          <w:color w:val="1F4E79" w:themeColor="accent1" w:themeShade="80"/>
          <w:sz w:val="22"/>
          <w:szCs w:val="22"/>
        </w:rPr>
      </w:pPr>
      <w:r w:rsidRPr="0039732F">
        <w:rPr>
          <w:rFonts w:ascii="Trebuchet MS" w:hAnsi="Trebuchet MS"/>
          <w:noProof/>
          <w:color w:val="1F4E79" w:themeColor="accent1" w:themeShade="80"/>
        </w:rPr>
        <mc:AlternateContent>
          <mc:Choice Requires="wps">
            <w:drawing>
              <wp:anchor distT="0" distB="0" distL="114300" distR="114300" simplePos="0" relativeHeight="251675648" behindDoc="0" locked="0" layoutInCell="1" allowOverlap="1" wp14:anchorId="0A48FF9B" wp14:editId="7D978DB4">
                <wp:simplePos x="0" y="0"/>
                <wp:positionH relativeFrom="margin">
                  <wp:align>right</wp:align>
                </wp:positionH>
                <wp:positionV relativeFrom="paragraph">
                  <wp:posOffset>126365</wp:posOffset>
                </wp:positionV>
                <wp:extent cx="5638800" cy="4105275"/>
                <wp:effectExtent l="0" t="0" r="19050" b="28575"/>
                <wp:wrapNone/>
                <wp:docPr id="27" name="Rectangle: Rounded Corners 27"/>
                <wp:cNvGraphicFramePr/>
                <a:graphic xmlns:a="http://schemas.openxmlformats.org/drawingml/2006/main">
                  <a:graphicData uri="http://schemas.microsoft.com/office/word/2010/wordprocessingShape">
                    <wps:wsp>
                      <wps:cNvSpPr/>
                      <wps:spPr>
                        <a:xfrm>
                          <a:off x="0" y="0"/>
                          <a:ext cx="5638800" cy="4105275"/>
                        </a:xfrm>
                        <a:prstGeom prst="round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14:paraId="6102C3F4" w14:textId="3072D29D" w:rsidR="00953BD6" w:rsidRPr="0039732F" w:rsidRDefault="00953BD6" w:rsidP="000C505B">
                            <w:pPr>
                              <w:rPr>
                                <w:rFonts w:ascii="Trebuchet MS" w:hAnsi="Trebuchet MS"/>
                                <w:b/>
                                <w:color w:val="1F4E79" w:themeColor="accent1" w:themeShade="80"/>
                                <w:sz w:val="22"/>
                                <w:szCs w:val="22"/>
                                <w:u w:val="single"/>
                              </w:rPr>
                            </w:pPr>
                            <w:r w:rsidRPr="0039732F">
                              <w:rPr>
                                <w:rFonts w:ascii="Trebuchet MS" w:hAnsi="Trebuchet MS"/>
                                <w:b/>
                                <w:color w:val="1F4E79" w:themeColor="accent1" w:themeShade="80"/>
                                <w:sz w:val="22"/>
                                <w:szCs w:val="22"/>
                                <w:u w:val="single"/>
                              </w:rPr>
                              <w:t xml:space="preserve">Communication activities </w:t>
                            </w:r>
                          </w:p>
                          <w:p w14:paraId="4224448D" w14:textId="77777777" w:rsidR="00953BD6" w:rsidRPr="0039732F" w:rsidRDefault="00953BD6" w:rsidP="000C505B">
                            <w:p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1.</w:t>
                            </w:r>
                            <w:r w:rsidRPr="0039732F">
                              <w:rPr>
                                <w:rFonts w:ascii="Trebuchet MS" w:hAnsi="Trebuchet MS"/>
                                <w:b/>
                                <w:color w:val="1F4E79" w:themeColor="accent1" w:themeShade="80"/>
                                <w:sz w:val="22"/>
                                <w:szCs w:val="22"/>
                              </w:rPr>
                              <w:tab/>
                              <w:t>Organizing a joint opening conference and a closure event (joint final conference of the project)</w:t>
                            </w:r>
                          </w:p>
                          <w:p w14:paraId="0466B80F" w14:textId="77777777" w:rsidR="00953BD6" w:rsidRPr="0039732F" w:rsidRDefault="00953BD6" w:rsidP="000C505B">
                            <w:p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2.</w:t>
                            </w:r>
                            <w:r w:rsidRPr="0039732F">
                              <w:rPr>
                                <w:rFonts w:ascii="Trebuchet MS" w:hAnsi="Trebuchet MS"/>
                                <w:b/>
                                <w:color w:val="1F4E79" w:themeColor="accent1" w:themeShade="80"/>
                                <w:sz w:val="22"/>
                                <w:szCs w:val="22"/>
                              </w:rPr>
                              <w:tab/>
                              <w:t>Creating a Facebook/Twitter page</w:t>
                            </w:r>
                          </w:p>
                          <w:p w14:paraId="73AFBAF6" w14:textId="77777777" w:rsidR="00953BD6" w:rsidRPr="0039732F" w:rsidRDefault="00953BD6" w:rsidP="000C505B">
                            <w:p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3.        Press articles – minimum 2</w:t>
                            </w:r>
                          </w:p>
                          <w:p w14:paraId="37A47351" w14:textId="5A0DCC29" w:rsidR="00953BD6" w:rsidRPr="0039732F" w:rsidRDefault="00953BD6" w:rsidP="000C505B">
                            <w:pPr>
                              <w:rPr>
                                <w:rFonts w:ascii="Trebuchet MS" w:hAnsi="Trebuchet MS"/>
                                <w:b/>
                                <w:color w:val="1F4E79" w:themeColor="accent1" w:themeShade="80"/>
                                <w:sz w:val="22"/>
                                <w:szCs w:val="22"/>
                              </w:rPr>
                            </w:pPr>
                            <w:r>
                              <w:rPr>
                                <w:rFonts w:ascii="Trebuchet MS" w:hAnsi="Trebuchet MS"/>
                                <w:b/>
                                <w:color w:val="1F4E79" w:themeColor="accent1" w:themeShade="80"/>
                                <w:sz w:val="22"/>
                                <w:szCs w:val="22"/>
                              </w:rPr>
                              <w:t>3.</w:t>
                            </w:r>
                            <w:r>
                              <w:rPr>
                                <w:rFonts w:ascii="Trebuchet MS" w:hAnsi="Trebuchet MS"/>
                                <w:b/>
                                <w:color w:val="1F4E79" w:themeColor="accent1" w:themeShade="80"/>
                                <w:sz w:val="22"/>
                                <w:szCs w:val="22"/>
                              </w:rPr>
                              <w:tab/>
                            </w:r>
                            <w:proofErr w:type="gramStart"/>
                            <w:r>
                              <w:rPr>
                                <w:rFonts w:ascii="Trebuchet MS" w:hAnsi="Trebuchet MS"/>
                                <w:b/>
                                <w:color w:val="1F4E79" w:themeColor="accent1" w:themeShade="80"/>
                                <w:sz w:val="22"/>
                                <w:szCs w:val="22"/>
                              </w:rPr>
                              <w:t>B</w:t>
                            </w:r>
                            <w:r w:rsidRPr="0039732F">
                              <w:rPr>
                                <w:rFonts w:ascii="Trebuchet MS" w:hAnsi="Trebuchet MS"/>
                                <w:b/>
                                <w:color w:val="1F4E79" w:themeColor="accent1" w:themeShade="80"/>
                                <w:sz w:val="22"/>
                                <w:szCs w:val="22"/>
                              </w:rPr>
                              <w:t>efore</w:t>
                            </w:r>
                            <w:proofErr w:type="gramEnd"/>
                            <w:r w:rsidRPr="0039732F">
                              <w:rPr>
                                <w:rFonts w:ascii="Trebuchet MS" w:hAnsi="Trebuchet MS"/>
                                <w:b/>
                                <w:color w:val="1F4E79" w:themeColor="accent1" w:themeShade="80"/>
                                <w:sz w:val="22"/>
                                <w:szCs w:val="22"/>
                              </w:rPr>
                              <w:t xml:space="preserve"> and After Photos - minimum 5 </w:t>
                            </w:r>
                          </w:p>
                          <w:p w14:paraId="3AE8BF52" w14:textId="77777777" w:rsidR="00953BD6" w:rsidRPr="0039732F" w:rsidRDefault="00953BD6" w:rsidP="000C505B">
                            <w:p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4.</w:t>
                            </w:r>
                            <w:r w:rsidRPr="0039732F">
                              <w:rPr>
                                <w:rFonts w:ascii="Trebuchet MS" w:hAnsi="Trebuchet MS"/>
                                <w:b/>
                                <w:color w:val="1F4E79" w:themeColor="accent1" w:themeShade="80"/>
                                <w:sz w:val="22"/>
                                <w:szCs w:val="22"/>
                              </w:rPr>
                              <w:tab/>
                              <w:t>1 Short video (1/3 minutes)</w:t>
                            </w:r>
                          </w:p>
                          <w:p w14:paraId="0E007EEA" w14:textId="281B11B2" w:rsidR="00953BD6" w:rsidRPr="0039732F" w:rsidRDefault="00953BD6" w:rsidP="000C505B">
                            <w:p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5.</w:t>
                            </w:r>
                            <w:r w:rsidRPr="0039732F">
                              <w:rPr>
                                <w:rFonts w:ascii="Trebuchet MS" w:hAnsi="Trebuchet MS"/>
                                <w:b/>
                                <w:color w:val="1F4E79" w:themeColor="accent1" w:themeShade="80"/>
                                <w:sz w:val="22"/>
                                <w:szCs w:val="22"/>
                              </w:rPr>
                              <w:tab/>
                              <w:t>Promotion of key moments in the life of your project</w:t>
                            </w:r>
                            <w:r>
                              <w:rPr>
                                <w:rFonts w:ascii="Trebuchet MS" w:hAnsi="Trebuchet MS"/>
                                <w:b/>
                                <w:color w:val="1F4E79" w:themeColor="accent1" w:themeShade="80"/>
                                <w:sz w:val="22"/>
                                <w:szCs w:val="22"/>
                              </w:rPr>
                              <w:t xml:space="preserve"> on social media - </w:t>
                            </w:r>
                            <w:r w:rsidRPr="0039732F">
                              <w:rPr>
                                <w:rFonts w:ascii="Trebuchet MS" w:hAnsi="Trebuchet MS"/>
                                <w:b/>
                                <w:color w:val="1F4E79" w:themeColor="accent1" w:themeShade="80"/>
                                <w:sz w:val="22"/>
                                <w:szCs w:val="22"/>
                              </w:rPr>
                              <w:t>minimum 2</w:t>
                            </w:r>
                          </w:p>
                          <w:p w14:paraId="706D838B" w14:textId="3182A066" w:rsidR="00953BD6" w:rsidRDefault="00953BD6" w:rsidP="000C505B">
                            <w:p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6.</w:t>
                            </w:r>
                            <w:r w:rsidRPr="0039732F">
                              <w:rPr>
                                <w:rFonts w:ascii="Trebuchet MS" w:hAnsi="Trebuchet MS"/>
                                <w:b/>
                                <w:color w:val="1F4E79" w:themeColor="accent1" w:themeShade="80"/>
                                <w:sz w:val="22"/>
                                <w:szCs w:val="22"/>
                              </w:rPr>
                              <w:tab/>
                              <w:t>Social media campaign for the promotion of project results</w:t>
                            </w:r>
                          </w:p>
                          <w:p w14:paraId="7B502E83" w14:textId="77777777" w:rsidR="00953BD6" w:rsidRPr="0039732F" w:rsidRDefault="00953BD6" w:rsidP="000C505B">
                            <w:pPr>
                              <w:rPr>
                                <w:rFonts w:ascii="Trebuchet MS" w:hAnsi="Trebuchet MS"/>
                                <w:b/>
                                <w:color w:val="1F4E79" w:themeColor="accent1" w:themeShade="80"/>
                                <w:sz w:val="22"/>
                                <w:szCs w:val="22"/>
                              </w:rPr>
                            </w:pPr>
                          </w:p>
                          <w:p w14:paraId="345C5FDC" w14:textId="77777777" w:rsidR="00953BD6" w:rsidRPr="0039732F" w:rsidRDefault="00953BD6" w:rsidP="000C505B">
                            <w:p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*PS: We will tell you in the following chapters how to promote on social media.</w:t>
                            </w:r>
                          </w:p>
                          <w:p w14:paraId="56D65835" w14:textId="77777777" w:rsidR="00953BD6" w:rsidRPr="00B824BF" w:rsidRDefault="00953BD6" w:rsidP="000C505B">
                            <w:pPr>
                              <w:ind w:right="440"/>
                              <w:jc w:val="center"/>
                              <w:rPr>
                                <w:rFonts w:ascii="Trebuchet MS" w:hAnsi="Trebuchet MS"/>
                                <w:color w:val="FFFFFF" w:themeColor="background1"/>
                                <w:sz w:val="24"/>
                                <w:szCs w:val="24"/>
                              </w:rPr>
                            </w:pPr>
                          </w:p>
                          <w:p w14:paraId="7802C88F" w14:textId="77777777" w:rsidR="00953BD6" w:rsidRDefault="00953BD6"/>
                          <w:p w14:paraId="52688101" w14:textId="77777777" w:rsidR="00953BD6" w:rsidRPr="00924688" w:rsidRDefault="00953BD6" w:rsidP="000C505B">
                            <w:pPr>
                              <w:rPr>
                                <w:rFonts w:ascii="Trebuchet MS" w:hAnsi="Trebuchet MS"/>
                                <w:b/>
                                <w:color w:val="FFFFFF" w:themeColor="background1"/>
                                <w:sz w:val="22"/>
                                <w:szCs w:val="22"/>
                                <w:u w:val="single"/>
                              </w:rPr>
                            </w:pPr>
                            <w:r w:rsidRPr="00924688">
                              <w:rPr>
                                <w:rFonts w:ascii="Trebuchet MS" w:hAnsi="Trebuchet MS"/>
                                <w:b/>
                                <w:color w:val="FFFFFF" w:themeColor="background1"/>
                                <w:sz w:val="22"/>
                                <w:szCs w:val="22"/>
                                <w:u w:val="single"/>
                              </w:rPr>
                              <w:t xml:space="preserve">Communication activities </w:t>
                            </w:r>
                          </w:p>
                          <w:p w14:paraId="0E29DBEF" w14:textId="400699B7" w:rsidR="00953BD6" w:rsidRPr="00CF4CB3" w:rsidRDefault="00953BD6" w:rsidP="000C505B">
                            <w:pPr>
                              <w:rPr>
                                <w:rFonts w:ascii="Trebuchet MS" w:hAnsi="Trebuchet MS"/>
                                <w:b/>
                                <w:color w:val="FFFFFF" w:themeColor="background1"/>
                                <w:sz w:val="22"/>
                                <w:szCs w:val="22"/>
                              </w:rPr>
                            </w:pPr>
                            <w:r w:rsidRPr="00CF4CB3">
                              <w:rPr>
                                <w:rFonts w:ascii="Trebuchet MS" w:hAnsi="Trebuchet MS"/>
                                <w:b/>
                                <w:color w:val="FFFFFF" w:themeColor="background1"/>
                                <w:sz w:val="22"/>
                                <w:szCs w:val="22"/>
                              </w:rPr>
                              <w:t>1.</w:t>
                            </w:r>
                            <w:r w:rsidRPr="00CF4CB3">
                              <w:rPr>
                                <w:rFonts w:ascii="Trebuchet MS" w:hAnsi="Trebuchet MS"/>
                                <w:b/>
                                <w:color w:val="FFFFFF" w:themeColor="background1"/>
                                <w:sz w:val="22"/>
                                <w:szCs w:val="22"/>
                              </w:rPr>
                              <w:tab/>
                              <w:t>Organizing a</w:t>
                            </w:r>
                            <w:r>
                              <w:rPr>
                                <w:rFonts w:ascii="Trebuchet MS" w:hAnsi="Trebuchet MS"/>
                                <w:b/>
                                <w:color w:val="FFFFFF" w:themeColor="background1"/>
                                <w:sz w:val="22"/>
                                <w:szCs w:val="22"/>
                              </w:rPr>
                              <w:t xml:space="preserve"> joint </w:t>
                            </w:r>
                            <w:r w:rsidRPr="00CF4CB3">
                              <w:rPr>
                                <w:rFonts w:ascii="Trebuchet MS" w:hAnsi="Trebuchet MS"/>
                                <w:b/>
                                <w:color w:val="FFFFFF" w:themeColor="background1"/>
                                <w:sz w:val="22"/>
                                <w:szCs w:val="22"/>
                              </w:rPr>
                              <w:t xml:space="preserve">opening conference </w:t>
                            </w:r>
                            <w:r>
                              <w:rPr>
                                <w:rFonts w:ascii="Trebuchet MS" w:hAnsi="Trebuchet MS"/>
                                <w:b/>
                                <w:color w:val="FFFFFF" w:themeColor="background1"/>
                                <w:sz w:val="22"/>
                                <w:szCs w:val="22"/>
                              </w:rPr>
                              <w:t>and a closure event (joint final conference of the project)</w:t>
                            </w:r>
                          </w:p>
                          <w:p w14:paraId="76E707C2" w14:textId="77777777" w:rsidR="00953BD6" w:rsidRPr="00CF4CB3" w:rsidRDefault="00953BD6" w:rsidP="000C505B">
                            <w:pPr>
                              <w:rPr>
                                <w:rFonts w:ascii="Trebuchet MS" w:hAnsi="Trebuchet MS"/>
                                <w:b/>
                                <w:color w:val="FFFFFF" w:themeColor="background1"/>
                                <w:sz w:val="22"/>
                                <w:szCs w:val="22"/>
                              </w:rPr>
                            </w:pPr>
                            <w:r w:rsidRPr="00CF4CB3">
                              <w:rPr>
                                <w:rFonts w:ascii="Trebuchet MS" w:hAnsi="Trebuchet MS"/>
                                <w:b/>
                                <w:color w:val="FFFFFF" w:themeColor="background1"/>
                                <w:sz w:val="22"/>
                                <w:szCs w:val="22"/>
                              </w:rPr>
                              <w:t>2.</w:t>
                            </w:r>
                            <w:r w:rsidRPr="00CF4CB3">
                              <w:rPr>
                                <w:rFonts w:ascii="Trebuchet MS" w:hAnsi="Trebuchet MS"/>
                                <w:b/>
                                <w:color w:val="FFFFFF" w:themeColor="background1"/>
                                <w:sz w:val="22"/>
                                <w:szCs w:val="22"/>
                              </w:rPr>
                              <w:tab/>
                              <w:t>Creating a Facebook/Twitter page</w:t>
                            </w:r>
                          </w:p>
                          <w:p w14:paraId="18219690" w14:textId="77777777" w:rsidR="00953BD6" w:rsidRPr="00CF4CB3" w:rsidRDefault="00953BD6" w:rsidP="000C505B">
                            <w:pPr>
                              <w:rPr>
                                <w:rFonts w:ascii="Trebuchet MS" w:hAnsi="Trebuchet MS"/>
                                <w:b/>
                                <w:color w:val="FFFFFF" w:themeColor="background1"/>
                                <w:sz w:val="22"/>
                                <w:szCs w:val="22"/>
                              </w:rPr>
                            </w:pPr>
                            <w:r w:rsidRPr="00CF4CB3">
                              <w:rPr>
                                <w:rFonts w:ascii="Trebuchet MS" w:hAnsi="Trebuchet MS"/>
                                <w:b/>
                                <w:color w:val="FFFFFF" w:themeColor="background1"/>
                                <w:sz w:val="22"/>
                                <w:szCs w:val="22"/>
                              </w:rPr>
                              <w:t>3.        Press articles – minimum 2</w:t>
                            </w:r>
                          </w:p>
                          <w:p w14:paraId="5B99DA2B" w14:textId="77777777" w:rsidR="00953BD6" w:rsidRPr="00CF4CB3" w:rsidRDefault="00953BD6" w:rsidP="000C505B">
                            <w:pPr>
                              <w:rPr>
                                <w:rFonts w:ascii="Trebuchet MS" w:hAnsi="Trebuchet MS"/>
                                <w:b/>
                                <w:color w:val="FFFFFF" w:themeColor="background1"/>
                                <w:sz w:val="22"/>
                                <w:szCs w:val="22"/>
                              </w:rPr>
                            </w:pPr>
                            <w:r w:rsidRPr="00CF4CB3">
                              <w:rPr>
                                <w:rFonts w:ascii="Trebuchet MS" w:hAnsi="Trebuchet MS"/>
                                <w:b/>
                                <w:color w:val="FFFFFF" w:themeColor="background1"/>
                                <w:sz w:val="22"/>
                                <w:szCs w:val="22"/>
                              </w:rPr>
                              <w:t>3.</w:t>
                            </w:r>
                            <w:r w:rsidRPr="00CF4CB3">
                              <w:rPr>
                                <w:rFonts w:ascii="Trebuchet MS" w:hAnsi="Trebuchet MS"/>
                                <w:b/>
                                <w:color w:val="FFFFFF" w:themeColor="background1"/>
                                <w:sz w:val="22"/>
                                <w:szCs w:val="22"/>
                              </w:rPr>
                              <w:tab/>
                            </w:r>
                            <w:proofErr w:type="gramStart"/>
                            <w:r w:rsidRPr="00CF4CB3">
                              <w:rPr>
                                <w:rFonts w:ascii="Trebuchet MS" w:hAnsi="Trebuchet MS"/>
                                <w:b/>
                                <w:color w:val="FFFFFF" w:themeColor="background1"/>
                                <w:sz w:val="22"/>
                                <w:szCs w:val="22"/>
                              </w:rPr>
                              <w:t>Before</w:t>
                            </w:r>
                            <w:proofErr w:type="gramEnd"/>
                            <w:r w:rsidRPr="00CF4CB3">
                              <w:rPr>
                                <w:rFonts w:ascii="Trebuchet MS" w:hAnsi="Trebuchet MS"/>
                                <w:b/>
                                <w:color w:val="FFFFFF" w:themeColor="background1"/>
                                <w:sz w:val="22"/>
                                <w:szCs w:val="22"/>
                              </w:rPr>
                              <w:t xml:space="preserve"> and After Photos - minimum 5 </w:t>
                            </w:r>
                          </w:p>
                          <w:p w14:paraId="385384E1" w14:textId="366A098E" w:rsidR="00953BD6" w:rsidRPr="00CF4CB3" w:rsidRDefault="00953BD6" w:rsidP="000C505B">
                            <w:pPr>
                              <w:rPr>
                                <w:rFonts w:ascii="Trebuchet MS" w:hAnsi="Trebuchet MS"/>
                                <w:b/>
                                <w:color w:val="FFFFFF" w:themeColor="background1"/>
                                <w:sz w:val="22"/>
                                <w:szCs w:val="22"/>
                              </w:rPr>
                            </w:pPr>
                            <w:r w:rsidRPr="00CF4CB3">
                              <w:rPr>
                                <w:rFonts w:ascii="Trebuchet MS" w:hAnsi="Trebuchet MS"/>
                                <w:b/>
                                <w:color w:val="FFFFFF" w:themeColor="background1"/>
                                <w:sz w:val="22"/>
                                <w:szCs w:val="22"/>
                              </w:rPr>
                              <w:t>4.</w:t>
                            </w:r>
                            <w:r w:rsidRPr="00CF4CB3">
                              <w:rPr>
                                <w:rFonts w:ascii="Trebuchet MS" w:hAnsi="Trebuchet MS"/>
                                <w:b/>
                                <w:color w:val="FFFFFF" w:themeColor="background1"/>
                                <w:sz w:val="22"/>
                                <w:szCs w:val="22"/>
                              </w:rPr>
                              <w:tab/>
                              <w:t xml:space="preserve">1 Short video </w:t>
                            </w:r>
                            <w:r>
                              <w:rPr>
                                <w:rFonts w:ascii="Trebuchet MS" w:hAnsi="Trebuchet MS"/>
                                <w:b/>
                                <w:color w:val="FFFFFF" w:themeColor="background1"/>
                                <w:sz w:val="22"/>
                                <w:szCs w:val="22"/>
                              </w:rPr>
                              <w:t>(1/3 minutes)</w:t>
                            </w:r>
                          </w:p>
                          <w:p w14:paraId="771D7CBC" w14:textId="59C63AEA" w:rsidR="00953BD6" w:rsidRPr="00CF4CB3" w:rsidRDefault="00953BD6" w:rsidP="000C505B">
                            <w:pPr>
                              <w:rPr>
                                <w:rFonts w:ascii="Trebuchet MS" w:hAnsi="Trebuchet MS"/>
                                <w:b/>
                                <w:color w:val="FFFFFF" w:themeColor="background1"/>
                                <w:sz w:val="22"/>
                                <w:szCs w:val="22"/>
                              </w:rPr>
                            </w:pPr>
                            <w:r w:rsidRPr="00CF4CB3">
                              <w:rPr>
                                <w:rFonts w:ascii="Trebuchet MS" w:hAnsi="Trebuchet MS"/>
                                <w:b/>
                                <w:color w:val="FFFFFF" w:themeColor="background1"/>
                                <w:sz w:val="22"/>
                                <w:szCs w:val="22"/>
                              </w:rPr>
                              <w:t>5.</w:t>
                            </w:r>
                            <w:r w:rsidRPr="00CF4CB3">
                              <w:rPr>
                                <w:rFonts w:ascii="Trebuchet MS" w:hAnsi="Trebuchet MS"/>
                                <w:b/>
                                <w:color w:val="FFFFFF" w:themeColor="background1"/>
                                <w:sz w:val="22"/>
                                <w:szCs w:val="22"/>
                              </w:rPr>
                              <w:tab/>
                              <w:t>Promotion of key moments in the life of your project on social media -              minimum 2</w:t>
                            </w:r>
                          </w:p>
                          <w:p w14:paraId="41471FB3" w14:textId="77777777" w:rsidR="00953BD6" w:rsidRPr="00CF4CB3" w:rsidRDefault="00953BD6" w:rsidP="000C505B">
                            <w:pPr>
                              <w:rPr>
                                <w:rFonts w:ascii="Trebuchet MS" w:hAnsi="Trebuchet MS"/>
                                <w:b/>
                                <w:color w:val="FFFFFF" w:themeColor="background1"/>
                                <w:sz w:val="22"/>
                                <w:szCs w:val="22"/>
                              </w:rPr>
                            </w:pPr>
                            <w:r w:rsidRPr="00CF4CB3">
                              <w:rPr>
                                <w:rFonts w:ascii="Trebuchet MS" w:hAnsi="Trebuchet MS"/>
                                <w:b/>
                                <w:color w:val="FFFFFF" w:themeColor="background1"/>
                                <w:sz w:val="22"/>
                                <w:szCs w:val="22"/>
                              </w:rPr>
                              <w:t>6.</w:t>
                            </w:r>
                            <w:r w:rsidRPr="00CF4CB3">
                              <w:rPr>
                                <w:rFonts w:ascii="Trebuchet MS" w:hAnsi="Trebuchet MS"/>
                                <w:b/>
                                <w:color w:val="FFFFFF" w:themeColor="background1"/>
                                <w:sz w:val="22"/>
                                <w:szCs w:val="22"/>
                              </w:rPr>
                              <w:tab/>
                              <w:t>Social media campaign for the promotion of project results</w:t>
                            </w:r>
                          </w:p>
                          <w:p w14:paraId="4752330E" w14:textId="77777777" w:rsidR="00953BD6" w:rsidRPr="00CF4CB3" w:rsidRDefault="00953BD6" w:rsidP="000C505B">
                            <w:pPr>
                              <w:rPr>
                                <w:rFonts w:ascii="Trebuchet MS" w:hAnsi="Trebuchet MS"/>
                                <w:b/>
                                <w:color w:val="FFFFFF" w:themeColor="background1"/>
                                <w:sz w:val="22"/>
                                <w:szCs w:val="22"/>
                              </w:rPr>
                            </w:pPr>
                          </w:p>
                          <w:p w14:paraId="6097E2FA" w14:textId="5BB84594" w:rsidR="00953BD6" w:rsidRPr="00CF4CB3" w:rsidRDefault="00953BD6" w:rsidP="000C505B">
                            <w:pPr>
                              <w:rPr>
                                <w:rFonts w:ascii="Trebuchet MS" w:hAnsi="Trebuchet MS"/>
                                <w:b/>
                                <w:color w:val="FFFFFF" w:themeColor="background1"/>
                                <w:sz w:val="22"/>
                                <w:szCs w:val="22"/>
                              </w:rPr>
                            </w:pPr>
                            <w:r w:rsidRPr="00CF4CB3">
                              <w:rPr>
                                <w:rFonts w:ascii="Trebuchet MS" w:hAnsi="Trebuchet MS"/>
                                <w:b/>
                                <w:color w:val="FFFFFF" w:themeColor="background1"/>
                                <w:sz w:val="22"/>
                                <w:szCs w:val="22"/>
                              </w:rPr>
                              <w:t>*PS: We will tell you in the following chapters how to promote on social media.</w:t>
                            </w:r>
                          </w:p>
                          <w:p w14:paraId="081562B6" w14:textId="64B482F4" w:rsidR="00953BD6" w:rsidRPr="00B824BF" w:rsidRDefault="00953BD6" w:rsidP="000C505B">
                            <w:pPr>
                              <w:ind w:right="440"/>
                              <w:jc w:val="center"/>
                              <w:rPr>
                                <w:rFonts w:ascii="Trebuchet MS" w:hAnsi="Trebuchet M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8FF9B" id="Rectangle: Rounded Corners 27" o:spid="_x0000_s1030" style="position:absolute;margin-left:392.8pt;margin-top:9.95pt;width:444pt;height:323.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" fillcolor="#deeaf6 [660]" strokecolor="#41719c" strokeweight="1pt">
                <v:stroke joinstyle="miter"/>
                <v:textbox>
                  <w:txbxContent>
                    <w:p w14:paraId="6102C3F4" w14:textId="3072D29D" w:rsidR="00953BD6" w:rsidRPr="0039732F" w:rsidRDefault="00953BD6" w:rsidP="000C505B">
                      <w:pPr>
                        <w:rPr>
                          <w:rFonts w:ascii="Trebuchet MS" w:hAnsi="Trebuchet MS"/>
                          <w:b/>
                          <w:color w:val="1F4E79" w:themeColor="accent1" w:themeShade="80"/>
                          <w:sz w:val="22"/>
                          <w:szCs w:val="22"/>
                          <w:u w:val="single"/>
                        </w:rPr>
                      </w:pPr>
                      <w:r w:rsidRPr="0039732F">
                        <w:rPr>
                          <w:rFonts w:ascii="Trebuchet MS" w:hAnsi="Trebuchet MS"/>
                          <w:b/>
                          <w:color w:val="1F4E79" w:themeColor="accent1" w:themeShade="80"/>
                          <w:sz w:val="22"/>
                          <w:szCs w:val="22"/>
                          <w:u w:val="single"/>
                        </w:rPr>
                        <w:t xml:space="preserve">Communication activities </w:t>
                      </w:r>
                    </w:p>
                    <w:p w14:paraId="4224448D" w14:textId="77777777" w:rsidR="00953BD6" w:rsidRPr="0039732F" w:rsidRDefault="00953BD6" w:rsidP="000C505B">
                      <w:p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1.</w:t>
                      </w:r>
                      <w:r w:rsidRPr="0039732F">
                        <w:rPr>
                          <w:rFonts w:ascii="Trebuchet MS" w:hAnsi="Trebuchet MS"/>
                          <w:b/>
                          <w:color w:val="1F4E79" w:themeColor="accent1" w:themeShade="80"/>
                          <w:sz w:val="22"/>
                          <w:szCs w:val="22"/>
                        </w:rPr>
                        <w:tab/>
                        <w:t>Organizing a joint opening conference and a closure event (joint final conference of the project)</w:t>
                      </w:r>
                    </w:p>
                    <w:p w14:paraId="0466B80F" w14:textId="77777777" w:rsidR="00953BD6" w:rsidRPr="0039732F" w:rsidRDefault="00953BD6" w:rsidP="000C505B">
                      <w:p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2.</w:t>
                      </w:r>
                      <w:r w:rsidRPr="0039732F">
                        <w:rPr>
                          <w:rFonts w:ascii="Trebuchet MS" w:hAnsi="Trebuchet MS"/>
                          <w:b/>
                          <w:color w:val="1F4E79" w:themeColor="accent1" w:themeShade="80"/>
                          <w:sz w:val="22"/>
                          <w:szCs w:val="22"/>
                        </w:rPr>
                        <w:tab/>
                        <w:t>Creating a Facebook/Twitter page</w:t>
                      </w:r>
                    </w:p>
                    <w:p w14:paraId="73AFBAF6" w14:textId="77777777" w:rsidR="00953BD6" w:rsidRPr="0039732F" w:rsidRDefault="00953BD6" w:rsidP="000C505B">
                      <w:p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3.        Press articles – minimum 2</w:t>
                      </w:r>
                    </w:p>
                    <w:p w14:paraId="37A47351" w14:textId="5A0DCC29" w:rsidR="00953BD6" w:rsidRPr="0039732F" w:rsidRDefault="00953BD6" w:rsidP="000C505B">
                      <w:pPr>
                        <w:rPr>
                          <w:rFonts w:ascii="Trebuchet MS" w:hAnsi="Trebuchet MS"/>
                          <w:b/>
                          <w:color w:val="1F4E79" w:themeColor="accent1" w:themeShade="80"/>
                          <w:sz w:val="22"/>
                          <w:szCs w:val="22"/>
                        </w:rPr>
                      </w:pPr>
                      <w:r>
                        <w:rPr>
                          <w:rFonts w:ascii="Trebuchet MS" w:hAnsi="Trebuchet MS"/>
                          <w:b/>
                          <w:color w:val="1F4E79" w:themeColor="accent1" w:themeShade="80"/>
                          <w:sz w:val="22"/>
                          <w:szCs w:val="22"/>
                        </w:rPr>
                        <w:t>3.</w:t>
                      </w:r>
                      <w:r>
                        <w:rPr>
                          <w:rFonts w:ascii="Trebuchet MS" w:hAnsi="Trebuchet MS"/>
                          <w:b/>
                          <w:color w:val="1F4E79" w:themeColor="accent1" w:themeShade="80"/>
                          <w:sz w:val="22"/>
                          <w:szCs w:val="22"/>
                        </w:rPr>
                        <w:tab/>
                        <w:t>B</w:t>
                      </w:r>
                      <w:r w:rsidRPr="0039732F">
                        <w:rPr>
                          <w:rFonts w:ascii="Trebuchet MS" w:hAnsi="Trebuchet MS"/>
                          <w:b/>
                          <w:color w:val="1F4E79" w:themeColor="accent1" w:themeShade="80"/>
                          <w:sz w:val="22"/>
                          <w:szCs w:val="22"/>
                        </w:rPr>
                        <w:t xml:space="preserve">efore and After Photos - minimum 5 </w:t>
                      </w:r>
                    </w:p>
                    <w:p w14:paraId="3AE8BF52" w14:textId="77777777" w:rsidR="00953BD6" w:rsidRPr="0039732F" w:rsidRDefault="00953BD6" w:rsidP="000C505B">
                      <w:p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4.</w:t>
                      </w:r>
                      <w:r w:rsidRPr="0039732F">
                        <w:rPr>
                          <w:rFonts w:ascii="Trebuchet MS" w:hAnsi="Trebuchet MS"/>
                          <w:b/>
                          <w:color w:val="1F4E79" w:themeColor="accent1" w:themeShade="80"/>
                          <w:sz w:val="22"/>
                          <w:szCs w:val="22"/>
                        </w:rPr>
                        <w:tab/>
                        <w:t>1 Short video (1/3 minutes)</w:t>
                      </w:r>
                    </w:p>
                    <w:p w14:paraId="0E007EEA" w14:textId="281B11B2" w:rsidR="00953BD6" w:rsidRPr="0039732F" w:rsidRDefault="00953BD6" w:rsidP="000C505B">
                      <w:p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5.</w:t>
                      </w:r>
                      <w:r w:rsidRPr="0039732F">
                        <w:rPr>
                          <w:rFonts w:ascii="Trebuchet MS" w:hAnsi="Trebuchet MS"/>
                          <w:b/>
                          <w:color w:val="1F4E79" w:themeColor="accent1" w:themeShade="80"/>
                          <w:sz w:val="22"/>
                          <w:szCs w:val="22"/>
                        </w:rPr>
                        <w:tab/>
                        <w:t>Promotion of key moments in the life of your project</w:t>
                      </w:r>
                      <w:r>
                        <w:rPr>
                          <w:rFonts w:ascii="Trebuchet MS" w:hAnsi="Trebuchet MS"/>
                          <w:b/>
                          <w:color w:val="1F4E79" w:themeColor="accent1" w:themeShade="80"/>
                          <w:sz w:val="22"/>
                          <w:szCs w:val="22"/>
                        </w:rPr>
                        <w:t xml:space="preserve"> on social media - </w:t>
                      </w:r>
                      <w:r w:rsidRPr="0039732F">
                        <w:rPr>
                          <w:rFonts w:ascii="Trebuchet MS" w:hAnsi="Trebuchet MS"/>
                          <w:b/>
                          <w:color w:val="1F4E79" w:themeColor="accent1" w:themeShade="80"/>
                          <w:sz w:val="22"/>
                          <w:szCs w:val="22"/>
                        </w:rPr>
                        <w:t>minimum 2</w:t>
                      </w:r>
                    </w:p>
                    <w:p w14:paraId="706D838B" w14:textId="3182A066" w:rsidR="00953BD6" w:rsidRDefault="00953BD6" w:rsidP="000C505B">
                      <w:p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6.</w:t>
                      </w:r>
                      <w:r w:rsidRPr="0039732F">
                        <w:rPr>
                          <w:rFonts w:ascii="Trebuchet MS" w:hAnsi="Trebuchet MS"/>
                          <w:b/>
                          <w:color w:val="1F4E79" w:themeColor="accent1" w:themeShade="80"/>
                          <w:sz w:val="22"/>
                          <w:szCs w:val="22"/>
                        </w:rPr>
                        <w:tab/>
                        <w:t>Social media campaign for the promotion of project results</w:t>
                      </w:r>
                    </w:p>
                    <w:p w14:paraId="7B502E83" w14:textId="77777777" w:rsidR="00953BD6" w:rsidRPr="0039732F" w:rsidRDefault="00953BD6" w:rsidP="000C505B">
                      <w:pPr>
                        <w:rPr>
                          <w:rFonts w:ascii="Trebuchet MS" w:hAnsi="Trebuchet MS"/>
                          <w:b/>
                          <w:color w:val="1F4E79" w:themeColor="accent1" w:themeShade="80"/>
                          <w:sz w:val="22"/>
                          <w:szCs w:val="22"/>
                        </w:rPr>
                      </w:pPr>
                    </w:p>
                    <w:p w14:paraId="345C5FDC" w14:textId="77777777" w:rsidR="00953BD6" w:rsidRPr="0039732F" w:rsidRDefault="00953BD6" w:rsidP="000C505B">
                      <w:p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*PS: We will tell you in the following chapters how to promote on social media.</w:t>
                      </w:r>
                    </w:p>
                    <w:p w14:paraId="56D65835" w14:textId="77777777" w:rsidR="00953BD6" w:rsidRPr="00B824BF" w:rsidRDefault="00953BD6" w:rsidP="000C505B">
                      <w:pPr>
                        <w:ind w:right="440"/>
                        <w:jc w:val="center"/>
                        <w:rPr>
                          <w:rFonts w:ascii="Trebuchet MS" w:hAnsi="Trebuchet MS"/>
                          <w:color w:val="FFFFFF" w:themeColor="background1"/>
                          <w:sz w:val="24"/>
                          <w:szCs w:val="24"/>
                        </w:rPr>
                      </w:pPr>
                    </w:p>
                    <w:p w14:paraId="7802C88F" w14:textId="77777777" w:rsidR="00953BD6" w:rsidRDefault="00953BD6"/>
                    <w:p w14:paraId="52688101" w14:textId="77777777" w:rsidR="00953BD6" w:rsidRPr="00924688" w:rsidRDefault="00953BD6" w:rsidP="000C505B">
                      <w:pPr>
                        <w:rPr>
                          <w:rFonts w:ascii="Trebuchet MS" w:hAnsi="Trebuchet MS"/>
                          <w:b/>
                          <w:color w:val="FFFFFF" w:themeColor="background1"/>
                          <w:sz w:val="22"/>
                          <w:szCs w:val="22"/>
                          <w:u w:val="single"/>
                        </w:rPr>
                      </w:pPr>
                      <w:r w:rsidRPr="00924688">
                        <w:rPr>
                          <w:rFonts w:ascii="Trebuchet MS" w:hAnsi="Trebuchet MS"/>
                          <w:b/>
                          <w:color w:val="FFFFFF" w:themeColor="background1"/>
                          <w:sz w:val="22"/>
                          <w:szCs w:val="22"/>
                          <w:u w:val="single"/>
                        </w:rPr>
                        <w:t xml:space="preserve">Communication activities </w:t>
                      </w:r>
                    </w:p>
                    <w:p w14:paraId="0E29DBEF" w14:textId="400699B7" w:rsidR="00953BD6" w:rsidRPr="00CF4CB3" w:rsidRDefault="00953BD6" w:rsidP="000C505B">
                      <w:pPr>
                        <w:rPr>
                          <w:rFonts w:ascii="Trebuchet MS" w:hAnsi="Trebuchet MS"/>
                          <w:b/>
                          <w:color w:val="FFFFFF" w:themeColor="background1"/>
                          <w:sz w:val="22"/>
                          <w:szCs w:val="22"/>
                        </w:rPr>
                      </w:pPr>
                      <w:r w:rsidRPr="00CF4CB3">
                        <w:rPr>
                          <w:rFonts w:ascii="Trebuchet MS" w:hAnsi="Trebuchet MS"/>
                          <w:b/>
                          <w:color w:val="FFFFFF" w:themeColor="background1"/>
                          <w:sz w:val="22"/>
                          <w:szCs w:val="22"/>
                        </w:rPr>
                        <w:t>1.</w:t>
                      </w:r>
                      <w:r w:rsidRPr="00CF4CB3">
                        <w:rPr>
                          <w:rFonts w:ascii="Trebuchet MS" w:hAnsi="Trebuchet MS"/>
                          <w:b/>
                          <w:color w:val="FFFFFF" w:themeColor="background1"/>
                          <w:sz w:val="22"/>
                          <w:szCs w:val="22"/>
                        </w:rPr>
                        <w:tab/>
                        <w:t>Organizing a</w:t>
                      </w:r>
                      <w:r>
                        <w:rPr>
                          <w:rFonts w:ascii="Trebuchet MS" w:hAnsi="Trebuchet MS"/>
                          <w:b/>
                          <w:color w:val="FFFFFF" w:themeColor="background1"/>
                          <w:sz w:val="22"/>
                          <w:szCs w:val="22"/>
                        </w:rPr>
                        <w:t xml:space="preserve"> joint </w:t>
                      </w:r>
                      <w:r w:rsidRPr="00CF4CB3">
                        <w:rPr>
                          <w:rFonts w:ascii="Trebuchet MS" w:hAnsi="Trebuchet MS"/>
                          <w:b/>
                          <w:color w:val="FFFFFF" w:themeColor="background1"/>
                          <w:sz w:val="22"/>
                          <w:szCs w:val="22"/>
                        </w:rPr>
                        <w:t xml:space="preserve">opening conference </w:t>
                      </w:r>
                      <w:r>
                        <w:rPr>
                          <w:rFonts w:ascii="Trebuchet MS" w:hAnsi="Trebuchet MS"/>
                          <w:b/>
                          <w:color w:val="FFFFFF" w:themeColor="background1"/>
                          <w:sz w:val="22"/>
                          <w:szCs w:val="22"/>
                        </w:rPr>
                        <w:t>and a closure event (joint final conference of the project)</w:t>
                      </w:r>
                    </w:p>
                    <w:p w14:paraId="76E707C2" w14:textId="77777777" w:rsidR="00953BD6" w:rsidRPr="00CF4CB3" w:rsidRDefault="00953BD6" w:rsidP="000C505B">
                      <w:pPr>
                        <w:rPr>
                          <w:rFonts w:ascii="Trebuchet MS" w:hAnsi="Trebuchet MS"/>
                          <w:b/>
                          <w:color w:val="FFFFFF" w:themeColor="background1"/>
                          <w:sz w:val="22"/>
                          <w:szCs w:val="22"/>
                        </w:rPr>
                      </w:pPr>
                      <w:r w:rsidRPr="00CF4CB3">
                        <w:rPr>
                          <w:rFonts w:ascii="Trebuchet MS" w:hAnsi="Trebuchet MS"/>
                          <w:b/>
                          <w:color w:val="FFFFFF" w:themeColor="background1"/>
                          <w:sz w:val="22"/>
                          <w:szCs w:val="22"/>
                        </w:rPr>
                        <w:t>2.</w:t>
                      </w:r>
                      <w:r w:rsidRPr="00CF4CB3">
                        <w:rPr>
                          <w:rFonts w:ascii="Trebuchet MS" w:hAnsi="Trebuchet MS"/>
                          <w:b/>
                          <w:color w:val="FFFFFF" w:themeColor="background1"/>
                          <w:sz w:val="22"/>
                          <w:szCs w:val="22"/>
                        </w:rPr>
                        <w:tab/>
                        <w:t>Creating a Facebook/Twitter page</w:t>
                      </w:r>
                    </w:p>
                    <w:p w14:paraId="18219690" w14:textId="77777777" w:rsidR="00953BD6" w:rsidRPr="00CF4CB3" w:rsidRDefault="00953BD6" w:rsidP="000C505B">
                      <w:pPr>
                        <w:rPr>
                          <w:rFonts w:ascii="Trebuchet MS" w:hAnsi="Trebuchet MS"/>
                          <w:b/>
                          <w:color w:val="FFFFFF" w:themeColor="background1"/>
                          <w:sz w:val="22"/>
                          <w:szCs w:val="22"/>
                        </w:rPr>
                      </w:pPr>
                      <w:r w:rsidRPr="00CF4CB3">
                        <w:rPr>
                          <w:rFonts w:ascii="Trebuchet MS" w:hAnsi="Trebuchet MS"/>
                          <w:b/>
                          <w:color w:val="FFFFFF" w:themeColor="background1"/>
                          <w:sz w:val="22"/>
                          <w:szCs w:val="22"/>
                        </w:rPr>
                        <w:t>3.        Press articles – minimum 2</w:t>
                      </w:r>
                    </w:p>
                    <w:p w14:paraId="5B99DA2B" w14:textId="77777777" w:rsidR="00953BD6" w:rsidRPr="00CF4CB3" w:rsidRDefault="00953BD6" w:rsidP="000C505B">
                      <w:pPr>
                        <w:rPr>
                          <w:rFonts w:ascii="Trebuchet MS" w:hAnsi="Trebuchet MS"/>
                          <w:b/>
                          <w:color w:val="FFFFFF" w:themeColor="background1"/>
                          <w:sz w:val="22"/>
                          <w:szCs w:val="22"/>
                        </w:rPr>
                      </w:pPr>
                      <w:r w:rsidRPr="00CF4CB3">
                        <w:rPr>
                          <w:rFonts w:ascii="Trebuchet MS" w:hAnsi="Trebuchet MS"/>
                          <w:b/>
                          <w:color w:val="FFFFFF" w:themeColor="background1"/>
                          <w:sz w:val="22"/>
                          <w:szCs w:val="22"/>
                        </w:rPr>
                        <w:t>3.</w:t>
                      </w:r>
                      <w:r w:rsidRPr="00CF4CB3">
                        <w:rPr>
                          <w:rFonts w:ascii="Trebuchet MS" w:hAnsi="Trebuchet MS"/>
                          <w:b/>
                          <w:color w:val="FFFFFF" w:themeColor="background1"/>
                          <w:sz w:val="22"/>
                          <w:szCs w:val="22"/>
                        </w:rPr>
                        <w:tab/>
                        <w:t xml:space="preserve">Before and After Photos - minimum 5 </w:t>
                      </w:r>
                    </w:p>
                    <w:p w14:paraId="385384E1" w14:textId="366A098E" w:rsidR="00953BD6" w:rsidRPr="00CF4CB3" w:rsidRDefault="00953BD6" w:rsidP="000C505B">
                      <w:pPr>
                        <w:rPr>
                          <w:rFonts w:ascii="Trebuchet MS" w:hAnsi="Trebuchet MS"/>
                          <w:b/>
                          <w:color w:val="FFFFFF" w:themeColor="background1"/>
                          <w:sz w:val="22"/>
                          <w:szCs w:val="22"/>
                        </w:rPr>
                      </w:pPr>
                      <w:r w:rsidRPr="00CF4CB3">
                        <w:rPr>
                          <w:rFonts w:ascii="Trebuchet MS" w:hAnsi="Trebuchet MS"/>
                          <w:b/>
                          <w:color w:val="FFFFFF" w:themeColor="background1"/>
                          <w:sz w:val="22"/>
                          <w:szCs w:val="22"/>
                        </w:rPr>
                        <w:t>4.</w:t>
                      </w:r>
                      <w:r w:rsidRPr="00CF4CB3">
                        <w:rPr>
                          <w:rFonts w:ascii="Trebuchet MS" w:hAnsi="Trebuchet MS"/>
                          <w:b/>
                          <w:color w:val="FFFFFF" w:themeColor="background1"/>
                          <w:sz w:val="22"/>
                          <w:szCs w:val="22"/>
                        </w:rPr>
                        <w:tab/>
                        <w:t xml:space="preserve">1 Short video </w:t>
                      </w:r>
                      <w:r>
                        <w:rPr>
                          <w:rFonts w:ascii="Trebuchet MS" w:hAnsi="Trebuchet MS"/>
                          <w:b/>
                          <w:color w:val="FFFFFF" w:themeColor="background1"/>
                          <w:sz w:val="22"/>
                          <w:szCs w:val="22"/>
                        </w:rPr>
                        <w:t>(1/3 minutes)</w:t>
                      </w:r>
                    </w:p>
                    <w:p w14:paraId="771D7CBC" w14:textId="59C63AEA" w:rsidR="00953BD6" w:rsidRPr="00CF4CB3" w:rsidRDefault="00953BD6" w:rsidP="000C505B">
                      <w:pPr>
                        <w:rPr>
                          <w:rFonts w:ascii="Trebuchet MS" w:hAnsi="Trebuchet MS"/>
                          <w:b/>
                          <w:color w:val="FFFFFF" w:themeColor="background1"/>
                          <w:sz w:val="22"/>
                          <w:szCs w:val="22"/>
                        </w:rPr>
                      </w:pPr>
                      <w:r w:rsidRPr="00CF4CB3">
                        <w:rPr>
                          <w:rFonts w:ascii="Trebuchet MS" w:hAnsi="Trebuchet MS"/>
                          <w:b/>
                          <w:color w:val="FFFFFF" w:themeColor="background1"/>
                          <w:sz w:val="22"/>
                          <w:szCs w:val="22"/>
                        </w:rPr>
                        <w:t>5.</w:t>
                      </w:r>
                      <w:r w:rsidRPr="00CF4CB3">
                        <w:rPr>
                          <w:rFonts w:ascii="Trebuchet MS" w:hAnsi="Trebuchet MS"/>
                          <w:b/>
                          <w:color w:val="FFFFFF" w:themeColor="background1"/>
                          <w:sz w:val="22"/>
                          <w:szCs w:val="22"/>
                        </w:rPr>
                        <w:tab/>
                        <w:t>Promotion of key moments in the life of your project on social media -              minimum 2</w:t>
                      </w:r>
                    </w:p>
                    <w:p w14:paraId="41471FB3" w14:textId="77777777" w:rsidR="00953BD6" w:rsidRPr="00CF4CB3" w:rsidRDefault="00953BD6" w:rsidP="000C505B">
                      <w:pPr>
                        <w:rPr>
                          <w:rFonts w:ascii="Trebuchet MS" w:hAnsi="Trebuchet MS"/>
                          <w:b/>
                          <w:color w:val="FFFFFF" w:themeColor="background1"/>
                          <w:sz w:val="22"/>
                          <w:szCs w:val="22"/>
                        </w:rPr>
                      </w:pPr>
                      <w:r w:rsidRPr="00CF4CB3">
                        <w:rPr>
                          <w:rFonts w:ascii="Trebuchet MS" w:hAnsi="Trebuchet MS"/>
                          <w:b/>
                          <w:color w:val="FFFFFF" w:themeColor="background1"/>
                          <w:sz w:val="22"/>
                          <w:szCs w:val="22"/>
                        </w:rPr>
                        <w:t>6.</w:t>
                      </w:r>
                      <w:r w:rsidRPr="00CF4CB3">
                        <w:rPr>
                          <w:rFonts w:ascii="Trebuchet MS" w:hAnsi="Trebuchet MS"/>
                          <w:b/>
                          <w:color w:val="FFFFFF" w:themeColor="background1"/>
                          <w:sz w:val="22"/>
                          <w:szCs w:val="22"/>
                        </w:rPr>
                        <w:tab/>
                        <w:t>Social media campaign for the promotion of project results</w:t>
                      </w:r>
                    </w:p>
                    <w:p w14:paraId="4752330E" w14:textId="77777777" w:rsidR="00953BD6" w:rsidRPr="00CF4CB3" w:rsidRDefault="00953BD6" w:rsidP="000C505B">
                      <w:pPr>
                        <w:rPr>
                          <w:rFonts w:ascii="Trebuchet MS" w:hAnsi="Trebuchet MS"/>
                          <w:b/>
                          <w:color w:val="FFFFFF" w:themeColor="background1"/>
                          <w:sz w:val="22"/>
                          <w:szCs w:val="22"/>
                        </w:rPr>
                      </w:pPr>
                    </w:p>
                    <w:p w14:paraId="6097E2FA" w14:textId="5BB84594" w:rsidR="00953BD6" w:rsidRPr="00CF4CB3" w:rsidRDefault="00953BD6" w:rsidP="000C505B">
                      <w:pPr>
                        <w:rPr>
                          <w:rFonts w:ascii="Trebuchet MS" w:hAnsi="Trebuchet MS"/>
                          <w:b/>
                          <w:color w:val="FFFFFF" w:themeColor="background1"/>
                          <w:sz w:val="22"/>
                          <w:szCs w:val="22"/>
                        </w:rPr>
                      </w:pPr>
                      <w:r w:rsidRPr="00CF4CB3">
                        <w:rPr>
                          <w:rFonts w:ascii="Trebuchet MS" w:hAnsi="Trebuchet MS"/>
                          <w:b/>
                          <w:color w:val="FFFFFF" w:themeColor="background1"/>
                          <w:sz w:val="22"/>
                          <w:szCs w:val="22"/>
                        </w:rPr>
                        <w:t>*PS: We will tell you in the following chapters how to promote on social media.</w:t>
                      </w:r>
                    </w:p>
                    <w:p w14:paraId="081562B6" w14:textId="64B482F4" w:rsidR="00953BD6" w:rsidRPr="00B824BF" w:rsidRDefault="00953BD6" w:rsidP="000C505B">
                      <w:pPr>
                        <w:ind w:right="440"/>
                        <w:jc w:val="center"/>
                        <w:rPr>
                          <w:rFonts w:ascii="Trebuchet MS" w:hAnsi="Trebuchet MS"/>
                          <w:color w:val="FFFFFF" w:themeColor="background1"/>
                          <w:sz w:val="24"/>
                          <w:szCs w:val="24"/>
                        </w:rPr>
                      </w:pPr>
                    </w:p>
                  </w:txbxContent>
                </v:textbox>
                <w10:wrap anchorx="margin"/>
              </v:roundrect>
            </w:pict>
          </mc:Fallback>
        </mc:AlternateContent>
      </w:r>
    </w:p>
    <w:p w14:paraId="00C0FCF9" w14:textId="5826D6FA" w:rsidR="000C505B" w:rsidRPr="0039732F" w:rsidRDefault="000C505B" w:rsidP="006E74F3">
      <w:pPr>
        <w:rPr>
          <w:rFonts w:ascii="Trebuchet MS" w:hAnsi="Trebuchet MS"/>
          <w:b/>
          <w:color w:val="1F4E79" w:themeColor="accent1" w:themeShade="80"/>
          <w:sz w:val="22"/>
          <w:szCs w:val="22"/>
        </w:rPr>
      </w:pPr>
    </w:p>
    <w:p w14:paraId="7CA2098A" w14:textId="77777777" w:rsidR="000C505B" w:rsidRPr="0039732F" w:rsidRDefault="000C505B" w:rsidP="006E74F3">
      <w:pPr>
        <w:rPr>
          <w:rFonts w:ascii="Trebuchet MS" w:hAnsi="Trebuchet MS"/>
          <w:b/>
          <w:color w:val="1F4E79" w:themeColor="accent1" w:themeShade="80"/>
          <w:sz w:val="22"/>
          <w:szCs w:val="22"/>
        </w:rPr>
      </w:pPr>
    </w:p>
    <w:p w14:paraId="320AE790" w14:textId="77777777" w:rsidR="00EE5293" w:rsidRPr="0039732F" w:rsidRDefault="00EE5293" w:rsidP="005846A0">
      <w:pPr>
        <w:rPr>
          <w:rFonts w:ascii="Trebuchet MS" w:hAnsi="Trebuchet MS"/>
          <w:color w:val="1F4E79" w:themeColor="accent1" w:themeShade="80"/>
        </w:rPr>
      </w:pPr>
    </w:p>
    <w:p w14:paraId="7192FEAC" w14:textId="266EF4C4" w:rsidR="000F050B" w:rsidRPr="0039732F" w:rsidRDefault="000F050B" w:rsidP="005B6FA6">
      <w:pPr>
        <w:rPr>
          <w:rFonts w:ascii="Trebuchet MS" w:hAnsi="Trebuchet MS"/>
          <w:color w:val="1F4E79" w:themeColor="accent1" w:themeShade="80"/>
          <w:sz w:val="22"/>
          <w:szCs w:val="22"/>
        </w:rPr>
      </w:pPr>
    </w:p>
    <w:p w14:paraId="09B0BAE1" w14:textId="0774485B" w:rsidR="000C505B" w:rsidRPr="0039732F" w:rsidRDefault="000C505B" w:rsidP="005B6FA6">
      <w:pPr>
        <w:rPr>
          <w:rFonts w:ascii="Trebuchet MS" w:hAnsi="Trebuchet MS"/>
          <w:color w:val="1F4E79" w:themeColor="accent1" w:themeShade="80"/>
          <w:sz w:val="22"/>
          <w:szCs w:val="22"/>
        </w:rPr>
      </w:pPr>
    </w:p>
    <w:p w14:paraId="1308916B" w14:textId="4ABF7EDA" w:rsidR="000C505B" w:rsidRPr="0039732F" w:rsidRDefault="000C505B" w:rsidP="005B6FA6">
      <w:pPr>
        <w:rPr>
          <w:rFonts w:ascii="Trebuchet MS" w:hAnsi="Trebuchet MS"/>
          <w:color w:val="1F4E79" w:themeColor="accent1" w:themeShade="80"/>
          <w:sz w:val="22"/>
          <w:szCs w:val="22"/>
        </w:rPr>
      </w:pPr>
    </w:p>
    <w:p w14:paraId="2F7247E4" w14:textId="4E3CAF5F" w:rsidR="000C505B" w:rsidRPr="0039732F" w:rsidRDefault="000C505B" w:rsidP="005B6FA6">
      <w:pPr>
        <w:rPr>
          <w:rFonts w:ascii="Trebuchet MS" w:hAnsi="Trebuchet MS"/>
          <w:color w:val="1F4E79" w:themeColor="accent1" w:themeShade="80"/>
          <w:sz w:val="22"/>
          <w:szCs w:val="22"/>
        </w:rPr>
      </w:pPr>
    </w:p>
    <w:p w14:paraId="0920BC89" w14:textId="47ED9242" w:rsidR="000C505B" w:rsidRPr="0039732F" w:rsidRDefault="000C505B" w:rsidP="005B6FA6">
      <w:pPr>
        <w:rPr>
          <w:rFonts w:ascii="Trebuchet MS" w:hAnsi="Trebuchet MS"/>
          <w:color w:val="1F4E79" w:themeColor="accent1" w:themeShade="80"/>
          <w:sz w:val="22"/>
          <w:szCs w:val="22"/>
        </w:rPr>
      </w:pPr>
    </w:p>
    <w:p w14:paraId="0010DA8D" w14:textId="330687D6" w:rsidR="000C505B" w:rsidRPr="0039732F" w:rsidRDefault="000C505B" w:rsidP="005B6FA6">
      <w:pPr>
        <w:rPr>
          <w:rFonts w:ascii="Trebuchet MS" w:hAnsi="Trebuchet MS"/>
          <w:color w:val="1F4E79" w:themeColor="accent1" w:themeShade="80"/>
          <w:sz w:val="22"/>
          <w:szCs w:val="22"/>
        </w:rPr>
      </w:pPr>
    </w:p>
    <w:p w14:paraId="1C95E01B" w14:textId="3CC32A99" w:rsidR="000C505B" w:rsidRPr="0039732F" w:rsidRDefault="000C505B" w:rsidP="005B6FA6">
      <w:pPr>
        <w:rPr>
          <w:rFonts w:ascii="Trebuchet MS" w:hAnsi="Trebuchet MS"/>
          <w:color w:val="1F4E79" w:themeColor="accent1" w:themeShade="80"/>
          <w:sz w:val="22"/>
          <w:szCs w:val="22"/>
        </w:rPr>
      </w:pPr>
    </w:p>
    <w:p w14:paraId="264611AA" w14:textId="692077AE" w:rsidR="000C505B" w:rsidRPr="0039732F" w:rsidRDefault="000C505B" w:rsidP="005B6FA6">
      <w:pPr>
        <w:rPr>
          <w:rFonts w:ascii="Trebuchet MS" w:hAnsi="Trebuchet MS"/>
          <w:color w:val="1F4E79" w:themeColor="accent1" w:themeShade="80"/>
          <w:sz w:val="22"/>
          <w:szCs w:val="22"/>
        </w:rPr>
      </w:pPr>
    </w:p>
    <w:p w14:paraId="5E2EFC86" w14:textId="38E366C0" w:rsidR="0084377D" w:rsidRPr="0039732F" w:rsidRDefault="0084377D" w:rsidP="005B6FA6">
      <w:pPr>
        <w:rPr>
          <w:rFonts w:ascii="Trebuchet MS" w:hAnsi="Trebuchet MS"/>
          <w:color w:val="1F4E79" w:themeColor="accent1" w:themeShade="80"/>
          <w:sz w:val="22"/>
          <w:szCs w:val="22"/>
        </w:rPr>
      </w:pPr>
    </w:p>
    <w:p w14:paraId="06E9B60F" w14:textId="410E17A3" w:rsidR="00EA443C" w:rsidRPr="0039732F" w:rsidRDefault="00EA443C" w:rsidP="005B6FA6">
      <w:pPr>
        <w:rPr>
          <w:rFonts w:ascii="Trebuchet MS" w:hAnsi="Trebuchet MS"/>
          <w:color w:val="1F4E79" w:themeColor="accent1" w:themeShade="80"/>
          <w:sz w:val="22"/>
          <w:szCs w:val="22"/>
        </w:rPr>
      </w:pPr>
    </w:p>
    <w:p w14:paraId="499A6CAB" w14:textId="77777777" w:rsidR="00371560" w:rsidRPr="0039732F" w:rsidRDefault="00371560" w:rsidP="00197CF5">
      <w:pPr>
        <w:jc w:val="both"/>
        <w:rPr>
          <w:rFonts w:ascii="Trebuchet MS" w:hAnsi="Trebuchet MS"/>
          <w:color w:val="1F4E79" w:themeColor="accent1" w:themeShade="80"/>
          <w:sz w:val="22"/>
          <w:szCs w:val="22"/>
        </w:rPr>
      </w:pPr>
    </w:p>
    <w:p w14:paraId="0E0CA486" w14:textId="77777777" w:rsidR="003D53C2" w:rsidRPr="0039732F" w:rsidRDefault="003D53C2" w:rsidP="003D53C2">
      <w:pPr>
        <w:jc w:val="both"/>
        <w:rPr>
          <w:rFonts w:ascii="Trebuchet MS" w:hAnsi="Trebuchet MS"/>
          <w:b/>
          <w:color w:val="1F4E79" w:themeColor="accent1" w:themeShade="80"/>
          <w:sz w:val="22"/>
          <w:szCs w:val="22"/>
          <w:u w:val="single"/>
        </w:rPr>
      </w:pPr>
    </w:p>
    <w:p w14:paraId="4447C672" w14:textId="5612CF13" w:rsidR="00371560" w:rsidRPr="0039732F" w:rsidRDefault="00371560" w:rsidP="003D53C2">
      <w:pPr>
        <w:jc w:val="both"/>
        <w:rPr>
          <w:rFonts w:ascii="Trebuchet MS" w:hAnsi="Trebuchet MS"/>
          <w:b/>
          <w:color w:val="1F4E79" w:themeColor="accent1" w:themeShade="80"/>
          <w:sz w:val="22"/>
          <w:szCs w:val="22"/>
          <w:u w:val="single"/>
        </w:rPr>
      </w:pPr>
      <w:r w:rsidRPr="0039732F">
        <w:rPr>
          <w:rFonts w:ascii="Trebuchet MS" w:hAnsi="Trebuchet MS"/>
          <w:b/>
          <w:color w:val="1F4E79" w:themeColor="accent1" w:themeShade="80"/>
          <w:sz w:val="22"/>
          <w:szCs w:val="22"/>
          <w:u w:val="single"/>
        </w:rPr>
        <w:t>Specific rules applicable for operations of strategic importance and operations whose total cost exceed EUR 5 000 000</w:t>
      </w:r>
    </w:p>
    <w:p w14:paraId="54AD95C4" w14:textId="1538D535" w:rsidR="00EA443C" w:rsidRPr="0039732F" w:rsidRDefault="0064038E" w:rsidP="003D53C2">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Please have in mind the fact that for operations of strategic importance and operations whose total cost exceed EUR 5 000 000, a </w:t>
      </w:r>
      <w:r w:rsidRPr="0039732F">
        <w:rPr>
          <w:rFonts w:ascii="Trebuchet MS" w:hAnsi="Trebuchet MS"/>
          <w:i/>
          <w:color w:val="1F4E79" w:themeColor="accent1" w:themeShade="80"/>
          <w:sz w:val="22"/>
          <w:szCs w:val="22"/>
        </w:rPr>
        <w:t>communication event</w:t>
      </w:r>
      <w:r w:rsidRPr="0039732F">
        <w:rPr>
          <w:rFonts w:ascii="Trebuchet MS" w:hAnsi="Trebuchet MS"/>
          <w:color w:val="1F4E79" w:themeColor="accent1" w:themeShade="80"/>
          <w:sz w:val="22"/>
          <w:szCs w:val="22"/>
        </w:rPr>
        <w:t xml:space="preserve"> involving the European Commission and the Managing Authority must be </w:t>
      </w:r>
      <w:r w:rsidR="00330B07" w:rsidRPr="0039732F">
        <w:rPr>
          <w:rFonts w:ascii="Trebuchet MS" w:hAnsi="Trebuchet MS"/>
          <w:color w:val="1F4E79" w:themeColor="accent1" w:themeShade="80"/>
          <w:sz w:val="22"/>
          <w:szCs w:val="22"/>
        </w:rPr>
        <w:t>organized.</w:t>
      </w:r>
    </w:p>
    <w:p w14:paraId="52C138A0" w14:textId="16106BD1" w:rsidR="006823C0" w:rsidRPr="0039732F" w:rsidRDefault="006823C0" w:rsidP="003D53C2">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lastRenderedPageBreak/>
        <w:t>Also please note that, according to EU Regulations, the responsibility to involve European Commission and the Managing Authori</w:t>
      </w:r>
      <w:r w:rsidR="00330B07" w:rsidRPr="0039732F">
        <w:rPr>
          <w:rFonts w:ascii="Trebuchet MS" w:hAnsi="Trebuchet MS"/>
          <w:color w:val="1F4E79" w:themeColor="accent1" w:themeShade="80"/>
          <w:sz w:val="22"/>
          <w:szCs w:val="22"/>
        </w:rPr>
        <w:t xml:space="preserve">ty remains with the </w:t>
      </w:r>
      <w:r w:rsidR="00111C2B" w:rsidRPr="0039732F">
        <w:rPr>
          <w:rFonts w:ascii="Trebuchet MS" w:hAnsi="Trebuchet MS"/>
          <w:color w:val="1F4E79" w:themeColor="accent1" w:themeShade="80"/>
          <w:sz w:val="22"/>
          <w:szCs w:val="22"/>
        </w:rPr>
        <w:t>project partner</w:t>
      </w:r>
      <w:r w:rsidR="00330B07" w:rsidRPr="0039732F">
        <w:rPr>
          <w:rFonts w:ascii="Trebuchet MS" w:hAnsi="Trebuchet MS"/>
          <w:color w:val="1F4E79" w:themeColor="accent1" w:themeShade="80"/>
          <w:sz w:val="22"/>
          <w:szCs w:val="22"/>
        </w:rPr>
        <w:t>.</w:t>
      </w:r>
    </w:p>
    <w:p w14:paraId="565B29DD" w14:textId="3EAD4118" w:rsidR="008F0875" w:rsidRPr="0039732F" w:rsidRDefault="005A3BBE" w:rsidP="003D53C2">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When you plan your communication event, think of an event with </w:t>
      </w:r>
      <w:r w:rsidR="00AD134A" w:rsidRPr="0039732F">
        <w:rPr>
          <w:rFonts w:ascii="Trebuchet MS" w:hAnsi="Trebuchet MS"/>
          <w:color w:val="1F4E79" w:themeColor="accent1" w:themeShade="80"/>
          <w:sz w:val="22"/>
          <w:szCs w:val="22"/>
        </w:rPr>
        <w:t>an increased engagement and</w:t>
      </w:r>
      <w:r w:rsidR="008F0875" w:rsidRPr="0039732F">
        <w:rPr>
          <w:rFonts w:ascii="Trebuchet MS" w:hAnsi="Trebuchet MS"/>
          <w:color w:val="1F4E79" w:themeColor="accent1" w:themeShade="80"/>
          <w:sz w:val="22"/>
          <w:szCs w:val="22"/>
        </w:rPr>
        <w:t xml:space="preserve"> </w:t>
      </w:r>
      <w:r w:rsidRPr="0039732F">
        <w:rPr>
          <w:rFonts w:ascii="Trebuchet MS" w:hAnsi="Trebuchet MS"/>
          <w:color w:val="1F4E79" w:themeColor="accent1" w:themeShade="80"/>
          <w:sz w:val="22"/>
          <w:szCs w:val="22"/>
        </w:rPr>
        <w:t xml:space="preserve">significant impact for the stakeholders involved and also for </w:t>
      </w:r>
      <w:r w:rsidR="00AD134A" w:rsidRPr="0039732F">
        <w:rPr>
          <w:rFonts w:ascii="Trebuchet MS" w:hAnsi="Trebuchet MS"/>
          <w:color w:val="1F4E79" w:themeColor="accent1" w:themeShade="80"/>
          <w:sz w:val="22"/>
          <w:szCs w:val="22"/>
        </w:rPr>
        <w:t xml:space="preserve">the end users, </w:t>
      </w:r>
      <w:r w:rsidRPr="0039732F">
        <w:rPr>
          <w:rFonts w:ascii="Trebuchet MS" w:hAnsi="Trebuchet MS"/>
          <w:color w:val="1F4E79" w:themeColor="accent1" w:themeShade="80"/>
          <w:sz w:val="22"/>
          <w:szCs w:val="22"/>
        </w:rPr>
        <w:t>general public/ c</w:t>
      </w:r>
      <w:r w:rsidR="00AD134A" w:rsidRPr="0039732F">
        <w:rPr>
          <w:rFonts w:ascii="Trebuchet MS" w:hAnsi="Trebuchet MS"/>
          <w:color w:val="1F4E79" w:themeColor="accent1" w:themeShade="80"/>
          <w:sz w:val="22"/>
          <w:szCs w:val="22"/>
        </w:rPr>
        <w:t>itizens etc.</w:t>
      </w:r>
      <w:r w:rsidR="007F79B6" w:rsidRPr="0039732F">
        <w:rPr>
          <w:rFonts w:ascii="Trebuchet MS" w:hAnsi="Trebuchet MS"/>
          <w:color w:val="1F4E79" w:themeColor="accent1" w:themeShade="80"/>
          <w:sz w:val="22"/>
          <w:szCs w:val="22"/>
        </w:rPr>
        <w:t xml:space="preserve"> The event should not address only the people involved/interested in the project but also broader audiences that do not know much about EU funded projects.</w:t>
      </w:r>
    </w:p>
    <w:p w14:paraId="72D44F60" w14:textId="3F0DED5C" w:rsidR="005A3BBE" w:rsidRPr="0039732F" w:rsidRDefault="00330B07" w:rsidP="003D53C2">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Please analyze and select the best </w:t>
      </w:r>
      <w:r w:rsidR="00F865FC" w:rsidRPr="0039732F">
        <w:rPr>
          <w:rFonts w:ascii="Trebuchet MS" w:hAnsi="Trebuchet MS"/>
          <w:color w:val="1F4E79" w:themeColor="accent1" w:themeShade="80"/>
          <w:sz w:val="22"/>
          <w:szCs w:val="22"/>
        </w:rPr>
        <w:t xml:space="preserve">communication </w:t>
      </w:r>
      <w:r w:rsidRPr="0039732F">
        <w:rPr>
          <w:rFonts w:ascii="Trebuchet MS" w:hAnsi="Trebuchet MS"/>
          <w:color w:val="1F4E79" w:themeColor="accent1" w:themeShade="80"/>
          <w:sz w:val="22"/>
          <w:szCs w:val="22"/>
        </w:rPr>
        <w:t>tools to</w:t>
      </w:r>
      <w:r w:rsidR="005A3BBE" w:rsidRPr="0039732F">
        <w:rPr>
          <w:rFonts w:ascii="Trebuchet MS" w:hAnsi="Trebuchet MS"/>
          <w:color w:val="1F4E79" w:themeColor="accent1" w:themeShade="80"/>
          <w:sz w:val="22"/>
          <w:szCs w:val="22"/>
        </w:rPr>
        <w:t xml:space="preserve"> ensure increased visibility and publicity.</w:t>
      </w:r>
      <w:r w:rsidR="008F5275" w:rsidRPr="0039732F">
        <w:rPr>
          <w:rFonts w:ascii="Trebuchet MS" w:hAnsi="Trebuchet MS"/>
          <w:color w:val="1F4E79" w:themeColor="accent1" w:themeShade="80"/>
          <w:sz w:val="22"/>
          <w:szCs w:val="22"/>
        </w:rPr>
        <w:t xml:space="preserve"> Use messages with simple, accessible words.</w:t>
      </w:r>
      <w:r w:rsidR="008F0875" w:rsidRPr="0039732F">
        <w:rPr>
          <w:rFonts w:ascii="Trebuchet MS" w:hAnsi="Trebuchet MS"/>
          <w:color w:val="1F4E79" w:themeColor="accent1" w:themeShade="80"/>
          <w:sz w:val="22"/>
          <w:szCs w:val="22"/>
        </w:rPr>
        <w:t xml:space="preserve"> To ensure a strong media impact you may organize a press conference and invite journalists and stakeholders to visit the location of the project, to participate to project</w:t>
      </w:r>
      <w:r w:rsidR="00F865FC" w:rsidRPr="0039732F">
        <w:rPr>
          <w:rFonts w:ascii="Trebuchet MS" w:hAnsi="Trebuchet MS"/>
          <w:color w:val="1F4E79" w:themeColor="accent1" w:themeShade="80"/>
          <w:sz w:val="22"/>
          <w:szCs w:val="22"/>
        </w:rPr>
        <w:t xml:space="preserve"> events like</w:t>
      </w:r>
      <w:r w:rsidR="008F0875" w:rsidRPr="0039732F">
        <w:rPr>
          <w:rFonts w:ascii="Trebuchet MS" w:hAnsi="Trebuchet MS"/>
          <w:color w:val="1F4E79" w:themeColor="accent1" w:themeShade="80"/>
          <w:sz w:val="22"/>
          <w:szCs w:val="22"/>
        </w:rPr>
        <w:t xml:space="preserve"> open doors, fairs etc.</w:t>
      </w:r>
    </w:p>
    <w:p w14:paraId="7331AB46" w14:textId="6C0E8BFC" w:rsidR="00385779" w:rsidRPr="0039732F" w:rsidRDefault="00385779" w:rsidP="003D53C2">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The event may take the form of:</w:t>
      </w:r>
    </w:p>
    <w:p w14:paraId="051D417B" w14:textId="128FA79D" w:rsidR="00385779" w:rsidRPr="0039732F" w:rsidRDefault="00385779" w:rsidP="003D53C2">
      <w:pPr>
        <w:pStyle w:val="ListParagraph"/>
        <w:numPr>
          <w:ilvl w:val="0"/>
          <w:numId w:val="25"/>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A dedicated campaign designed in accordance with the objectives of the operation of strategic importance</w:t>
      </w:r>
    </w:p>
    <w:p w14:paraId="7696CEFD" w14:textId="723E6ADB" w:rsidR="00385779" w:rsidRPr="0039732F" w:rsidRDefault="00385779" w:rsidP="003D53C2">
      <w:pPr>
        <w:pStyle w:val="ListParagraph"/>
        <w:numPr>
          <w:ilvl w:val="0"/>
          <w:numId w:val="25"/>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An event for opening or closing an activity foreseen for the operation (for ex. opening of a center/investment, finalization of some important works, acquisition of strategic equipment etc.)</w:t>
      </w:r>
    </w:p>
    <w:p w14:paraId="70D2E259" w14:textId="7EA00C04" w:rsidR="00385779" w:rsidRPr="0039732F" w:rsidRDefault="00C228E0" w:rsidP="003D53C2">
      <w:pPr>
        <w:pStyle w:val="ListParagraph"/>
        <w:numPr>
          <w:ilvl w:val="0"/>
          <w:numId w:val="25"/>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A social media campaign with strong media coverage, involving all significant stakeholders</w:t>
      </w:r>
      <w:r w:rsidR="00111C2B" w:rsidRPr="0039732F">
        <w:rPr>
          <w:rFonts w:ascii="Trebuchet MS" w:hAnsi="Trebuchet MS"/>
          <w:color w:val="1F4E79" w:themeColor="accent1" w:themeShade="80"/>
          <w:sz w:val="22"/>
          <w:szCs w:val="22"/>
        </w:rPr>
        <w:t>.</w:t>
      </w:r>
    </w:p>
    <w:p w14:paraId="63F81539" w14:textId="5F963D48" w:rsidR="0064038E" w:rsidRPr="0039732F" w:rsidRDefault="005A3BBE" w:rsidP="003D53C2">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For example, you may organize an exhibition,</w:t>
      </w:r>
      <w:r w:rsidR="00494AB0" w:rsidRPr="0039732F">
        <w:rPr>
          <w:rFonts w:ascii="Trebuchet MS" w:hAnsi="Trebuchet MS"/>
          <w:color w:val="1F4E79" w:themeColor="accent1" w:themeShade="80"/>
          <w:sz w:val="22"/>
          <w:szCs w:val="22"/>
        </w:rPr>
        <w:t xml:space="preserve"> a fair,</w:t>
      </w:r>
      <w:r w:rsidRPr="0039732F">
        <w:rPr>
          <w:rFonts w:ascii="Trebuchet MS" w:hAnsi="Trebuchet MS"/>
          <w:color w:val="1F4E79" w:themeColor="accent1" w:themeShade="80"/>
          <w:sz w:val="22"/>
          <w:szCs w:val="22"/>
        </w:rPr>
        <w:t xml:space="preserve"> a conference or a cooperation</w:t>
      </w:r>
      <w:r w:rsidR="008F5275" w:rsidRPr="0039732F">
        <w:rPr>
          <w:rFonts w:ascii="Trebuchet MS" w:hAnsi="Trebuchet MS"/>
          <w:color w:val="1F4E79" w:themeColor="accent1" w:themeShade="80"/>
          <w:sz w:val="22"/>
          <w:szCs w:val="22"/>
        </w:rPr>
        <w:t>/entertainment</w:t>
      </w:r>
      <w:r w:rsidRPr="0039732F">
        <w:rPr>
          <w:rFonts w:ascii="Trebuchet MS" w:hAnsi="Trebuchet MS"/>
          <w:color w:val="1F4E79" w:themeColor="accent1" w:themeShade="80"/>
          <w:sz w:val="22"/>
          <w:szCs w:val="22"/>
        </w:rPr>
        <w:t xml:space="preserve"> event with the support or in cooperation with the Managing Authority and European Commission, accompanied by a social media campaign to increase its visibility. </w:t>
      </w:r>
      <w:r w:rsidR="004C3E4C" w:rsidRPr="0039732F">
        <w:rPr>
          <w:rFonts w:ascii="Trebuchet MS" w:hAnsi="Trebuchet MS"/>
          <w:color w:val="1F4E79" w:themeColor="accent1" w:themeShade="80"/>
          <w:sz w:val="22"/>
          <w:szCs w:val="22"/>
        </w:rPr>
        <w:t xml:space="preserve">It is very important to use social media to communicate in the planning stage of the event as well as during the event and after the event. Please take into consideration using different communication platforms (FB, Twitter, </w:t>
      </w:r>
      <w:proofErr w:type="gramStart"/>
      <w:r w:rsidR="004C3E4C" w:rsidRPr="0039732F">
        <w:rPr>
          <w:rFonts w:ascii="Trebuchet MS" w:hAnsi="Trebuchet MS"/>
          <w:color w:val="1F4E79" w:themeColor="accent1" w:themeShade="80"/>
          <w:sz w:val="22"/>
          <w:szCs w:val="22"/>
        </w:rPr>
        <w:t>YouTube</w:t>
      </w:r>
      <w:proofErr w:type="gramEnd"/>
      <w:r w:rsidR="004C3E4C" w:rsidRPr="0039732F">
        <w:rPr>
          <w:rFonts w:ascii="Trebuchet MS" w:hAnsi="Trebuchet MS"/>
          <w:color w:val="1F4E79" w:themeColor="accent1" w:themeShade="80"/>
          <w:sz w:val="22"/>
          <w:szCs w:val="22"/>
        </w:rPr>
        <w:t xml:space="preserve"> etc.), photos, videos and other visuals.</w:t>
      </w:r>
    </w:p>
    <w:p w14:paraId="1016A300" w14:textId="65789D4B" w:rsidR="007F79B6" w:rsidRPr="0039732F" w:rsidRDefault="007F79B6" w:rsidP="003D53C2">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Involving the Managing Authority, the European Commission and other significant stakeholders, as well as journalists, may increase the media interest that will lead to a higher visibility.</w:t>
      </w:r>
    </w:p>
    <w:p w14:paraId="64EEE494" w14:textId="77777777" w:rsidR="00BC499C" w:rsidRDefault="00D91F14" w:rsidP="003D53C2">
      <w:pPr>
        <w:pStyle w:val="ListParagraph"/>
        <w:numPr>
          <w:ilvl w:val="0"/>
          <w:numId w:val="26"/>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The Managing Authority and the Joint Secretariat (JS) </w:t>
      </w:r>
      <w:r w:rsidR="00597AE9" w:rsidRPr="0039732F">
        <w:rPr>
          <w:rFonts w:ascii="Trebuchet MS" w:hAnsi="Trebuchet MS"/>
          <w:color w:val="1F4E79" w:themeColor="accent1" w:themeShade="80"/>
          <w:sz w:val="22"/>
          <w:szCs w:val="22"/>
        </w:rPr>
        <w:t xml:space="preserve">may offer support to </w:t>
      </w:r>
      <w:r w:rsidR="00111C2B" w:rsidRPr="0039732F">
        <w:rPr>
          <w:rFonts w:ascii="Trebuchet MS" w:hAnsi="Trebuchet MS"/>
          <w:color w:val="1F4E79" w:themeColor="accent1" w:themeShade="80"/>
          <w:sz w:val="22"/>
          <w:szCs w:val="22"/>
        </w:rPr>
        <w:t>project partners</w:t>
      </w:r>
      <w:r w:rsidR="00597AE9" w:rsidRPr="0039732F">
        <w:rPr>
          <w:rFonts w:ascii="Trebuchet MS" w:hAnsi="Trebuchet MS"/>
          <w:color w:val="1F4E79" w:themeColor="accent1" w:themeShade="80"/>
          <w:sz w:val="22"/>
          <w:szCs w:val="22"/>
        </w:rPr>
        <w:t xml:space="preserve"> in planning and organization of the event, at the request of the beneficiary, consisting in:</w:t>
      </w:r>
      <w:r w:rsidR="00111C2B" w:rsidRPr="0039732F">
        <w:rPr>
          <w:rFonts w:ascii="Trebuchet MS" w:hAnsi="Trebuchet MS"/>
          <w:color w:val="1F4E79" w:themeColor="accent1" w:themeShade="80"/>
          <w:sz w:val="22"/>
          <w:szCs w:val="22"/>
        </w:rPr>
        <w:t xml:space="preserve"> </w:t>
      </w:r>
    </w:p>
    <w:p w14:paraId="471B3448" w14:textId="5DFD994C" w:rsidR="00597AE9" w:rsidRPr="0039732F" w:rsidRDefault="00C16516" w:rsidP="003D53C2">
      <w:pPr>
        <w:pStyle w:val="ListParagraph"/>
        <w:numPr>
          <w:ilvl w:val="0"/>
          <w:numId w:val="26"/>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Setting up a kick-off meeting between JS and the </w:t>
      </w:r>
      <w:r w:rsidR="00111C2B" w:rsidRPr="0039732F">
        <w:rPr>
          <w:rFonts w:ascii="Trebuchet MS" w:hAnsi="Trebuchet MS"/>
          <w:color w:val="1F4E79" w:themeColor="accent1" w:themeShade="80"/>
          <w:sz w:val="22"/>
          <w:szCs w:val="22"/>
        </w:rPr>
        <w:t>project partners</w:t>
      </w:r>
      <w:r w:rsidRPr="0039732F">
        <w:rPr>
          <w:rFonts w:ascii="Trebuchet MS" w:hAnsi="Trebuchet MS"/>
          <w:color w:val="1F4E79" w:themeColor="accent1" w:themeShade="80"/>
          <w:sz w:val="22"/>
          <w:szCs w:val="22"/>
        </w:rPr>
        <w:t xml:space="preserve"> before the implementation of the project during which the responsibilities of the </w:t>
      </w:r>
      <w:r w:rsidR="00111C2B" w:rsidRPr="0039732F">
        <w:rPr>
          <w:rFonts w:ascii="Trebuchet MS" w:hAnsi="Trebuchet MS"/>
          <w:color w:val="1F4E79" w:themeColor="accent1" w:themeShade="80"/>
          <w:sz w:val="22"/>
          <w:szCs w:val="22"/>
        </w:rPr>
        <w:t>project partners</w:t>
      </w:r>
      <w:r w:rsidRPr="0039732F">
        <w:rPr>
          <w:rFonts w:ascii="Trebuchet MS" w:hAnsi="Trebuchet MS"/>
          <w:color w:val="1F4E79" w:themeColor="accent1" w:themeShade="80"/>
          <w:sz w:val="22"/>
          <w:szCs w:val="22"/>
        </w:rPr>
        <w:t xml:space="preserve"> are presented</w:t>
      </w:r>
    </w:p>
    <w:p w14:paraId="4687B638" w14:textId="7E79000C" w:rsidR="00C16516" w:rsidRPr="0039732F" w:rsidRDefault="00C16516" w:rsidP="003D53C2">
      <w:pPr>
        <w:pStyle w:val="ListParagraph"/>
        <w:numPr>
          <w:ilvl w:val="0"/>
          <w:numId w:val="26"/>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Provide examples of </w:t>
      </w:r>
      <w:r w:rsidR="00F273E5" w:rsidRPr="0039732F">
        <w:rPr>
          <w:rFonts w:ascii="Trebuchet MS" w:hAnsi="Trebuchet MS"/>
          <w:color w:val="1F4E79" w:themeColor="accent1" w:themeShade="80"/>
          <w:sz w:val="22"/>
          <w:szCs w:val="22"/>
        </w:rPr>
        <w:t>communication events and activities, based on previous experience in communication at project level</w:t>
      </w:r>
      <w:r w:rsidR="00D91F14" w:rsidRPr="0039732F">
        <w:rPr>
          <w:rFonts w:ascii="Trebuchet MS" w:hAnsi="Trebuchet MS"/>
          <w:color w:val="1F4E79" w:themeColor="accent1" w:themeShade="80"/>
          <w:sz w:val="22"/>
          <w:szCs w:val="22"/>
        </w:rPr>
        <w:t xml:space="preserve"> and organize</w:t>
      </w:r>
      <w:r w:rsidR="004F1D66" w:rsidRPr="0039732F">
        <w:rPr>
          <w:rFonts w:ascii="Trebuchet MS" w:hAnsi="Trebuchet MS"/>
          <w:color w:val="1F4E79" w:themeColor="accent1" w:themeShade="80"/>
          <w:sz w:val="22"/>
          <w:szCs w:val="22"/>
        </w:rPr>
        <w:t xml:space="preserve"> webinars or trainings covering communication and visibility rules</w:t>
      </w:r>
    </w:p>
    <w:p w14:paraId="09507EC1" w14:textId="3B097B20" w:rsidR="004F1D66" w:rsidRPr="0039732F" w:rsidRDefault="00C36D18" w:rsidP="003D53C2">
      <w:pPr>
        <w:pStyle w:val="ListParagraph"/>
        <w:numPr>
          <w:ilvl w:val="0"/>
          <w:numId w:val="26"/>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Provide</w:t>
      </w:r>
      <w:r w:rsidR="004F1D66" w:rsidRPr="0039732F">
        <w:rPr>
          <w:rFonts w:ascii="Trebuchet MS" w:hAnsi="Trebuchet MS"/>
          <w:color w:val="1F4E79" w:themeColor="accent1" w:themeShade="80"/>
          <w:sz w:val="22"/>
          <w:szCs w:val="22"/>
        </w:rPr>
        <w:t xml:space="preserve"> support in planning and organization of the event</w:t>
      </w:r>
    </w:p>
    <w:p w14:paraId="61C3F10E" w14:textId="34DB457C" w:rsidR="00F273E5" w:rsidRPr="0039732F" w:rsidRDefault="00A10209" w:rsidP="003D53C2">
      <w:pPr>
        <w:pStyle w:val="ListParagraph"/>
        <w:numPr>
          <w:ilvl w:val="0"/>
          <w:numId w:val="26"/>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Collaborate with </w:t>
      </w:r>
      <w:r w:rsidR="00111C2B" w:rsidRPr="0039732F">
        <w:rPr>
          <w:rFonts w:ascii="Trebuchet MS" w:hAnsi="Trebuchet MS"/>
          <w:color w:val="1F4E79" w:themeColor="accent1" w:themeShade="80"/>
          <w:sz w:val="22"/>
          <w:szCs w:val="22"/>
        </w:rPr>
        <w:t>project partners</w:t>
      </w:r>
      <w:r w:rsidRPr="0039732F">
        <w:rPr>
          <w:rFonts w:ascii="Trebuchet MS" w:hAnsi="Trebuchet MS"/>
          <w:color w:val="1F4E79" w:themeColor="accent1" w:themeShade="80"/>
          <w:sz w:val="22"/>
          <w:szCs w:val="22"/>
        </w:rPr>
        <w:t xml:space="preserve"> </w:t>
      </w:r>
      <w:r w:rsidR="00770C2A" w:rsidRPr="0039732F">
        <w:rPr>
          <w:rFonts w:ascii="Trebuchet MS" w:hAnsi="Trebuchet MS"/>
          <w:color w:val="1F4E79" w:themeColor="accent1" w:themeShade="80"/>
          <w:sz w:val="22"/>
          <w:szCs w:val="22"/>
        </w:rPr>
        <w:t xml:space="preserve">and provide support and assistance in producing videos or other audio-visual materials from the point of view of complying with the mandatory requirements </w:t>
      </w:r>
      <w:r w:rsidR="00A350C6" w:rsidRPr="0039732F">
        <w:rPr>
          <w:rFonts w:ascii="Trebuchet MS" w:hAnsi="Trebuchet MS"/>
          <w:color w:val="1F4E79" w:themeColor="accent1" w:themeShade="80"/>
          <w:sz w:val="22"/>
          <w:szCs w:val="22"/>
        </w:rPr>
        <w:t xml:space="preserve">on visibility </w:t>
      </w:r>
    </w:p>
    <w:p w14:paraId="77E11BFD" w14:textId="63F8F68F" w:rsidR="00A350C6" w:rsidRPr="0039732F" w:rsidRDefault="003D38BC" w:rsidP="003D53C2">
      <w:pPr>
        <w:pStyle w:val="ListParagraph"/>
        <w:numPr>
          <w:ilvl w:val="0"/>
          <w:numId w:val="26"/>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Promoting the event on all</w:t>
      </w:r>
      <w:r w:rsidR="00A350C6" w:rsidRPr="0039732F">
        <w:rPr>
          <w:rFonts w:ascii="Trebuchet MS" w:hAnsi="Trebuchet MS"/>
          <w:color w:val="1F4E79" w:themeColor="accent1" w:themeShade="80"/>
          <w:sz w:val="22"/>
          <w:szCs w:val="22"/>
        </w:rPr>
        <w:t xml:space="preserve"> social medi</w:t>
      </w:r>
      <w:r w:rsidRPr="0039732F">
        <w:rPr>
          <w:rFonts w:ascii="Trebuchet MS" w:hAnsi="Trebuchet MS"/>
          <w:color w:val="1F4E79" w:themeColor="accent1" w:themeShade="80"/>
          <w:sz w:val="22"/>
          <w:szCs w:val="22"/>
        </w:rPr>
        <w:t xml:space="preserve">a channels of the </w:t>
      </w:r>
      <w:proofErr w:type="spellStart"/>
      <w:r w:rsidRPr="0039732F">
        <w:rPr>
          <w:rFonts w:ascii="Trebuchet MS" w:hAnsi="Trebuchet MS"/>
          <w:color w:val="1F4E79" w:themeColor="accent1" w:themeShade="80"/>
          <w:sz w:val="22"/>
          <w:szCs w:val="22"/>
        </w:rPr>
        <w:t>Programme</w:t>
      </w:r>
      <w:proofErr w:type="spellEnd"/>
      <w:r w:rsidRPr="0039732F">
        <w:rPr>
          <w:rFonts w:ascii="Trebuchet MS" w:hAnsi="Trebuchet MS"/>
          <w:color w:val="1F4E79" w:themeColor="accent1" w:themeShade="80"/>
          <w:sz w:val="22"/>
          <w:szCs w:val="22"/>
        </w:rPr>
        <w:t xml:space="preserve">, including </w:t>
      </w:r>
      <w:r w:rsidR="000A65BB" w:rsidRPr="0039732F">
        <w:rPr>
          <w:rFonts w:ascii="Trebuchet MS" w:hAnsi="Trebuchet MS"/>
          <w:color w:val="1F4E79" w:themeColor="accent1" w:themeShade="80"/>
          <w:sz w:val="22"/>
          <w:szCs w:val="22"/>
        </w:rPr>
        <w:t xml:space="preserve">providing </w:t>
      </w:r>
      <w:r w:rsidRPr="0039732F">
        <w:rPr>
          <w:rFonts w:ascii="Trebuchet MS" w:hAnsi="Trebuchet MS"/>
          <w:color w:val="1F4E79" w:themeColor="accent1" w:themeShade="80"/>
          <w:sz w:val="22"/>
          <w:szCs w:val="22"/>
        </w:rPr>
        <w:t>paid social media campaigns</w:t>
      </w:r>
      <w:r w:rsidR="000A65BB" w:rsidRPr="0039732F">
        <w:rPr>
          <w:rFonts w:ascii="Trebuchet MS" w:hAnsi="Trebuchet MS"/>
          <w:color w:val="1F4E79" w:themeColor="accent1" w:themeShade="80"/>
          <w:sz w:val="22"/>
          <w:szCs w:val="22"/>
        </w:rPr>
        <w:t>, if requested by the beneficiary</w:t>
      </w:r>
    </w:p>
    <w:p w14:paraId="2704091C" w14:textId="77777777" w:rsidR="00A350C6" w:rsidRPr="0039732F" w:rsidRDefault="00A350C6" w:rsidP="003D53C2">
      <w:pPr>
        <w:pStyle w:val="ListParagraph"/>
        <w:rPr>
          <w:rFonts w:ascii="Trebuchet MS" w:hAnsi="Trebuchet MS"/>
          <w:color w:val="1F4E79" w:themeColor="accent1" w:themeShade="80"/>
          <w:sz w:val="22"/>
          <w:szCs w:val="22"/>
        </w:rPr>
      </w:pPr>
    </w:p>
    <w:p w14:paraId="45C87CA2" w14:textId="23F10C61" w:rsidR="00237077" w:rsidRPr="0039732F" w:rsidRDefault="006823C0" w:rsidP="003D53C2">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lastRenderedPageBreak/>
        <w:t>Please take into consideration</w:t>
      </w:r>
      <w:r w:rsidR="00456FFD" w:rsidRPr="0039732F">
        <w:rPr>
          <w:rFonts w:ascii="Trebuchet MS" w:hAnsi="Trebuchet MS"/>
          <w:color w:val="1F4E79" w:themeColor="accent1" w:themeShade="80"/>
          <w:sz w:val="22"/>
          <w:szCs w:val="22"/>
        </w:rPr>
        <w:t xml:space="preserve"> that t</w:t>
      </w:r>
      <w:r w:rsidR="00237077" w:rsidRPr="0039732F">
        <w:rPr>
          <w:rFonts w:ascii="Trebuchet MS" w:hAnsi="Trebuchet MS"/>
          <w:color w:val="1F4E79" w:themeColor="accent1" w:themeShade="80"/>
          <w:sz w:val="22"/>
          <w:szCs w:val="22"/>
        </w:rPr>
        <w:t xml:space="preserve">he European Commission </w:t>
      </w:r>
      <w:r w:rsidR="00D91F14" w:rsidRPr="0039732F">
        <w:rPr>
          <w:rFonts w:ascii="Trebuchet MS" w:hAnsi="Trebuchet MS"/>
          <w:color w:val="1F4E79" w:themeColor="accent1" w:themeShade="80"/>
          <w:sz w:val="22"/>
          <w:szCs w:val="22"/>
        </w:rPr>
        <w:t>must be</w:t>
      </w:r>
      <w:r w:rsidR="00456FFD" w:rsidRPr="0039732F">
        <w:rPr>
          <w:rFonts w:ascii="Trebuchet MS" w:hAnsi="Trebuchet MS"/>
          <w:color w:val="1F4E79" w:themeColor="accent1" w:themeShade="80"/>
          <w:sz w:val="22"/>
          <w:szCs w:val="22"/>
        </w:rPr>
        <w:t xml:space="preserve"> timely informed about your communication event. You may send the invitation for participation</w:t>
      </w:r>
      <w:r w:rsidR="00D91F14" w:rsidRPr="0039732F">
        <w:rPr>
          <w:rFonts w:ascii="Trebuchet MS" w:hAnsi="Trebuchet MS"/>
          <w:color w:val="1F4E79" w:themeColor="accent1" w:themeShade="80"/>
          <w:sz w:val="22"/>
          <w:szCs w:val="22"/>
        </w:rPr>
        <w:t xml:space="preserve">, in which you </w:t>
      </w:r>
      <w:r w:rsidRPr="0039732F">
        <w:rPr>
          <w:rFonts w:ascii="Trebuchet MS" w:hAnsi="Trebuchet MS"/>
          <w:color w:val="1F4E79" w:themeColor="accent1" w:themeShade="80"/>
          <w:sz w:val="22"/>
          <w:szCs w:val="22"/>
        </w:rPr>
        <w:t>briefly present your event and the expected role of EC representative, for example,</w:t>
      </w:r>
      <w:r w:rsidR="00456FFD" w:rsidRPr="0039732F">
        <w:rPr>
          <w:rFonts w:ascii="Trebuchet MS" w:hAnsi="Trebuchet MS"/>
          <w:color w:val="1F4E79" w:themeColor="accent1" w:themeShade="80"/>
          <w:sz w:val="22"/>
          <w:szCs w:val="22"/>
        </w:rPr>
        <w:t xml:space="preserve"> two of three months in advance.</w:t>
      </w:r>
    </w:p>
    <w:p w14:paraId="00C84D14" w14:textId="77777777" w:rsidR="0084377D" w:rsidRPr="0039732F" w:rsidRDefault="0084377D" w:rsidP="005B6FA6">
      <w:pPr>
        <w:rPr>
          <w:rFonts w:ascii="Trebuchet MS" w:hAnsi="Trebuchet MS"/>
          <w:color w:val="1F4E79" w:themeColor="accent1" w:themeShade="80"/>
          <w:sz w:val="22"/>
          <w:szCs w:val="22"/>
        </w:rPr>
      </w:pPr>
    </w:p>
    <w:p w14:paraId="6CE0CF96" w14:textId="1F341CF4" w:rsidR="00B824BF" w:rsidRPr="0039732F" w:rsidRDefault="00B824BF" w:rsidP="005B6FA6">
      <w:pPr>
        <w:rPr>
          <w:rFonts w:ascii="Trebuchet MS" w:hAnsi="Trebuchet MS"/>
          <w:b/>
          <w:color w:val="1F4E79" w:themeColor="accent1" w:themeShade="80"/>
          <w:sz w:val="24"/>
          <w:szCs w:val="24"/>
          <w:highlight w:val="cyan"/>
        </w:rPr>
      </w:pPr>
      <w:r w:rsidRPr="0039732F">
        <w:rPr>
          <w:rFonts w:ascii="Trebuchet MS" w:hAnsi="Trebuchet MS"/>
          <w:noProof/>
          <w:color w:val="1F4E79" w:themeColor="accent1" w:themeShade="80"/>
        </w:rPr>
        <mc:AlternateContent>
          <mc:Choice Requires="wps">
            <w:drawing>
              <wp:anchor distT="0" distB="0" distL="114300" distR="114300" simplePos="0" relativeHeight="251667456" behindDoc="0" locked="0" layoutInCell="1" allowOverlap="1" wp14:anchorId="2D47755D" wp14:editId="162BA203">
                <wp:simplePos x="0" y="0"/>
                <wp:positionH relativeFrom="column">
                  <wp:posOffset>0</wp:posOffset>
                </wp:positionH>
                <wp:positionV relativeFrom="paragraph">
                  <wp:posOffset>1270</wp:posOffset>
                </wp:positionV>
                <wp:extent cx="5676900" cy="368300"/>
                <wp:effectExtent l="0" t="0" r="19050" b="12700"/>
                <wp:wrapNone/>
                <wp:docPr id="12" name="Rectangle: Rounded Corners 12"/>
                <wp:cNvGraphicFramePr/>
                <a:graphic xmlns:a="http://schemas.openxmlformats.org/drawingml/2006/main">
                  <a:graphicData uri="http://schemas.microsoft.com/office/word/2010/wordprocessingShape">
                    <wps:wsp>
                      <wps:cNvSpPr/>
                      <wps:spPr>
                        <a:xfrm>
                          <a:off x="0" y="0"/>
                          <a:ext cx="5676900" cy="368300"/>
                        </a:xfrm>
                        <a:prstGeom prst="round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14:paraId="1061776C" w14:textId="77777777" w:rsidR="00953BD6" w:rsidRPr="0039732F" w:rsidRDefault="00953BD6" w:rsidP="007C08F8">
                            <w:pPr>
                              <w:pStyle w:val="Heading2"/>
                              <w:rPr>
                                <w:color w:val="1F4E79" w:themeColor="accent1" w:themeShade="80"/>
                              </w:rPr>
                            </w:pPr>
                            <w:r w:rsidRPr="0039732F">
                              <w:rPr>
                                <w:color w:val="1F4E79" w:themeColor="accent1" w:themeShade="80"/>
                              </w:rPr>
                              <w:t>HOW? - COMMUNICATION CHANNELS/TOOLS</w:t>
                            </w:r>
                          </w:p>
                          <w:p w14:paraId="1D69F1E7" w14:textId="2E21FA37" w:rsidR="00953BD6" w:rsidRPr="00B824BF" w:rsidRDefault="00953BD6" w:rsidP="00B824BF">
                            <w:pPr>
                              <w:ind w:right="440"/>
                              <w:jc w:val="center"/>
                              <w:rPr>
                                <w:rFonts w:ascii="Trebuchet MS" w:hAnsi="Trebuchet M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7755D" id="Rectangle: Rounded Corners 12" o:spid="_x0000_s1031" style="position:absolute;margin-left:0;margin-top:.1pt;width:447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" fillcolor="#deeaf6 [660]" strokecolor="#41719c" strokeweight="1pt">
                <v:stroke joinstyle="miter"/>
                <v:textbox>
                  <w:txbxContent>
                    <w:p w14:paraId="1061776C" w14:textId="77777777" w:rsidR="00953BD6" w:rsidRPr="0039732F" w:rsidRDefault="00953BD6" w:rsidP="007C08F8">
                      <w:pPr>
                        <w:pStyle w:val="Heading2"/>
                        <w:rPr>
                          <w:color w:val="1F4E79" w:themeColor="accent1" w:themeShade="80"/>
                        </w:rPr>
                      </w:pPr>
                      <w:r w:rsidRPr="0039732F">
                        <w:rPr>
                          <w:color w:val="1F4E79" w:themeColor="accent1" w:themeShade="80"/>
                        </w:rPr>
                        <w:t>HOW? - COMMUNICATION CHANNELS/TOOLS</w:t>
                      </w:r>
                    </w:p>
                    <w:p w14:paraId="1D69F1E7" w14:textId="2E21FA37" w:rsidR="00953BD6" w:rsidRPr="00B824BF" w:rsidRDefault="00953BD6" w:rsidP="00B824BF">
                      <w:pPr>
                        <w:ind w:right="440"/>
                        <w:jc w:val="center"/>
                        <w:rPr>
                          <w:rFonts w:ascii="Trebuchet MS" w:hAnsi="Trebuchet MS"/>
                          <w:color w:val="FFFFFF" w:themeColor="background1"/>
                          <w:sz w:val="24"/>
                          <w:szCs w:val="24"/>
                        </w:rPr>
                      </w:pPr>
                    </w:p>
                  </w:txbxContent>
                </v:textbox>
              </v:roundrect>
            </w:pict>
          </mc:Fallback>
        </mc:AlternateContent>
      </w:r>
    </w:p>
    <w:p w14:paraId="0510FAF1" w14:textId="7F7F2928" w:rsidR="00DA21CD" w:rsidRPr="0039732F" w:rsidRDefault="00DA21CD" w:rsidP="005B6FA6">
      <w:pPr>
        <w:rPr>
          <w:rFonts w:ascii="Trebuchet MS" w:hAnsi="Trebuchet MS"/>
          <w:color w:val="1F4E79" w:themeColor="accent1" w:themeShade="80"/>
          <w:sz w:val="22"/>
          <w:szCs w:val="22"/>
        </w:rPr>
      </w:pPr>
    </w:p>
    <w:p w14:paraId="4C5ADBF1" w14:textId="77777777" w:rsidR="005E2426" w:rsidRPr="0039732F" w:rsidRDefault="005E2426" w:rsidP="005B6FA6">
      <w:pPr>
        <w:rPr>
          <w:rFonts w:ascii="Trebuchet MS" w:hAnsi="Trebuchet MS"/>
          <w:color w:val="1F4E79" w:themeColor="accent1" w:themeShade="80"/>
          <w:sz w:val="22"/>
          <w:szCs w:val="22"/>
        </w:rPr>
      </w:pPr>
    </w:p>
    <w:tbl>
      <w:tblPr>
        <w:tblStyle w:val="TableGrid"/>
        <w:tblW w:w="0" w:type="auto"/>
        <w:tblLook w:val="04A0" w:firstRow="1" w:lastRow="0" w:firstColumn="1" w:lastColumn="0" w:noHBand="0" w:noVBand="1"/>
      </w:tblPr>
      <w:tblGrid>
        <w:gridCol w:w="8919"/>
      </w:tblGrid>
      <w:tr w:rsidR="0039732F" w:rsidRPr="0039732F" w14:paraId="5CCB20C3" w14:textId="77777777" w:rsidTr="0039732F">
        <w:tc>
          <w:tcPr>
            <w:tcW w:w="8919" w:type="dxa"/>
            <w:tcBorders>
              <w:top w:val="nil"/>
              <w:left w:val="nil"/>
              <w:bottom w:val="nil"/>
              <w:right w:val="nil"/>
            </w:tcBorders>
            <w:shd w:val="clear" w:color="auto" w:fill="DEEAF6" w:themeFill="accent1" w:themeFillTint="33"/>
          </w:tcPr>
          <w:p w14:paraId="4369CF9C" w14:textId="77777777" w:rsidR="005E2426" w:rsidRPr="0039732F" w:rsidRDefault="005E2426" w:rsidP="00D2250E">
            <w:pPr>
              <w:rPr>
                <w:rFonts w:ascii="Trebuchet MS" w:hAnsi="Trebuchet MS"/>
                <w:b/>
                <w:bCs/>
                <w:color w:val="1F4E79" w:themeColor="accent1" w:themeShade="80"/>
                <w:sz w:val="22"/>
                <w:szCs w:val="22"/>
              </w:rPr>
            </w:pPr>
            <w:r w:rsidRPr="0039732F">
              <w:rPr>
                <w:rFonts w:ascii="Trebuchet MS" w:hAnsi="Trebuchet MS"/>
                <w:b/>
                <w:bCs/>
                <w:color w:val="1F4E79" w:themeColor="accent1" w:themeShade="80"/>
                <w:sz w:val="22"/>
                <w:szCs w:val="22"/>
              </w:rPr>
              <w:t>LOGOS</w:t>
            </w:r>
          </w:p>
          <w:p w14:paraId="49A512B2" w14:textId="790EAF59" w:rsidR="005E2426" w:rsidRPr="0039732F" w:rsidRDefault="005E2426" w:rsidP="00D2250E">
            <w:pPr>
              <w:rPr>
                <w:rFonts w:ascii="Trebuchet MS" w:hAnsi="Trebuchet MS"/>
                <w:b/>
                <w:bCs/>
                <w:color w:val="1F4E79" w:themeColor="accent1" w:themeShade="80"/>
                <w:sz w:val="22"/>
                <w:szCs w:val="22"/>
              </w:rPr>
            </w:pPr>
          </w:p>
        </w:tc>
      </w:tr>
    </w:tbl>
    <w:p w14:paraId="6C341113" w14:textId="26DE81FA" w:rsidR="00EA443C" w:rsidRPr="0039732F" w:rsidRDefault="002B010B"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All approved projects will use the </w:t>
      </w:r>
      <w:proofErr w:type="spellStart"/>
      <w:r w:rsidRPr="0039732F">
        <w:rPr>
          <w:rFonts w:ascii="Trebuchet MS" w:hAnsi="Trebuchet MS"/>
          <w:color w:val="1F4E79" w:themeColor="accent1" w:themeShade="80"/>
          <w:sz w:val="22"/>
          <w:szCs w:val="22"/>
        </w:rPr>
        <w:t>Programme</w:t>
      </w:r>
      <w:proofErr w:type="spellEnd"/>
      <w:r w:rsidRPr="0039732F">
        <w:rPr>
          <w:rFonts w:ascii="Trebuchet MS" w:hAnsi="Trebuchet MS"/>
          <w:color w:val="1F4E79" w:themeColor="accent1" w:themeShade="80"/>
          <w:sz w:val="22"/>
          <w:szCs w:val="22"/>
        </w:rPr>
        <w:t xml:space="preserve"> logo on all their communication materials, outputs and deliverables as well as to display it in events. You can find all information about the logos you should use in the </w:t>
      </w:r>
      <w:r w:rsidRPr="0039732F">
        <w:rPr>
          <w:rFonts w:ascii="Trebuchet MS" w:hAnsi="Trebuchet MS"/>
          <w:b/>
          <w:bCs/>
          <w:color w:val="1F4E79" w:themeColor="accent1" w:themeShade="80"/>
          <w:sz w:val="22"/>
          <w:szCs w:val="22"/>
        </w:rPr>
        <w:t>Visual Identity Manual</w:t>
      </w:r>
      <w:r w:rsidR="0092320F" w:rsidRPr="0039732F">
        <w:rPr>
          <w:rFonts w:ascii="Trebuchet MS" w:hAnsi="Trebuchet MS"/>
          <w:color w:val="1F4E79" w:themeColor="accent1" w:themeShade="80"/>
          <w:sz w:val="22"/>
          <w:szCs w:val="22"/>
        </w:rPr>
        <w:t xml:space="preserve"> (hyperlink).</w:t>
      </w:r>
      <w:r w:rsidRPr="0039732F">
        <w:rPr>
          <w:rFonts w:ascii="Trebuchet MS" w:hAnsi="Trebuchet MS"/>
          <w:color w:val="1F4E79" w:themeColor="accent1" w:themeShade="80"/>
          <w:sz w:val="22"/>
          <w:szCs w:val="22"/>
        </w:rPr>
        <w:t xml:space="preserve"> </w:t>
      </w:r>
    </w:p>
    <w:tbl>
      <w:tblPr>
        <w:tblStyle w:val="TableGrid"/>
        <w:tblW w:w="0" w:type="auto"/>
        <w:tblLook w:val="04A0" w:firstRow="1" w:lastRow="0" w:firstColumn="1" w:lastColumn="0" w:noHBand="0" w:noVBand="1"/>
      </w:tblPr>
      <w:tblGrid>
        <w:gridCol w:w="8919"/>
      </w:tblGrid>
      <w:tr w:rsidR="0039732F" w:rsidRPr="0039732F" w14:paraId="094F8AFF" w14:textId="77777777" w:rsidTr="0039732F">
        <w:tc>
          <w:tcPr>
            <w:tcW w:w="8919" w:type="dxa"/>
            <w:tcBorders>
              <w:top w:val="nil"/>
              <w:left w:val="nil"/>
              <w:bottom w:val="nil"/>
              <w:right w:val="nil"/>
            </w:tcBorders>
            <w:shd w:val="clear" w:color="auto" w:fill="DEEAF6" w:themeFill="accent1" w:themeFillTint="33"/>
          </w:tcPr>
          <w:p w14:paraId="2EB54EE2" w14:textId="4B14A412" w:rsidR="005E2426" w:rsidRPr="0039732F" w:rsidRDefault="005E2426" w:rsidP="005E2426">
            <w:pPr>
              <w:rPr>
                <w:rFonts w:ascii="Trebuchet MS" w:hAnsi="Trebuchet MS"/>
                <w:b/>
                <w:bCs/>
                <w:color w:val="1F4E79" w:themeColor="accent1" w:themeShade="80"/>
                <w:sz w:val="22"/>
                <w:szCs w:val="22"/>
              </w:rPr>
            </w:pPr>
            <w:bookmarkStart w:id="18" w:name="_Hlk38548686"/>
            <w:r w:rsidRPr="0039732F">
              <w:rPr>
                <w:rFonts w:ascii="Trebuchet MS" w:hAnsi="Trebuchet MS"/>
                <w:b/>
                <w:bCs/>
                <w:color w:val="1F4E79" w:themeColor="accent1" w:themeShade="80"/>
                <w:sz w:val="22"/>
                <w:szCs w:val="22"/>
              </w:rPr>
              <w:t>WEBSITES</w:t>
            </w:r>
          </w:p>
          <w:p w14:paraId="7AB4E8AF" w14:textId="7C9FFD27" w:rsidR="005E2426" w:rsidRPr="0039732F" w:rsidRDefault="005E2426" w:rsidP="00D2250E">
            <w:pPr>
              <w:rPr>
                <w:rFonts w:ascii="Trebuchet MS" w:hAnsi="Trebuchet MS"/>
                <w:color w:val="1F4E79" w:themeColor="accent1" w:themeShade="80"/>
                <w:sz w:val="22"/>
                <w:szCs w:val="22"/>
              </w:rPr>
            </w:pPr>
          </w:p>
        </w:tc>
      </w:tr>
    </w:tbl>
    <w:bookmarkEnd w:id="18"/>
    <w:p w14:paraId="2B359F30" w14:textId="21B9D863" w:rsidR="006904A2" w:rsidRPr="0039732F" w:rsidRDefault="006904A2"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We do not </w:t>
      </w:r>
      <w:r w:rsidR="002A1C4F" w:rsidRPr="0039732F">
        <w:rPr>
          <w:rFonts w:ascii="Trebuchet MS" w:hAnsi="Trebuchet MS"/>
          <w:color w:val="1F4E79" w:themeColor="accent1" w:themeShade="80"/>
          <w:sz w:val="22"/>
          <w:szCs w:val="22"/>
        </w:rPr>
        <w:t>see</w:t>
      </w:r>
      <w:r w:rsidRPr="0039732F">
        <w:rPr>
          <w:rFonts w:ascii="Trebuchet MS" w:hAnsi="Trebuchet MS"/>
          <w:color w:val="1F4E79" w:themeColor="accent1" w:themeShade="80"/>
          <w:sz w:val="22"/>
          <w:szCs w:val="22"/>
        </w:rPr>
        <w:t xml:space="preserve"> websites</w:t>
      </w:r>
      <w:r w:rsidR="002A1C4F" w:rsidRPr="0039732F">
        <w:rPr>
          <w:rFonts w:ascii="Trebuchet MS" w:hAnsi="Trebuchet MS"/>
          <w:color w:val="1F4E79" w:themeColor="accent1" w:themeShade="80"/>
          <w:sz w:val="22"/>
          <w:szCs w:val="22"/>
        </w:rPr>
        <w:t xml:space="preserve"> as necessary to ensure communication at project level</w:t>
      </w:r>
      <w:r w:rsidRPr="0039732F">
        <w:rPr>
          <w:rFonts w:ascii="Trebuchet MS" w:hAnsi="Trebuchet MS"/>
          <w:color w:val="1F4E79" w:themeColor="accent1" w:themeShade="80"/>
          <w:sz w:val="22"/>
          <w:szCs w:val="22"/>
        </w:rPr>
        <w:t>, we prefer social media more</w:t>
      </w:r>
      <w:r w:rsidR="002A1C4F" w:rsidRPr="0039732F">
        <w:rPr>
          <w:rFonts w:ascii="Trebuchet MS" w:hAnsi="Trebuchet MS"/>
          <w:color w:val="1F4E79" w:themeColor="accent1" w:themeShade="80"/>
          <w:sz w:val="22"/>
          <w:szCs w:val="22"/>
        </w:rPr>
        <w:t xml:space="preserve">, as it </w:t>
      </w:r>
      <w:r w:rsidR="008B11F5">
        <w:rPr>
          <w:rFonts w:ascii="Trebuchet MS" w:hAnsi="Trebuchet MS"/>
          <w:color w:val="1F4E79" w:themeColor="accent1" w:themeShade="80"/>
          <w:sz w:val="22"/>
          <w:szCs w:val="22"/>
        </w:rPr>
        <w:t>is</w:t>
      </w:r>
      <w:r w:rsidR="002A1C4F" w:rsidRPr="0039732F">
        <w:rPr>
          <w:rFonts w:ascii="Trebuchet MS" w:hAnsi="Trebuchet MS"/>
          <w:color w:val="1F4E79" w:themeColor="accent1" w:themeShade="80"/>
          <w:sz w:val="22"/>
          <w:szCs w:val="22"/>
        </w:rPr>
        <w:t xml:space="preserve"> newly introduced in the European Regulation and it’s a popular source of information for all sorts of target groups nowadays</w:t>
      </w:r>
      <w:r w:rsidRPr="0039732F">
        <w:rPr>
          <w:rFonts w:ascii="Trebuchet MS" w:hAnsi="Trebuchet MS"/>
          <w:color w:val="1F4E79" w:themeColor="accent1" w:themeShade="80"/>
          <w:sz w:val="22"/>
          <w:szCs w:val="22"/>
        </w:rPr>
        <w:t>.</w:t>
      </w:r>
      <w:r w:rsidR="002A1C4F" w:rsidRPr="0039732F">
        <w:rPr>
          <w:rFonts w:ascii="Trebuchet MS" w:hAnsi="Trebuchet MS"/>
          <w:color w:val="1F4E79" w:themeColor="accent1" w:themeShade="80"/>
          <w:sz w:val="22"/>
          <w:szCs w:val="22"/>
        </w:rPr>
        <w:t xml:space="preserve"> </w:t>
      </w:r>
      <w:r w:rsidR="00EA443C" w:rsidRPr="0039732F">
        <w:rPr>
          <w:rFonts w:ascii="Trebuchet MS" w:hAnsi="Trebuchet MS"/>
          <w:color w:val="1F4E79" w:themeColor="accent1" w:themeShade="80"/>
          <w:sz w:val="22"/>
          <w:szCs w:val="22"/>
        </w:rPr>
        <w:t>Plus,</w:t>
      </w:r>
      <w:r w:rsidRPr="0039732F">
        <w:rPr>
          <w:rFonts w:ascii="Trebuchet MS" w:hAnsi="Trebuchet MS"/>
          <w:color w:val="1F4E79" w:themeColor="accent1" w:themeShade="80"/>
          <w:sz w:val="22"/>
          <w:szCs w:val="22"/>
        </w:rPr>
        <w:t xml:space="preserve"> </w:t>
      </w:r>
      <w:r w:rsidR="002A1C4F" w:rsidRPr="0039732F">
        <w:rPr>
          <w:rFonts w:ascii="Trebuchet MS" w:hAnsi="Trebuchet MS"/>
          <w:color w:val="1F4E79" w:themeColor="accent1" w:themeShade="80"/>
          <w:sz w:val="22"/>
          <w:szCs w:val="22"/>
        </w:rPr>
        <w:t>it’</w:t>
      </w:r>
      <w:r w:rsidRPr="0039732F">
        <w:rPr>
          <w:rFonts w:ascii="Trebuchet MS" w:hAnsi="Trebuchet MS"/>
          <w:color w:val="1F4E79" w:themeColor="accent1" w:themeShade="80"/>
          <w:sz w:val="22"/>
          <w:szCs w:val="22"/>
        </w:rPr>
        <w:t>s more effective and cost efficient.</w:t>
      </w:r>
      <w:r w:rsidR="002A1C4F" w:rsidRPr="0039732F">
        <w:rPr>
          <w:rFonts w:ascii="Trebuchet MS" w:hAnsi="Trebuchet MS"/>
          <w:color w:val="1F4E79" w:themeColor="accent1" w:themeShade="80"/>
          <w:sz w:val="22"/>
          <w:szCs w:val="22"/>
        </w:rPr>
        <w:t xml:space="preserve"> Not to mention we have had </w:t>
      </w:r>
      <w:r w:rsidR="00BE41DA" w:rsidRPr="0039732F">
        <w:rPr>
          <w:rFonts w:ascii="Trebuchet MS" w:hAnsi="Trebuchet MS"/>
          <w:color w:val="1F4E79" w:themeColor="accent1" w:themeShade="80"/>
          <w:sz w:val="22"/>
          <w:szCs w:val="22"/>
        </w:rPr>
        <w:t xml:space="preserve">in the past </w:t>
      </w:r>
      <w:r w:rsidR="002A1C4F" w:rsidRPr="0039732F">
        <w:rPr>
          <w:rFonts w:ascii="Trebuchet MS" w:hAnsi="Trebuchet MS"/>
          <w:color w:val="1F4E79" w:themeColor="accent1" w:themeShade="80"/>
          <w:sz w:val="22"/>
          <w:szCs w:val="22"/>
        </w:rPr>
        <w:t xml:space="preserve">cases where websites went offline </w:t>
      </w:r>
      <w:r w:rsidR="00BE41DA" w:rsidRPr="0039732F">
        <w:rPr>
          <w:rFonts w:ascii="Trebuchet MS" w:hAnsi="Trebuchet MS"/>
          <w:color w:val="1F4E79" w:themeColor="accent1" w:themeShade="80"/>
          <w:sz w:val="22"/>
          <w:szCs w:val="22"/>
        </w:rPr>
        <w:t>so that</w:t>
      </w:r>
      <w:r w:rsidR="002A1C4F" w:rsidRPr="0039732F">
        <w:rPr>
          <w:rFonts w:ascii="Trebuchet MS" w:hAnsi="Trebuchet MS"/>
          <w:color w:val="1F4E79" w:themeColor="accent1" w:themeShade="80"/>
          <w:sz w:val="22"/>
          <w:szCs w:val="22"/>
        </w:rPr>
        <w:t xml:space="preserve"> you make yourself at risk for audit or control corrections</w:t>
      </w:r>
      <w:r w:rsidR="00F53EA6" w:rsidRPr="0039732F">
        <w:rPr>
          <w:rFonts w:ascii="Trebuchet MS" w:hAnsi="Trebuchet MS"/>
          <w:color w:val="1F4E79" w:themeColor="accent1" w:themeShade="80"/>
          <w:sz w:val="22"/>
          <w:szCs w:val="22"/>
        </w:rPr>
        <w:t xml:space="preserve"> and situations where websites were created only for a short time, for the period of the</w:t>
      </w:r>
      <w:r w:rsidR="00BE41DA" w:rsidRPr="0039732F">
        <w:rPr>
          <w:rFonts w:ascii="Trebuchet MS" w:hAnsi="Trebuchet MS"/>
          <w:color w:val="1F4E79" w:themeColor="accent1" w:themeShade="80"/>
          <w:sz w:val="22"/>
          <w:szCs w:val="22"/>
        </w:rPr>
        <w:t xml:space="preserve"> implementation of the</w:t>
      </w:r>
      <w:r w:rsidR="00F53EA6" w:rsidRPr="0039732F">
        <w:rPr>
          <w:rFonts w:ascii="Trebuchet MS" w:hAnsi="Trebuchet MS"/>
          <w:color w:val="1F4E79" w:themeColor="accent1" w:themeShade="80"/>
          <w:sz w:val="22"/>
          <w:szCs w:val="22"/>
        </w:rPr>
        <w:t xml:space="preserve"> project, so that there is no sustainability </w:t>
      </w:r>
      <w:r w:rsidR="00BE41DA" w:rsidRPr="0039732F">
        <w:rPr>
          <w:rFonts w:ascii="Trebuchet MS" w:hAnsi="Trebuchet MS"/>
          <w:color w:val="1F4E79" w:themeColor="accent1" w:themeShade="80"/>
          <w:sz w:val="22"/>
          <w:szCs w:val="22"/>
        </w:rPr>
        <w:t>proven</w:t>
      </w:r>
      <w:r w:rsidR="00D24D04">
        <w:rPr>
          <w:rFonts w:ascii="Trebuchet MS" w:hAnsi="Trebuchet MS"/>
          <w:color w:val="1F4E79" w:themeColor="accent1" w:themeShade="80"/>
          <w:sz w:val="22"/>
          <w:szCs w:val="22"/>
        </w:rPr>
        <w:t>.</w:t>
      </w:r>
      <w:r w:rsidR="00BE41DA" w:rsidRPr="0039732F">
        <w:rPr>
          <w:rFonts w:ascii="Trebuchet MS" w:hAnsi="Trebuchet MS"/>
          <w:color w:val="1F4E79" w:themeColor="accent1" w:themeShade="80"/>
          <w:sz w:val="22"/>
          <w:szCs w:val="22"/>
        </w:rPr>
        <w:t xml:space="preserve"> </w:t>
      </w:r>
      <w:r w:rsidR="002A1C4F" w:rsidRPr="0039732F">
        <w:rPr>
          <w:rFonts w:ascii="Trebuchet MS" w:hAnsi="Trebuchet MS"/>
          <w:color w:val="1F4E79" w:themeColor="accent1" w:themeShade="80"/>
          <w:sz w:val="22"/>
          <w:szCs w:val="22"/>
        </w:rPr>
        <w:t>We prefer to keep it simple, easy and also cost efficient</w:t>
      </w:r>
      <w:r w:rsidR="00591AC1" w:rsidRPr="0039732F">
        <w:rPr>
          <w:rFonts w:ascii="Trebuchet MS" w:hAnsi="Trebuchet MS"/>
          <w:color w:val="1F4E79" w:themeColor="accent1" w:themeShade="80"/>
          <w:sz w:val="22"/>
          <w:szCs w:val="22"/>
        </w:rPr>
        <w:t xml:space="preserve"> while still ensuring a wide dissemination of the results achieved via EU financial support</w:t>
      </w:r>
      <w:r w:rsidR="002A1C4F" w:rsidRPr="0039732F">
        <w:rPr>
          <w:rFonts w:ascii="Trebuchet MS" w:hAnsi="Trebuchet MS"/>
          <w:color w:val="1F4E79" w:themeColor="accent1" w:themeShade="80"/>
          <w:sz w:val="22"/>
          <w:szCs w:val="22"/>
        </w:rPr>
        <w:t xml:space="preserve">. </w:t>
      </w:r>
    </w:p>
    <w:p w14:paraId="3A1EA7EC" w14:textId="7E1F742A" w:rsidR="00F53EA6" w:rsidRPr="0039732F" w:rsidRDefault="00F53EA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For posting information related to the project that you consider important to be made public, we encourage </w:t>
      </w:r>
      <w:r w:rsidR="008D5A72" w:rsidRPr="0039732F">
        <w:rPr>
          <w:rFonts w:ascii="Trebuchet MS" w:hAnsi="Trebuchet MS"/>
          <w:color w:val="1F4E79" w:themeColor="accent1" w:themeShade="80"/>
          <w:sz w:val="22"/>
          <w:szCs w:val="22"/>
        </w:rPr>
        <w:t>you</w:t>
      </w:r>
      <w:r w:rsidR="0092320F" w:rsidRPr="0039732F">
        <w:rPr>
          <w:rFonts w:ascii="Trebuchet MS" w:hAnsi="Trebuchet MS"/>
          <w:color w:val="1F4E79" w:themeColor="accent1" w:themeShade="80"/>
          <w:sz w:val="22"/>
          <w:szCs w:val="22"/>
        </w:rPr>
        <w:t xml:space="preserve"> </w:t>
      </w:r>
      <w:r w:rsidRPr="0039732F">
        <w:rPr>
          <w:rFonts w:ascii="Trebuchet MS" w:hAnsi="Trebuchet MS"/>
          <w:color w:val="1F4E79" w:themeColor="accent1" w:themeShade="80"/>
          <w:sz w:val="22"/>
          <w:szCs w:val="22"/>
        </w:rPr>
        <w:t>to use the existing website of your institution/organization by creating a special section dedicated to your project.</w:t>
      </w:r>
    </w:p>
    <w:p w14:paraId="5B253C1F" w14:textId="171D9046" w:rsidR="005E2426" w:rsidRPr="0039732F" w:rsidRDefault="006904A2"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If your project </w:t>
      </w:r>
      <w:r w:rsidR="00243704" w:rsidRPr="0039732F">
        <w:rPr>
          <w:rFonts w:ascii="Trebuchet MS" w:hAnsi="Trebuchet MS"/>
          <w:color w:val="1F4E79" w:themeColor="accent1" w:themeShade="80"/>
          <w:sz w:val="22"/>
          <w:szCs w:val="22"/>
        </w:rPr>
        <w:t xml:space="preserve">really </w:t>
      </w:r>
      <w:r w:rsidRPr="0039732F">
        <w:rPr>
          <w:rFonts w:ascii="Trebuchet MS" w:hAnsi="Trebuchet MS"/>
          <w:color w:val="1F4E79" w:themeColor="accent1" w:themeShade="80"/>
          <w:sz w:val="22"/>
          <w:szCs w:val="22"/>
        </w:rPr>
        <w:t xml:space="preserve">needs to develop a website, it should </w:t>
      </w:r>
      <w:r w:rsidR="002A1C4F" w:rsidRPr="0039732F">
        <w:rPr>
          <w:rFonts w:ascii="Trebuchet MS" w:hAnsi="Trebuchet MS"/>
          <w:color w:val="1F4E79" w:themeColor="accent1" w:themeShade="80"/>
          <w:sz w:val="22"/>
          <w:szCs w:val="22"/>
        </w:rPr>
        <w:t>be</w:t>
      </w:r>
      <w:r w:rsidR="006A5976" w:rsidRPr="0039732F">
        <w:rPr>
          <w:rFonts w:ascii="Trebuchet MS" w:hAnsi="Trebuchet MS"/>
          <w:color w:val="1F4E79" w:themeColor="accent1" w:themeShade="80"/>
          <w:sz w:val="22"/>
          <w:szCs w:val="22"/>
        </w:rPr>
        <w:t xml:space="preserve"> well</w:t>
      </w:r>
      <w:r w:rsidR="00F53EA6" w:rsidRPr="0039732F">
        <w:rPr>
          <w:rFonts w:ascii="Trebuchet MS" w:hAnsi="Trebuchet MS"/>
          <w:color w:val="1F4E79" w:themeColor="accent1" w:themeShade="80"/>
          <w:sz w:val="22"/>
          <w:szCs w:val="22"/>
        </w:rPr>
        <w:t xml:space="preserve"> justified and</w:t>
      </w:r>
      <w:r w:rsidR="002A1C4F" w:rsidRPr="0039732F">
        <w:rPr>
          <w:rFonts w:ascii="Trebuchet MS" w:hAnsi="Trebuchet MS"/>
          <w:color w:val="1F4E79" w:themeColor="accent1" w:themeShade="80"/>
          <w:sz w:val="22"/>
          <w:szCs w:val="22"/>
        </w:rPr>
        <w:t xml:space="preserve"> more related to the content part of the application (</w:t>
      </w:r>
      <w:r w:rsidR="00A65BD1" w:rsidRPr="0039732F">
        <w:rPr>
          <w:rFonts w:ascii="Trebuchet MS" w:hAnsi="Trebuchet MS"/>
          <w:color w:val="1F4E79" w:themeColor="accent1" w:themeShade="80"/>
          <w:sz w:val="22"/>
          <w:szCs w:val="22"/>
        </w:rPr>
        <w:t>technical</w:t>
      </w:r>
      <w:r w:rsidR="002A1C4F" w:rsidRPr="0039732F">
        <w:rPr>
          <w:rFonts w:ascii="Trebuchet MS" w:hAnsi="Trebuchet MS"/>
          <w:color w:val="1F4E79" w:themeColor="accent1" w:themeShade="80"/>
          <w:sz w:val="22"/>
          <w:szCs w:val="22"/>
        </w:rPr>
        <w:t xml:space="preserve"> </w:t>
      </w:r>
      <w:r w:rsidR="00A65BD1" w:rsidRPr="0039732F">
        <w:rPr>
          <w:rFonts w:ascii="Trebuchet MS" w:hAnsi="Trebuchet MS"/>
          <w:color w:val="1F4E79" w:themeColor="accent1" w:themeShade="80"/>
          <w:sz w:val="22"/>
          <w:szCs w:val="22"/>
        </w:rPr>
        <w:t>aspects</w:t>
      </w:r>
      <w:r w:rsidR="002A1C4F" w:rsidRPr="0039732F">
        <w:rPr>
          <w:rFonts w:ascii="Trebuchet MS" w:hAnsi="Trebuchet MS"/>
          <w:color w:val="1F4E79" w:themeColor="accent1" w:themeShade="80"/>
          <w:sz w:val="22"/>
          <w:szCs w:val="22"/>
        </w:rPr>
        <w:t xml:space="preserve">) and not just to </w:t>
      </w:r>
      <w:r w:rsidR="00F53EA6" w:rsidRPr="0039732F">
        <w:rPr>
          <w:rFonts w:ascii="Trebuchet MS" w:hAnsi="Trebuchet MS"/>
          <w:color w:val="1F4E79" w:themeColor="accent1" w:themeShade="80"/>
          <w:sz w:val="22"/>
          <w:szCs w:val="22"/>
        </w:rPr>
        <w:t xml:space="preserve">comply with </w:t>
      </w:r>
      <w:r w:rsidR="002A1C4F" w:rsidRPr="0039732F">
        <w:rPr>
          <w:rFonts w:ascii="Trebuchet MS" w:hAnsi="Trebuchet MS"/>
          <w:color w:val="1F4E79" w:themeColor="accent1" w:themeShade="80"/>
          <w:sz w:val="22"/>
          <w:szCs w:val="22"/>
        </w:rPr>
        <w:t>our requirements of information and publicity.</w:t>
      </w:r>
    </w:p>
    <w:p w14:paraId="7361CA55" w14:textId="0A7CD922" w:rsidR="00780568" w:rsidRDefault="00780568" w:rsidP="0039732F">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When you publish on your website information related to your project, please have in mind to post a short description of your project, including its aims and results and highlighting the financial support from the </w:t>
      </w:r>
      <w:proofErr w:type="spellStart"/>
      <w:r w:rsidRPr="0039732F">
        <w:rPr>
          <w:rFonts w:ascii="Trebuchet MS" w:hAnsi="Trebuchet MS"/>
          <w:color w:val="1F4E79" w:themeColor="accent1" w:themeShade="80"/>
          <w:sz w:val="22"/>
          <w:szCs w:val="22"/>
        </w:rPr>
        <w:t>Interreg</w:t>
      </w:r>
      <w:proofErr w:type="spellEnd"/>
      <w:r w:rsidRPr="0039732F">
        <w:rPr>
          <w:rFonts w:ascii="Trebuchet MS" w:hAnsi="Trebuchet MS"/>
          <w:color w:val="1F4E79" w:themeColor="accent1" w:themeShade="80"/>
          <w:sz w:val="22"/>
          <w:szCs w:val="22"/>
        </w:rPr>
        <w:t xml:space="preserve"> fund, as requested by art. 36 paragraph 4 of EU Regulation 1059/2021.</w:t>
      </w:r>
    </w:p>
    <w:p w14:paraId="72A2A206" w14:textId="77777777" w:rsidR="0039732F" w:rsidRDefault="0039732F" w:rsidP="0039732F">
      <w:pPr>
        <w:jc w:val="both"/>
        <w:rPr>
          <w:rFonts w:ascii="Trebuchet MS" w:hAnsi="Trebuchet MS"/>
          <w:color w:val="1F4E79" w:themeColor="accent1" w:themeShade="80"/>
          <w:sz w:val="22"/>
          <w:szCs w:val="22"/>
        </w:rPr>
      </w:pPr>
    </w:p>
    <w:p w14:paraId="5486C2BA" w14:textId="77777777" w:rsidR="0039732F" w:rsidRDefault="0039732F" w:rsidP="0039732F">
      <w:pPr>
        <w:jc w:val="both"/>
        <w:rPr>
          <w:rFonts w:ascii="Trebuchet MS" w:hAnsi="Trebuchet MS"/>
          <w:color w:val="1F4E79" w:themeColor="accent1" w:themeShade="80"/>
          <w:sz w:val="22"/>
          <w:szCs w:val="22"/>
        </w:rPr>
      </w:pPr>
    </w:p>
    <w:p w14:paraId="50E9319C" w14:textId="77777777" w:rsidR="0039732F" w:rsidRDefault="0039732F" w:rsidP="0039732F">
      <w:pPr>
        <w:jc w:val="both"/>
        <w:rPr>
          <w:rFonts w:ascii="Trebuchet MS" w:hAnsi="Trebuchet MS"/>
          <w:color w:val="1F4E79" w:themeColor="accent1" w:themeShade="80"/>
          <w:sz w:val="22"/>
          <w:szCs w:val="22"/>
        </w:rPr>
      </w:pPr>
    </w:p>
    <w:p w14:paraId="1D2117EC" w14:textId="77777777" w:rsidR="0039732F" w:rsidRDefault="0039732F" w:rsidP="0039732F">
      <w:pPr>
        <w:jc w:val="both"/>
        <w:rPr>
          <w:rFonts w:ascii="Trebuchet MS" w:hAnsi="Trebuchet MS"/>
          <w:color w:val="1F4E79" w:themeColor="accent1" w:themeShade="80"/>
          <w:sz w:val="22"/>
          <w:szCs w:val="22"/>
        </w:rPr>
      </w:pPr>
    </w:p>
    <w:p w14:paraId="199F81F1" w14:textId="77777777" w:rsidR="0039732F" w:rsidRDefault="0039732F" w:rsidP="0039732F">
      <w:pPr>
        <w:jc w:val="both"/>
        <w:rPr>
          <w:rFonts w:ascii="Trebuchet MS" w:hAnsi="Trebuchet MS"/>
          <w:color w:val="1F4E79" w:themeColor="accent1" w:themeShade="80"/>
          <w:sz w:val="22"/>
          <w:szCs w:val="22"/>
        </w:rPr>
      </w:pPr>
    </w:p>
    <w:p w14:paraId="1748BFCA" w14:textId="77777777" w:rsidR="0039732F" w:rsidRDefault="0039732F" w:rsidP="0039732F">
      <w:pPr>
        <w:jc w:val="both"/>
        <w:rPr>
          <w:rFonts w:ascii="Trebuchet MS" w:hAnsi="Trebuchet MS"/>
          <w:color w:val="1F4E79" w:themeColor="accent1" w:themeShade="80"/>
          <w:sz w:val="22"/>
          <w:szCs w:val="22"/>
        </w:rPr>
      </w:pPr>
    </w:p>
    <w:p w14:paraId="5CF25590" w14:textId="77777777" w:rsidR="0039732F" w:rsidRDefault="0039732F" w:rsidP="0039732F">
      <w:pPr>
        <w:jc w:val="both"/>
        <w:rPr>
          <w:rFonts w:ascii="Trebuchet MS" w:hAnsi="Trebuchet MS"/>
          <w:color w:val="1F4E79" w:themeColor="accent1" w:themeShade="80"/>
          <w:sz w:val="22"/>
          <w:szCs w:val="22"/>
        </w:rPr>
      </w:pPr>
    </w:p>
    <w:p w14:paraId="6FF695DD" w14:textId="77777777" w:rsidR="0039732F" w:rsidRPr="0039732F" w:rsidRDefault="0039732F" w:rsidP="0039732F">
      <w:pPr>
        <w:jc w:val="both"/>
        <w:rPr>
          <w:rFonts w:ascii="Trebuchet MS" w:hAnsi="Trebuchet MS"/>
          <w:color w:val="1F4E79" w:themeColor="accent1" w:themeShade="80"/>
          <w:sz w:val="22"/>
          <w:szCs w:val="22"/>
        </w:rPr>
      </w:pPr>
    </w:p>
    <w:tbl>
      <w:tblPr>
        <w:tblStyle w:val="TableGrid"/>
        <w:tblW w:w="0" w:type="auto"/>
        <w:tblLook w:val="04A0" w:firstRow="1" w:lastRow="0" w:firstColumn="1" w:lastColumn="0" w:noHBand="0" w:noVBand="1"/>
      </w:tblPr>
      <w:tblGrid>
        <w:gridCol w:w="8919"/>
      </w:tblGrid>
      <w:tr w:rsidR="0039732F" w:rsidRPr="0039732F" w14:paraId="6AFDD0FF" w14:textId="77777777" w:rsidTr="0039732F">
        <w:tc>
          <w:tcPr>
            <w:tcW w:w="8919" w:type="dxa"/>
            <w:tcBorders>
              <w:top w:val="nil"/>
              <w:left w:val="nil"/>
              <w:bottom w:val="nil"/>
              <w:right w:val="nil"/>
            </w:tcBorders>
            <w:shd w:val="clear" w:color="auto" w:fill="DEEAF6" w:themeFill="accent1" w:themeFillTint="33"/>
          </w:tcPr>
          <w:p w14:paraId="3E805B10" w14:textId="746E0751" w:rsidR="005E2426" w:rsidRPr="0039732F" w:rsidRDefault="005E2426" w:rsidP="00D2250E">
            <w:pPr>
              <w:rPr>
                <w:rFonts w:ascii="Trebuchet MS" w:hAnsi="Trebuchet MS"/>
                <w:b/>
                <w:bCs/>
                <w:color w:val="1F4E79" w:themeColor="accent1" w:themeShade="80"/>
                <w:sz w:val="22"/>
                <w:szCs w:val="22"/>
              </w:rPr>
            </w:pPr>
            <w:bookmarkStart w:id="19" w:name="_Hlk38549387"/>
            <w:r w:rsidRPr="0039732F">
              <w:rPr>
                <w:rFonts w:ascii="Trebuchet MS" w:hAnsi="Trebuchet MS"/>
                <w:b/>
                <w:bCs/>
                <w:color w:val="1F4E79" w:themeColor="accent1" w:themeShade="80"/>
                <w:sz w:val="22"/>
                <w:szCs w:val="22"/>
              </w:rPr>
              <w:t>SOCIAL MEDIA</w:t>
            </w:r>
          </w:p>
          <w:p w14:paraId="5D323A92" w14:textId="77777777" w:rsidR="005E2426" w:rsidRPr="0039732F" w:rsidRDefault="005E2426" w:rsidP="00D2250E">
            <w:pPr>
              <w:rPr>
                <w:rFonts w:ascii="Trebuchet MS" w:hAnsi="Trebuchet MS"/>
                <w:color w:val="1F4E79" w:themeColor="accent1" w:themeShade="80"/>
                <w:sz w:val="22"/>
                <w:szCs w:val="22"/>
              </w:rPr>
            </w:pPr>
          </w:p>
        </w:tc>
      </w:tr>
      <w:bookmarkEnd w:id="19"/>
    </w:tbl>
    <w:p w14:paraId="0E4FA20C" w14:textId="17B93C07" w:rsidR="00797097" w:rsidRPr="0039732F" w:rsidRDefault="00797097" w:rsidP="005B6FA6">
      <w:pPr>
        <w:rPr>
          <w:rFonts w:ascii="Trebuchet MS" w:hAnsi="Trebuchet MS"/>
          <w:b/>
          <w:noProof/>
          <w:color w:val="1F4E79" w:themeColor="accent1" w:themeShade="8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460"/>
      </w:tblGrid>
      <w:tr w:rsidR="005E2426" w:rsidRPr="0039732F" w14:paraId="4581A9E9" w14:textId="77777777" w:rsidTr="005E2426">
        <w:tc>
          <w:tcPr>
            <w:tcW w:w="4459" w:type="dxa"/>
          </w:tcPr>
          <w:p w14:paraId="7A00CD30" w14:textId="4C5FB59D" w:rsidR="005E2426" w:rsidRPr="0039732F" w:rsidRDefault="005E2426" w:rsidP="0084377D">
            <w:pPr>
              <w:ind w:left="-110"/>
              <w:rPr>
                <w:rFonts w:ascii="Trebuchet MS" w:hAnsi="Trebuchet MS"/>
                <w:b/>
                <w:noProof/>
                <w:color w:val="1F4E79" w:themeColor="accent1" w:themeShade="80"/>
                <w:sz w:val="22"/>
                <w:szCs w:val="22"/>
              </w:rPr>
            </w:pPr>
            <w:r w:rsidRPr="0039732F">
              <w:rPr>
                <w:noProof/>
                <w:color w:val="1F4E79" w:themeColor="accent1" w:themeShade="80"/>
              </w:rPr>
              <w:drawing>
                <wp:inline distT="0" distB="0" distL="0" distR="0" wp14:anchorId="0EC72134" wp14:editId="3CA78F0C">
                  <wp:extent cx="2705100" cy="1885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100" cy="1885950"/>
                          </a:xfrm>
                          <a:prstGeom prst="rect">
                            <a:avLst/>
                          </a:prstGeom>
                          <a:noFill/>
                          <a:ln>
                            <a:noFill/>
                          </a:ln>
                        </pic:spPr>
                      </pic:pic>
                    </a:graphicData>
                  </a:graphic>
                </wp:inline>
              </w:drawing>
            </w:r>
          </w:p>
        </w:tc>
        <w:tc>
          <w:tcPr>
            <w:tcW w:w="4460" w:type="dxa"/>
          </w:tcPr>
          <w:p w14:paraId="3452B781" w14:textId="641EA378" w:rsidR="005E2426" w:rsidRPr="0039732F" w:rsidRDefault="005E242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We also ask you to be active on social media such as Facebook, Instagram, Twitter</w:t>
            </w:r>
            <w:r w:rsidR="00EB331D">
              <w:rPr>
                <w:rFonts w:ascii="Trebuchet MS" w:hAnsi="Trebuchet MS"/>
                <w:color w:val="1F4E79" w:themeColor="accent1" w:themeShade="80"/>
                <w:sz w:val="22"/>
                <w:szCs w:val="22"/>
              </w:rPr>
              <w:t>,</w:t>
            </w:r>
            <w:r w:rsidR="00EA443C" w:rsidRPr="0039732F">
              <w:rPr>
                <w:rFonts w:ascii="Trebuchet MS" w:hAnsi="Trebuchet MS"/>
                <w:color w:val="1F4E79" w:themeColor="accent1" w:themeShade="80"/>
                <w:sz w:val="22"/>
                <w:szCs w:val="22"/>
              </w:rPr>
              <w:t xml:space="preserve"> </w:t>
            </w:r>
            <w:r w:rsidRPr="0039732F">
              <w:rPr>
                <w:rFonts w:ascii="Trebuchet MS" w:hAnsi="Trebuchet MS"/>
                <w:color w:val="1F4E79" w:themeColor="accent1" w:themeShade="80"/>
                <w:sz w:val="22"/>
                <w:szCs w:val="22"/>
              </w:rPr>
              <w:t>LinkedIn</w:t>
            </w:r>
            <w:r w:rsidR="00EB331D">
              <w:rPr>
                <w:rFonts w:ascii="Trebuchet MS" w:hAnsi="Trebuchet MS"/>
                <w:color w:val="1F4E79" w:themeColor="accent1" w:themeShade="80"/>
                <w:sz w:val="22"/>
                <w:szCs w:val="22"/>
              </w:rPr>
              <w:t>, etc</w:t>
            </w:r>
            <w:r w:rsidRPr="0039732F">
              <w:rPr>
                <w:rFonts w:ascii="Trebuchet MS" w:hAnsi="Trebuchet MS"/>
                <w:color w:val="1F4E79" w:themeColor="accent1" w:themeShade="80"/>
                <w:sz w:val="22"/>
                <w:szCs w:val="22"/>
              </w:rPr>
              <w:t xml:space="preserve">. </w:t>
            </w:r>
          </w:p>
          <w:p w14:paraId="645692C6" w14:textId="0672137B" w:rsidR="005E2426" w:rsidRPr="0039732F" w:rsidRDefault="005E2426" w:rsidP="006D542E">
            <w:pPr>
              <w:ind w:right="-90"/>
              <w:jc w:val="both"/>
              <w:rPr>
                <w:rFonts w:ascii="Trebuchet MS" w:hAnsi="Trebuchet MS"/>
                <w:color w:val="1F4E79" w:themeColor="accent1" w:themeShade="80"/>
                <w:sz w:val="22"/>
                <w:szCs w:val="22"/>
                <w:lang w:val="en"/>
              </w:rPr>
            </w:pPr>
            <w:r w:rsidRPr="0039732F">
              <w:rPr>
                <w:rFonts w:ascii="Trebuchet MS" w:hAnsi="Trebuchet MS"/>
                <w:color w:val="1F4E79" w:themeColor="accent1" w:themeShade="80"/>
                <w:sz w:val="22"/>
                <w:szCs w:val="22"/>
                <w:lang w:val="en"/>
              </w:rPr>
              <w:t xml:space="preserve">Social media is </w:t>
            </w:r>
            <w:r w:rsidR="006A5976" w:rsidRPr="0039732F">
              <w:rPr>
                <w:rFonts w:ascii="Trebuchet MS" w:hAnsi="Trebuchet MS"/>
                <w:color w:val="1F4E79" w:themeColor="accent1" w:themeShade="80"/>
                <w:sz w:val="22"/>
                <w:szCs w:val="22"/>
                <w:lang w:val="en"/>
              </w:rPr>
              <w:t>continuously growing in importance and developing very fast so that it became essential in project communication.</w:t>
            </w:r>
            <w:r w:rsidRPr="0039732F">
              <w:rPr>
                <w:rFonts w:ascii="Trebuchet MS" w:hAnsi="Trebuchet MS"/>
                <w:color w:val="1F4E79" w:themeColor="accent1" w:themeShade="80"/>
                <w:sz w:val="22"/>
                <w:szCs w:val="22"/>
                <w:lang w:val="en"/>
              </w:rPr>
              <w:t xml:space="preserve"> It is, therefore, the responsibility of the communication officers to determine how </w:t>
            </w:r>
            <w:r w:rsidR="00354E37">
              <w:rPr>
                <w:rFonts w:ascii="Trebuchet MS" w:hAnsi="Trebuchet MS"/>
                <w:color w:val="1F4E79" w:themeColor="accent1" w:themeShade="80"/>
                <w:sz w:val="22"/>
                <w:szCs w:val="22"/>
                <w:lang w:val="en"/>
              </w:rPr>
              <w:t>to</w:t>
            </w:r>
            <w:r w:rsidRPr="0039732F">
              <w:rPr>
                <w:rFonts w:ascii="Trebuchet MS" w:hAnsi="Trebuchet MS"/>
                <w:color w:val="1F4E79" w:themeColor="accent1" w:themeShade="80"/>
                <w:sz w:val="22"/>
                <w:szCs w:val="22"/>
                <w:lang w:val="en"/>
              </w:rPr>
              <w:t xml:space="preserve"> use social media on their projects.</w:t>
            </w:r>
          </w:p>
          <w:p w14:paraId="0BCCA925" w14:textId="77777777" w:rsidR="005E2426" w:rsidRPr="0039732F" w:rsidRDefault="005E2426" w:rsidP="005B6FA6">
            <w:pPr>
              <w:rPr>
                <w:rFonts w:ascii="Trebuchet MS" w:hAnsi="Trebuchet MS"/>
                <w:b/>
                <w:noProof/>
                <w:color w:val="1F4E79" w:themeColor="accent1" w:themeShade="80"/>
                <w:sz w:val="22"/>
                <w:szCs w:val="22"/>
              </w:rPr>
            </w:pPr>
          </w:p>
        </w:tc>
      </w:tr>
    </w:tbl>
    <w:p w14:paraId="38409709" w14:textId="23EC9AAA" w:rsidR="005E2426" w:rsidRPr="0039732F" w:rsidRDefault="005E2426" w:rsidP="005B6FA6">
      <w:pPr>
        <w:rPr>
          <w:rFonts w:ascii="Trebuchet MS" w:hAnsi="Trebuchet MS"/>
          <w:b/>
          <w:noProof/>
          <w:color w:val="1F4E79" w:themeColor="accent1" w:themeShade="80"/>
          <w:sz w:val="22"/>
          <w:szCs w:val="22"/>
        </w:rPr>
      </w:pPr>
    </w:p>
    <w:p w14:paraId="767605C9" w14:textId="03C82F12" w:rsidR="00083163" w:rsidRPr="0039732F" w:rsidRDefault="006A5976" w:rsidP="006D542E">
      <w:pPr>
        <w:jc w:val="both"/>
        <w:rPr>
          <w:rFonts w:ascii="Trebuchet MS" w:hAnsi="Trebuchet MS"/>
          <w:color w:val="1F4E79" w:themeColor="accent1" w:themeShade="80"/>
          <w:sz w:val="22"/>
          <w:szCs w:val="22"/>
        </w:rPr>
      </w:pPr>
      <w:r w:rsidRPr="0039732F">
        <w:rPr>
          <w:rFonts w:ascii="Trebuchet MS" w:hAnsi="Trebuchet MS"/>
          <w:noProof/>
          <w:color w:val="1F4E79" w:themeColor="accent1" w:themeShade="80"/>
          <w:sz w:val="22"/>
          <w:szCs w:val="22"/>
        </w:rPr>
        <w:t>If you target</w:t>
      </w:r>
      <w:r w:rsidR="00F122D0" w:rsidRPr="0039732F">
        <w:rPr>
          <w:rFonts w:ascii="Trebuchet MS" w:hAnsi="Trebuchet MS"/>
          <w:noProof/>
          <w:color w:val="1F4E79" w:themeColor="accent1" w:themeShade="80"/>
          <w:sz w:val="22"/>
          <w:szCs w:val="22"/>
        </w:rPr>
        <w:t xml:space="preserve"> to increase your online presence and re</w:t>
      </w:r>
      <w:r w:rsidR="0064038E" w:rsidRPr="0039732F">
        <w:rPr>
          <w:rFonts w:ascii="Trebuchet MS" w:hAnsi="Trebuchet MS"/>
          <w:noProof/>
          <w:color w:val="1F4E79" w:themeColor="accent1" w:themeShade="80"/>
          <w:sz w:val="22"/>
          <w:szCs w:val="22"/>
        </w:rPr>
        <w:t>ach a specific target group, your</w:t>
      </w:r>
      <w:r w:rsidR="00F122D0" w:rsidRPr="0039732F">
        <w:rPr>
          <w:rFonts w:ascii="Trebuchet MS" w:hAnsi="Trebuchet MS"/>
          <w:noProof/>
          <w:color w:val="1F4E79" w:themeColor="accent1" w:themeShade="80"/>
          <w:sz w:val="22"/>
          <w:szCs w:val="22"/>
        </w:rPr>
        <w:t xml:space="preserve"> need to design fi</w:t>
      </w:r>
      <w:r w:rsidRPr="0039732F">
        <w:rPr>
          <w:rFonts w:ascii="Trebuchet MS" w:hAnsi="Trebuchet MS"/>
          <w:noProof/>
          <w:color w:val="1F4E79" w:themeColor="accent1" w:themeShade="80"/>
          <w:sz w:val="22"/>
          <w:szCs w:val="22"/>
        </w:rPr>
        <w:t>r</w:t>
      </w:r>
      <w:r w:rsidR="00F122D0" w:rsidRPr="0039732F">
        <w:rPr>
          <w:rFonts w:ascii="Trebuchet MS" w:hAnsi="Trebuchet MS"/>
          <w:noProof/>
          <w:color w:val="1F4E79" w:themeColor="accent1" w:themeShade="80"/>
          <w:sz w:val="22"/>
          <w:szCs w:val="22"/>
        </w:rPr>
        <w:t>st your communication strategy</w:t>
      </w:r>
      <w:r w:rsidRPr="0039732F">
        <w:rPr>
          <w:rFonts w:ascii="Trebuchet MS" w:hAnsi="Trebuchet MS"/>
          <w:noProof/>
          <w:color w:val="1F4E79" w:themeColor="accent1" w:themeShade="80"/>
          <w:sz w:val="22"/>
          <w:szCs w:val="22"/>
        </w:rPr>
        <w:t xml:space="preserve"> on social media</w:t>
      </w:r>
      <w:r w:rsidR="00F122D0" w:rsidRPr="0039732F">
        <w:rPr>
          <w:rFonts w:ascii="Trebuchet MS" w:hAnsi="Trebuchet MS"/>
          <w:noProof/>
          <w:color w:val="1F4E79" w:themeColor="accent1" w:themeShade="80"/>
          <w:sz w:val="22"/>
          <w:szCs w:val="22"/>
        </w:rPr>
        <w:t>, based on who is your target group, which messages you wish to communicate and which are your available resources.</w:t>
      </w:r>
      <w:r w:rsidR="00EB331D">
        <w:rPr>
          <w:rFonts w:ascii="Trebuchet MS" w:hAnsi="Trebuchet MS"/>
          <w:noProof/>
          <w:color w:val="1F4E79" w:themeColor="accent1" w:themeShade="80"/>
          <w:sz w:val="22"/>
          <w:szCs w:val="22"/>
        </w:rPr>
        <w:t xml:space="preserve"> </w:t>
      </w:r>
      <w:r w:rsidR="004E696C" w:rsidRPr="0039732F">
        <w:rPr>
          <w:rFonts w:ascii="Trebuchet MS" w:hAnsi="Trebuchet MS"/>
          <w:color w:val="1F4E79" w:themeColor="accent1" w:themeShade="80"/>
          <w:sz w:val="22"/>
          <w:szCs w:val="22"/>
        </w:rPr>
        <w:t>The social</w:t>
      </w:r>
      <w:r w:rsidR="00083163" w:rsidRPr="0039732F">
        <w:rPr>
          <w:rFonts w:ascii="Trebuchet MS" w:hAnsi="Trebuchet MS"/>
          <w:color w:val="1F4E79" w:themeColor="accent1" w:themeShade="80"/>
          <w:sz w:val="22"/>
          <w:szCs w:val="22"/>
        </w:rPr>
        <w:t xml:space="preserve"> media platforms can be very useful to providing up-to-date</w:t>
      </w:r>
      <w:r w:rsidR="004E696C" w:rsidRPr="0039732F">
        <w:rPr>
          <w:rFonts w:ascii="Trebuchet MS" w:hAnsi="Trebuchet MS"/>
          <w:color w:val="1F4E79" w:themeColor="accent1" w:themeShade="80"/>
          <w:sz w:val="22"/>
          <w:szCs w:val="22"/>
        </w:rPr>
        <w:t xml:space="preserve"> </w:t>
      </w:r>
      <w:r w:rsidR="00083163" w:rsidRPr="0039732F">
        <w:rPr>
          <w:rFonts w:ascii="Trebuchet MS" w:hAnsi="Trebuchet MS"/>
          <w:color w:val="1F4E79" w:themeColor="accent1" w:themeShade="80"/>
          <w:sz w:val="22"/>
          <w:szCs w:val="22"/>
        </w:rPr>
        <w:t>information about relevant project developments. This can be done through:</w:t>
      </w:r>
    </w:p>
    <w:p w14:paraId="3B9B5BBC" w14:textId="62E03301" w:rsidR="00083163" w:rsidRPr="0039732F" w:rsidRDefault="00083163" w:rsidP="008D5A72">
      <w:pPr>
        <w:pStyle w:val="ListParagraph"/>
        <w:numPr>
          <w:ilvl w:val="0"/>
          <w:numId w:val="44"/>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The creation, and maintenance of a project </w:t>
      </w:r>
      <w:r w:rsidR="00EB331D">
        <w:rPr>
          <w:rFonts w:ascii="Trebuchet MS" w:hAnsi="Trebuchet MS"/>
          <w:color w:val="1F4E79" w:themeColor="accent1" w:themeShade="80"/>
          <w:sz w:val="22"/>
          <w:szCs w:val="22"/>
        </w:rPr>
        <w:t>social media</w:t>
      </w:r>
      <w:r w:rsidRPr="0039732F">
        <w:rPr>
          <w:rFonts w:ascii="Trebuchet MS" w:hAnsi="Trebuchet MS"/>
          <w:color w:val="1F4E79" w:themeColor="accent1" w:themeShade="80"/>
          <w:sz w:val="22"/>
          <w:szCs w:val="22"/>
        </w:rPr>
        <w:t xml:space="preserve"> page</w:t>
      </w:r>
      <w:r w:rsidR="00CE282B">
        <w:rPr>
          <w:rFonts w:ascii="Trebuchet MS" w:hAnsi="Trebuchet MS"/>
          <w:color w:val="1F4E79" w:themeColor="accent1" w:themeShade="80"/>
          <w:sz w:val="22"/>
          <w:szCs w:val="22"/>
        </w:rPr>
        <w:t xml:space="preserve"> </w:t>
      </w:r>
      <w:r w:rsidR="00747BE7">
        <w:rPr>
          <w:rFonts w:ascii="Trebuchet MS" w:hAnsi="Trebuchet MS"/>
          <w:color w:val="1F4E79" w:themeColor="accent1" w:themeShade="80"/>
          <w:sz w:val="22"/>
          <w:szCs w:val="22"/>
        </w:rPr>
        <w:t xml:space="preserve">at your choice </w:t>
      </w:r>
      <w:r w:rsidR="00CE282B">
        <w:rPr>
          <w:rFonts w:ascii="Trebuchet MS" w:hAnsi="Trebuchet MS"/>
          <w:color w:val="1F4E79" w:themeColor="accent1" w:themeShade="80"/>
          <w:sz w:val="22"/>
          <w:szCs w:val="22"/>
        </w:rPr>
        <w:t xml:space="preserve">(Facebook, Twitter, Instagram, LinkedIn, etc.). </w:t>
      </w:r>
    </w:p>
    <w:p w14:paraId="521B0447" w14:textId="336A8B40" w:rsidR="00083163" w:rsidRPr="0039732F" w:rsidRDefault="00083163" w:rsidP="008D5A72">
      <w:pPr>
        <w:pStyle w:val="ListParagraph"/>
        <w:numPr>
          <w:ilvl w:val="0"/>
          <w:numId w:val="44"/>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Regular posts on project events and developments</w:t>
      </w:r>
    </w:p>
    <w:p w14:paraId="5ED8F759" w14:textId="49FBF3C1" w:rsidR="00663572" w:rsidRPr="0039732F" w:rsidRDefault="00083163" w:rsidP="008D5A72">
      <w:pPr>
        <w:pStyle w:val="ListParagraph"/>
        <w:numPr>
          <w:ilvl w:val="0"/>
          <w:numId w:val="44"/>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Photos and videos of the project </w:t>
      </w:r>
    </w:p>
    <w:p w14:paraId="29CB3799" w14:textId="2CA0740B" w:rsidR="00DA21CD" w:rsidRPr="0039732F" w:rsidRDefault="00083163" w:rsidP="000964C0">
      <w:pPr>
        <w:pStyle w:val="ListParagraph"/>
        <w:numPr>
          <w:ilvl w:val="0"/>
          <w:numId w:val="44"/>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Project videos </w:t>
      </w:r>
      <w:r w:rsidR="00A97BA1" w:rsidRPr="0039732F">
        <w:rPr>
          <w:rFonts w:ascii="Trebuchet MS" w:hAnsi="Trebuchet MS"/>
          <w:color w:val="1F4E79" w:themeColor="accent1" w:themeShade="80"/>
          <w:sz w:val="22"/>
          <w:szCs w:val="22"/>
        </w:rPr>
        <w:t xml:space="preserve">(we recommend using videos </w:t>
      </w:r>
      <w:r w:rsidRPr="0039732F">
        <w:rPr>
          <w:rFonts w:ascii="Trebuchet MS" w:hAnsi="Trebuchet MS"/>
          <w:color w:val="1F4E79" w:themeColor="accent1" w:themeShade="80"/>
          <w:sz w:val="22"/>
          <w:szCs w:val="22"/>
        </w:rPr>
        <w:t>of max. 1.5 minute</w:t>
      </w:r>
      <w:r w:rsidR="00A97BA1" w:rsidRPr="0039732F">
        <w:rPr>
          <w:rFonts w:ascii="Trebuchet MS" w:hAnsi="Trebuchet MS"/>
          <w:color w:val="1F4E79" w:themeColor="accent1" w:themeShade="80"/>
          <w:sz w:val="22"/>
          <w:szCs w:val="22"/>
        </w:rPr>
        <w:t>)</w:t>
      </w:r>
    </w:p>
    <w:p w14:paraId="7F27E503" w14:textId="4E118CF9" w:rsidR="00083163" w:rsidRPr="0039732F" w:rsidRDefault="00083163" w:rsidP="000964C0">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When posting on social media, we strongly encourage you to link to the</w:t>
      </w:r>
      <w:r w:rsidR="009B74C6">
        <w:rPr>
          <w:rFonts w:ascii="Trebuchet MS" w:hAnsi="Trebuchet MS"/>
          <w:color w:val="1F4E79" w:themeColor="accent1" w:themeShade="80"/>
          <w:sz w:val="22"/>
          <w:szCs w:val="22"/>
        </w:rPr>
        <w:t xml:space="preserve"> </w:t>
      </w:r>
      <w:proofErr w:type="spellStart"/>
      <w:r w:rsidR="00663572" w:rsidRPr="0039732F">
        <w:rPr>
          <w:rFonts w:ascii="Trebuchet MS" w:hAnsi="Trebuchet MS"/>
          <w:color w:val="1F4E79" w:themeColor="accent1" w:themeShade="80"/>
          <w:sz w:val="22"/>
          <w:szCs w:val="22"/>
        </w:rPr>
        <w:t>P</w:t>
      </w:r>
      <w:r w:rsidRPr="0039732F">
        <w:rPr>
          <w:rFonts w:ascii="Trebuchet MS" w:hAnsi="Trebuchet MS"/>
          <w:color w:val="1F4E79" w:themeColor="accent1" w:themeShade="80"/>
          <w:sz w:val="22"/>
          <w:szCs w:val="22"/>
        </w:rPr>
        <w:t>rogramme’s</w:t>
      </w:r>
      <w:proofErr w:type="spellEnd"/>
      <w:r w:rsidRPr="0039732F">
        <w:rPr>
          <w:rFonts w:ascii="Trebuchet MS" w:hAnsi="Trebuchet MS"/>
          <w:color w:val="1F4E79" w:themeColor="accent1" w:themeShade="80"/>
          <w:sz w:val="22"/>
          <w:szCs w:val="22"/>
        </w:rPr>
        <w:t xml:space="preserve"> social media accounts and use relevant hashtags</w:t>
      </w:r>
      <w:r w:rsidR="00591AC1" w:rsidRPr="0039732F">
        <w:rPr>
          <w:rFonts w:ascii="Trebuchet MS" w:hAnsi="Trebuchet MS"/>
          <w:color w:val="1F4E79" w:themeColor="accent1" w:themeShade="80"/>
          <w:sz w:val="22"/>
          <w:szCs w:val="22"/>
        </w:rPr>
        <w:t xml:space="preserve"> (</w:t>
      </w:r>
      <w:proofErr w:type="spellStart"/>
      <w:r w:rsidR="00591AC1" w:rsidRPr="0039732F">
        <w:rPr>
          <w:rFonts w:ascii="Trebuchet MS" w:hAnsi="Trebuchet MS"/>
          <w:color w:val="1F4E79" w:themeColor="accent1" w:themeShade="80"/>
          <w:sz w:val="22"/>
          <w:szCs w:val="22"/>
        </w:rPr>
        <w:t>eg</w:t>
      </w:r>
      <w:proofErr w:type="spellEnd"/>
      <w:r w:rsidR="00591AC1" w:rsidRPr="0039732F">
        <w:rPr>
          <w:rFonts w:ascii="Trebuchet MS" w:hAnsi="Trebuchet MS"/>
          <w:color w:val="1F4E79" w:themeColor="accent1" w:themeShade="80"/>
          <w:sz w:val="22"/>
          <w:szCs w:val="22"/>
        </w:rPr>
        <w:t>. #</w:t>
      </w:r>
      <w:proofErr w:type="spellStart"/>
      <w:r w:rsidR="00591AC1" w:rsidRPr="0039732F">
        <w:rPr>
          <w:rFonts w:ascii="Trebuchet MS" w:hAnsi="Trebuchet MS"/>
          <w:color w:val="1F4E79" w:themeColor="accent1" w:themeShade="80"/>
          <w:sz w:val="22"/>
          <w:szCs w:val="22"/>
        </w:rPr>
        <w:t>robg</w:t>
      </w:r>
      <w:proofErr w:type="spellEnd"/>
      <w:r w:rsidR="00591AC1" w:rsidRPr="0039732F">
        <w:rPr>
          <w:rFonts w:ascii="Trebuchet MS" w:hAnsi="Trebuchet MS"/>
          <w:color w:val="1F4E79" w:themeColor="accent1" w:themeShade="80"/>
          <w:sz w:val="22"/>
          <w:szCs w:val="22"/>
        </w:rPr>
        <w:t>, #</w:t>
      </w:r>
      <w:proofErr w:type="spellStart"/>
      <w:r w:rsidR="00591AC1" w:rsidRPr="0039732F">
        <w:rPr>
          <w:rFonts w:ascii="Trebuchet MS" w:hAnsi="Trebuchet MS"/>
          <w:color w:val="1F4E79" w:themeColor="accent1" w:themeShade="80"/>
          <w:sz w:val="22"/>
          <w:szCs w:val="22"/>
        </w:rPr>
        <w:t>interreg</w:t>
      </w:r>
      <w:proofErr w:type="spellEnd"/>
      <w:r w:rsidR="00591AC1" w:rsidRPr="0039732F">
        <w:rPr>
          <w:rFonts w:ascii="Trebuchet MS" w:hAnsi="Trebuchet MS"/>
          <w:color w:val="1F4E79" w:themeColor="accent1" w:themeShade="80"/>
          <w:sz w:val="22"/>
          <w:szCs w:val="22"/>
        </w:rPr>
        <w:t>)</w:t>
      </w:r>
      <w:r w:rsidRPr="0039732F">
        <w:rPr>
          <w:rFonts w:ascii="Trebuchet MS" w:hAnsi="Trebuchet MS"/>
          <w:color w:val="1F4E79" w:themeColor="accent1" w:themeShade="80"/>
          <w:sz w:val="22"/>
          <w:szCs w:val="22"/>
        </w:rPr>
        <w:t>.</w:t>
      </w:r>
    </w:p>
    <w:p w14:paraId="38899BC0" w14:textId="5743421E" w:rsidR="00083163" w:rsidRPr="0039732F" w:rsidRDefault="00083163" w:rsidP="008D5A72">
      <w:pPr>
        <w:pStyle w:val="ListParagraph"/>
        <w:numPr>
          <w:ilvl w:val="0"/>
          <w:numId w:val="42"/>
        </w:numPr>
        <w:rPr>
          <w:rFonts w:ascii="Trebuchet MS" w:hAnsi="Trebuchet MS"/>
          <w:color w:val="1F4E79" w:themeColor="accent1" w:themeShade="80"/>
          <w:sz w:val="22"/>
          <w:szCs w:val="22"/>
        </w:rPr>
      </w:pPr>
      <w:bookmarkStart w:id="20" w:name="_Hlk35339670"/>
      <w:r w:rsidRPr="0039732F">
        <w:rPr>
          <w:rFonts w:ascii="Trebuchet MS" w:hAnsi="Trebuchet MS"/>
          <w:color w:val="1F4E79" w:themeColor="accent1" w:themeShade="80"/>
          <w:sz w:val="22"/>
          <w:szCs w:val="22"/>
        </w:rPr>
        <w:t xml:space="preserve">Twitter: </w:t>
      </w:r>
      <w:hyperlink r:id="rId15" w:history="1">
        <w:r w:rsidR="0048594E" w:rsidRPr="0039732F">
          <w:rPr>
            <w:rStyle w:val="Hyperlink"/>
            <w:rFonts w:ascii="Trebuchet MS" w:hAnsi="Trebuchet MS"/>
            <w:color w:val="1F4E79" w:themeColor="accent1" w:themeShade="80"/>
            <w:sz w:val="22"/>
            <w:szCs w:val="22"/>
          </w:rPr>
          <w:t>https://twitter.com/ROBGProgramme</w:t>
        </w:r>
      </w:hyperlink>
      <w:bookmarkEnd w:id="20"/>
      <w:r w:rsidR="0048594E" w:rsidRPr="0039732F">
        <w:rPr>
          <w:rFonts w:ascii="Trebuchet MS" w:hAnsi="Trebuchet MS"/>
          <w:color w:val="1F4E79" w:themeColor="accent1" w:themeShade="80"/>
          <w:sz w:val="22"/>
          <w:szCs w:val="22"/>
        </w:rPr>
        <w:t xml:space="preserve"> </w:t>
      </w:r>
    </w:p>
    <w:p w14:paraId="0CB2BE22" w14:textId="0381008A" w:rsidR="00E05D3E" w:rsidRPr="0039732F" w:rsidRDefault="00083163" w:rsidP="008D5A72">
      <w:pPr>
        <w:pStyle w:val="ListParagraph"/>
        <w:numPr>
          <w:ilvl w:val="0"/>
          <w:numId w:val="42"/>
        </w:num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Facebook: </w:t>
      </w:r>
      <w:hyperlink r:id="rId16" w:history="1">
        <w:r w:rsidR="0048594E" w:rsidRPr="0039732F">
          <w:rPr>
            <w:rStyle w:val="Hyperlink"/>
            <w:rFonts w:ascii="Trebuchet MS" w:hAnsi="Trebuchet MS"/>
            <w:color w:val="1F4E79" w:themeColor="accent1" w:themeShade="80"/>
            <w:sz w:val="22"/>
            <w:szCs w:val="22"/>
          </w:rPr>
          <w:t>https://www.facebook.com/RomaniaBulgariaCbcProgramme?fref=ts</w:t>
        </w:r>
      </w:hyperlink>
      <w:r w:rsidR="0048594E" w:rsidRPr="0039732F">
        <w:rPr>
          <w:rFonts w:ascii="Trebuchet MS" w:hAnsi="Trebuchet MS"/>
          <w:color w:val="1F4E79" w:themeColor="accent1" w:themeShade="80"/>
          <w:sz w:val="22"/>
          <w:szCs w:val="22"/>
        </w:rPr>
        <w:t xml:space="preserve"> </w:t>
      </w:r>
    </w:p>
    <w:p w14:paraId="35480E34" w14:textId="256F5A00" w:rsidR="0048594E" w:rsidRPr="0039732F" w:rsidRDefault="0048594E" w:rsidP="008D5A72">
      <w:pPr>
        <w:pStyle w:val="ListParagraph"/>
        <w:numPr>
          <w:ilvl w:val="0"/>
          <w:numId w:val="42"/>
        </w:num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Instagram: @</w:t>
      </w:r>
      <w:proofErr w:type="spellStart"/>
      <w:r w:rsidRPr="0039732F">
        <w:rPr>
          <w:rFonts w:ascii="Trebuchet MS" w:hAnsi="Trebuchet MS"/>
          <w:color w:val="1F4E79" w:themeColor="accent1" w:themeShade="80"/>
          <w:sz w:val="22"/>
          <w:szCs w:val="22"/>
        </w:rPr>
        <w:t>interregrobg</w:t>
      </w:r>
      <w:proofErr w:type="spellEnd"/>
      <w:r w:rsidRPr="0039732F">
        <w:rPr>
          <w:rFonts w:ascii="Trebuchet MS" w:hAnsi="Trebuchet MS"/>
          <w:color w:val="1F4E79" w:themeColor="accent1" w:themeShade="80"/>
          <w:sz w:val="22"/>
          <w:szCs w:val="22"/>
        </w:rPr>
        <w:t xml:space="preserve"> </w:t>
      </w:r>
    </w:p>
    <w:p w14:paraId="4FA9904C" w14:textId="1259FD9C" w:rsidR="00D16F05" w:rsidRPr="0039732F" w:rsidRDefault="00D16F05" w:rsidP="000964C0">
      <w:pPr>
        <w:jc w:val="both"/>
        <w:rPr>
          <w:rFonts w:ascii="Trebuchet MS" w:hAnsi="Trebuchet MS"/>
          <w:color w:val="1F4E79" w:themeColor="accent1" w:themeShade="80"/>
          <w:sz w:val="22"/>
          <w:szCs w:val="22"/>
          <w:lang w:val="en"/>
        </w:rPr>
      </w:pPr>
      <w:r w:rsidRPr="0039732F">
        <w:rPr>
          <w:rFonts w:ascii="Trebuchet MS" w:hAnsi="Trebuchet MS"/>
          <w:color w:val="1F4E79" w:themeColor="accent1" w:themeShade="80"/>
          <w:sz w:val="22"/>
          <w:szCs w:val="22"/>
          <w:lang w:val="en"/>
        </w:rPr>
        <w:t>From our experience, the most used and efficient social media platforms in Romania and Bulgaria are Facebook and Twitter, but of course, you can use any other platform that proves to be successful for your project.</w:t>
      </w:r>
    </w:p>
    <w:p w14:paraId="4E5C01D8" w14:textId="77777777" w:rsidR="00D16F05" w:rsidRPr="0039732F" w:rsidRDefault="00D16F05" w:rsidP="000964C0">
      <w:pPr>
        <w:jc w:val="both"/>
        <w:rPr>
          <w:rFonts w:ascii="Trebuchet MS" w:hAnsi="Trebuchet MS"/>
          <w:color w:val="1F4E79" w:themeColor="accent1" w:themeShade="80"/>
          <w:sz w:val="22"/>
          <w:szCs w:val="22"/>
          <w:lang w:val="en"/>
        </w:rPr>
      </w:pPr>
      <w:r w:rsidRPr="0039732F">
        <w:rPr>
          <w:rFonts w:ascii="Trebuchet MS" w:hAnsi="Trebuchet MS"/>
          <w:color w:val="1F4E79" w:themeColor="accent1" w:themeShade="80"/>
          <w:sz w:val="22"/>
          <w:szCs w:val="22"/>
          <w:lang w:val="en"/>
        </w:rPr>
        <w:t>We acknowledge that social media is not without its own set of challenges. If a project can overcome these challenges, social media can ultimately become a success factor.</w:t>
      </w:r>
    </w:p>
    <w:p w14:paraId="29E53E9E" w14:textId="61E0264F" w:rsidR="00993ABD" w:rsidRDefault="00D16F05" w:rsidP="000964C0">
      <w:pPr>
        <w:jc w:val="both"/>
        <w:rPr>
          <w:rFonts w:ascii="Trebuchet MS" w:hAnsi="Trebuchet MS"/>
          <w:color w:val="1F4E79" w:themeColor="accent1" w:themeShade="80"/>
          <w:sz w:val="22"/>
          <w:szCs w:val="22"/>
          <w:lang w:val="en"/>
        </w:rPr>
      </w:pPr>
      <w:r w:rsidRPr="0039732F">
        <w:rPr>
          <w:rFonts w:ascii="Trebuchet MS" w:hAnsi="Trebuchet MS"/>
          <w:color w:val="1F4E79" w:themeColor="accent1" w:themeShade="80"/>
          <w:sz w:val="22"/>
          <w:szCs w:val="22"/>
          <w:lang w:val="en"/>
        </w:rPr>
        <w:t>That said, here are some tips for effective promotion on Facebook and Twitter.</w:t>
      </w:r>
    </w:p>
    <w:p w14:paraId="6F2A9B9C" w14:textId="77777777" w:rsidR="0039732F" w:rsidRPr="0039732F" w:rsidRDefault="0039732F" w:rsidP="0039732F">
      <w:pPr>
        <w:jc w:val="both"/>
        <w:rPr>
          <w:rFonts w:ascii="Trebuchet MS" w:hAnsi="Trebuchet MS"/>
          <w:color w:val="1F4E79" w:themeColor="accent1" w:themeShade="80"/>
          <w:sz w:val="22"/>
          <w:szCs w:val="22"/>
          <w:lang w:val="en"/>
        </w:rPr>
      </w:pPr>
    </w:p>
    <w:p w14:paraId="0F8382F1" w14:textId="05F1DAB7" w:rsidR="00043FF8" w:rsidRPr="0039732F" w:rsidRDefault="00EF2C80" w:rsidP="00043FF8">
      <w:pPr>
        <w:rPr>
          <w:rFonts w:ascii="Trebuchet MS" w:hAnsi="Trebuchet MS"/>
          <w:color w:val="1F4E79" w:themeColor="accent1" w:themeShade="80"/>
          <w:sz w:val="22"/>
          <w:szCs w:val="22"/>
        </w:rPr>
      </w:pPr>
      <w:r w:rsidRPr="0039732F">
        <w:rPr>
          <w:rFonts w:ascii="Trebuchet MS" w:hAnsi="Trebuchet MS"/>
          <w:noProof/>
          <w:color w:val="1F4E79" w:themeColor="accent1" w:themeShade="80"/>
          <w:sz w:val="22"/>
          <w:szCs w:val="22"/>
        </w:rPr>
        <w:drawing>
          <wp:inline distT="0" distB="0" distL="0" distR="0" wp14:anchorId="4BE1EAA1" wp14:editId="0A9E9595">
            <wp:extent cx="330200" cy="2728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767" cy="284043"/>
                    </a:xfrm>
                    <a:prstGeom prst="rect">
                      <a:avLst/>
                    </a:prstGeom>
                    <a:noFill/>
                    <a:ln>
                      <a:noFill/>
                    </a:ln>
                  </pic:spPr>
                </pic:pic>
              </a:graphicData>
            </a:graphic>
          </wp:inline>
        </w:drawing>
      </w:r>
      <w:r w:rsidRPr="0039732F">
        <w:rPr>
          <w:rFonts w:ascii="Trebuchet MS" w:hAnsi="Trebuchet MS"/>
          <w:b/>
          <w:bCs/>
          <w:color w:val="1F4E79" w:themeColor="accent1" w:themeShade="80"/>
          <w:sz w:val="22"/>
          <w:szCs w:val="22"/>
        </w:rPr>
        <w:t xml:space="preserve">  </w:t>
      </w:r>
      <w:r w:rsidR="00043FF8" w:rsidRPr="0039732F">
        <w:rPr>
          <w:rFonts w:ascii="Trebuchet MS" w:hAnsi="Trebuchet MS"/>
          <w:b/>
          <w:bCs/>
          <w:color w:val="1F4E79" w:themeColor="accent1" w:themeShade="80"/>
          <w:sz w:val="22"/>
          <w:szCs w:val="22"/>
        </w:rPr>
        <w:t xml:space="preserve">Facebook </w:t>
      </w:r>
    </w:p>
    <w:p w14:paraId="434316CA" w14:textId="77777777" w:rsidR="00043FF8" w:rsidRPr="0039732F" w:rsidRDefault="00043FF8" w:rsidP="006D542E">
      <w:pPr>
        <w:jc w:val="both"/>
        <w:rPr>
          <w:rFonts w:ascii="Trebuchet MS" w:hAnsi="Trebuchet MS"/>
          <w:color w:val="1F4E79" w:themeColor="accent1" w:themeShade="80"/>
          <w:sz w:val="22"/>
          <w:szCs w:val="22"/>
        </w:rPr>
      </w:pPr>
      <w:r w:rsidRPr="0039732F">
        <w:rPr>
          <w:rFonts w:ascii="Trebuchet MS" w:hAnsi="Trebuchet MS"/>
          <w:i/>
          <w:iCs/>
          <w:color w:val="1F4E79" w:themeColor="accent1" w:themeShade="80"/>
          <w:sz w:val="22"/>
          <w:szCs w:val="22"/>
        </w:rPr>
        <w:t xml:space="preserve">What can you post? </w:t>
      </w:r>
    </w:p>
    <w:p w14:paraId="7FCE28E8" w14:textId="77777777" w:rsidR="00043FF8" w:rsidRPr="0039732F" w:rsidRDefault="00043FF8"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lastRenderedPageBreak/>
        <w:t xml:space="preserve">Text (no character limit), photos, GIFs, videos, links, etc. </w:t>
      </w:r>
    </w:p>
    <w:p w14:paraId="23045135" w14:textId="77777777" w:rsidR="00043FF8" w:rsidRPr="0039732F" w:rsidRDefault="00043FF8" w:rsidP="006D542E">
      <w:pPr>
        <w:jc w:val="both"/>
        <w:rPr>
          <w:rFonts w:ascii="Trebuchet MS" w:hAnsi="Trebuchet MS"/>
          <w:color w:val="1F4E79" w:themeColor="accent1" w:themeShade="80"/>
          <w:sz w:val="22"/>
          <w:szCs w:val="22"/>
        </w:rPr>
      </w:pPr>
      <w:r w:rsidRPr="0039732F">
        <w:rPr>
          <w:rFonts w:ascii="Trebuchet MS" w:hAnsi="Trebuchet MS"/>
          <w:i/>
          <w:iCs/>
          <w:color w:val="1F4E79" w:themeColor="accent1" w:themeShade="80"/>
          <w:sz w:val="22"/>
          <w:szCs w:val="22"/>
        </w:rPr>
        <w:t xml:space="preserve">How can you use it? </w:t>
      </w:r>
    </w:p>
    <w:p w14:paraId="77AC1AB8" w14:textId="77777777" w:rsidR="00043FF8" w:rsidRPr="0039732F" w:rsidRDefault="00043FF8"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To showcase your project and results in an informal, highly accessible way. </w:t>
      </w:r>
    </w:p>
    <w:p w14:paraId="07500454" w14:textId="05742DC0" w:rsidR="00043FF8" w:rsidRPr="0039732F" w:rsidRDefault="00043FF8"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Instead of using an individual account, Facebook profile, to share project i</w:t>
      </w:r>
      <w:r w:rsidR="00BF567E" w:rsidRPr="0039732F">
        <w:rPr>
          <w:rFonts w:ascii="Trebuchet MS" w:hAnsi="Trebuchet MS"/>
          <w:color w:val="1F4E79" w:themeColor="accent1" w:themeShade="80"/>
          <w:sz w:val="22"/>
          <w:szCs w:val="22"/>
        </w:rPr>
        <w:t>nformation, we</w:t>
      </w:r>
      <w:r w:rsidRPr="0039732F">
        <w:rPr>
          <w:rFonts w:ascii="Trebuchet MS" w:hAnsi="Trebuchet MS"/>
          <w:color w:val="1F4E79" w:themeColor="accent1" w:themeShade="80"/>
          <w:sz w:val="22"/>
          <w:szCs w:val="22"/>
        </w:rPr>
        <w:t xml:space="preserve"> recommend </w:t>
      </w:r>
      <w:r w:rsidR="00BF567E" w:rsidRPr="0039732F">
        <w:rPr>
          <w:rFonts w:ascii="Trebuchet MS" w:hAnsi="Trebuchet MS"/>
          <w:color w:val="1F4E79" w:themeColor="accent1" w:themeShade="80"/>
          <w:sz w:val="22"/>
          <w:szCs w:val="22"/>
        </w:rPr>
        <w:t>you use a Facebook page.</w:t>
      </w:r>
      <w:r w:rsidRPr="0039732F">
        <w:rPr>
          <w:rFonts w:ascii="Trebuchet MS" w:hAnsi="Trebuchet MS"/>
          <w:color w:val="1F4E79" w:themeColor="accent1" w:themeShade="80"/>
          <w:sz w:val="22"/>
          <w:szCs w:val="22"/>
        </w:rPr>
        <w:t xml:space="preserve">  </w:t>
      </w:r>
    </w:p>
    <w:p w14:paraId="23C2CD6E" w14:textId="5BE4E919" w:rsidR="00043FF8" w:rsidRPr="0039732F" w:rsidRDefault="00043FF8" w:rsidP="001666B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The most convenient way to promote your project on Facebook, allowing you to post a variety of content including pictures, videos, event invitations or reports, as well as links to presentations or available multimedia material. Facebook pages have </w:t>
      </w:r>
      <w:r w:rsidRPr="0039732F">
        <w:rPr>
          <w:rFonts w:ascii="Trebuchet MS" w:hAnsi="Trebuchet MS"/>
          <w:b/>
          <w:bCs/>
          <w:color w:val="1F4E79" w:themeColor="accent1" w:themeShade="80"/>
          <w:sz w:val="22"/>
          <w:szCs w:val="22"/>
        </w:rPr>
        <w:t xml:space="preserve">fans </w:t>
      </w:r>
      <w:r w:rsidRPr="0039732F">
        <w:rPr>
          <w:rFonts w:ascii="Trebuchet MS" w:hAnsi="Trebuchet MS"/>
          <w:color w:val="1F4E79" w:themeColor="accent1" w:themeShade="80"/>
          <w:sz w:val="22"/>
          <w:szCs w:val="22"/>
        </w:rPr>
        <w:t xml:space="preserve">who like the page, not friends. A page has also the advantage to allow for several nominated users under different types of profiles (admin, editor, </w:t>
      </w:r>
      <w:proofErr w:type="gramStart"/>
      <w:r w:rsidRPr="0039732F">
        <w:rPr>
          <w:rFonts w:ascii="Trebuchet MS" w:hAnsi="Trebuchet MS"/>
          <w:color w:val="1F4E79" w:themeColor="accent1" w:themeShade="80"/>
          <w:sz w:val="22"/>
          <w:szCs w:val="22"/>
        </w:rPr>
        <w:t>reviewer</w:t>
      </w:r>
      <w:proofErr w:type="gramEnd"/>
      <w:r w:rsidRPr="0039732F">
        <w:rPr>
          <w:rFonts w:ascii="Trebuchet MS" w:hAnsi="Trebuchet MS"/>
          <w:color w:val="1F4E79" w:themeColor="accent1" w:themeShade="80"/>
          <w:sz w:val="22"/>
          <w:szCs w:val="22"/>
        </w:rPr>
        <w:t xml:space="preserve">). </w:t>
      </w:r>
    </w:p>
    <w:p w14:paraId="6F584F40" w14:textId="77777777" w:rsidR="00993ABD" w:rsidRPr="0039732F" w:rsidRDefault="00993ABD" w:rsidP="00043FF8">
      <w:pPr>
        <w:rPr>
          <w:rFonts w:ascii="Trebuchet MS" w:hAnsi="Trebuchet MS"/>
          <w:color w:val="1F4E79" w:themeColor="accent1" w:themeShade="80"/>
          <w:sz w:val="22"/>
          <w:szCs w:val="22"/>
        </w:rPr>
      </w:pPr>
    </w:p>
    <w:p w14:paraId="569D43D2" w14:textId="210BC15E" w:rsidR="00993ABD" w:rsidRPr="0039732F" w:rsidRDefault="00EF2C80" w:rsidP="00993ABD">
      <w:pPr>
        <w:rPr>
          <w:rFonts w:ascii="Trebuchet MS" w:hAnsi="Trebuchet MS"/>
          <w:color w:val="1F4E79" w:themeColor="accent1" w:themeShade="80"/>
          <w:sz w:val="22"/>
          <w:szCs w:val="22"/>
        </w:rPr>
      </w:pPr>
      <w:r w:rsidRPr="0039732F">
        <w:rPr>
          <w:noProof/>
          <w:color w:val="1F4E79" w:themeColor="accent1" w:themeShade="80"/>
        </w:rPr>
        <w:drawing>
          <wp:inline distT="0" distB="0" distL="0" distR="0" wp14:anchorId="338E16B4" wp14:editId="7F2970D3">
            <wp:extent cx="368300" cy="335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766" cy="364835"/>
                    </a:xfrm>
                    <a:prstGeom prst="rect">
                      <a:avLst/>
                    </a:prstGeom>
                    <a:noFill/>
                    <a:ln>
                      <a:noFill/>
                    </a:ln>
                  </pic:spPr>
                </pic:pic>
              </a:graphicData>
            </a:graphic>
          </wp:inline>
        </w:drawing>
      </w:r>
      <w:r w:rsidRPr="0039732F">
        <w:rPr>
          <w:rFonts w:ascii="Trebuchet MS" w:hAnsi="Trebuchet MS"/>
          <w:b/>
          <w:bCs/>
          <w:color w:val="1F4E79" w:themeColor="accent1" w:themeShade="80"/>
          <w:sz w:val="22"/>
          <w:szCs w:val="22"/>
        </w:rPr>
        <w:t xml:space="preserve"> </w:t>
      </w:r>
      <w:r w:rsidR="00993ABD" w:rsidRPr="0039732F">
        <w:rPr>
          <w:rFonts w:ascii="Trebuchet MS" w:hAnsi="Trebuchet MS"/>
          <w:b/>
          <w:bCs/>
          <w:color w:val="1F4E79" w:themeColor="accent1" w:themeShade="80"/>
          <w:sz w:val="22"/>
          <w:szCs w:val="22"/>
        </w:rPr>
        <w:t xml:space="preserve">Twitter </w:t>
      </w:r>
    </w:p>
    <w:p w14:paraId="6A3FAD2C" w14:textId="77777777" w:rsidR="00993ABD" w:rsidRPr="0039732F" w:rsidRDefault="00993ABD" w:rsidP="00993ABD">
      <w:pPr>
        <w:rPr>
          <w:rFonts w:ascii="Trebuchet MS" w:hAnsi="Trebuchet MS"/>
          <w:color w:val="1F4E79" w:themeColor="accent1" w:themeShade="80"/>
          <w:sz w:val="22"/>
          <w:szCs w:val="22"/>
        </w:rPr>
      </w:pPr>
      <w:r w:rsidRPr="0039732F">
        <w:rPr>
          <w:rFonts w:ascii="Trebuchet MS" w:hAnsi="Trebuchet MS"/>
          <w:i/>
          <w:iCs/>
          <w:color w:val="1F4E79" w:themeColor="accent1" w:themeShade="80"/>
          <w:sz w:val="22"/>
          <w:szCs w:val="22"/>
        </w:rPr>
        <w:t xml:space="preserve">What can you post? </w:t>
      </w:r>
    </w:p>
    <w:p w14:paraId="27E361AE" w14:textId="77777777" w:rsidR="00993ABD" w:rsidRPr="0039732F" w:rsidRDefault="00993ABD" w:rsidP="00993ABD">
      <w:p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Text of up to </w:t>
      </w:r>
      <w:r w:rsidRPr="0039732F">
        <w:rPr>
          <w:rFonts w:ascii="Trebuchet MS" w:hAnsi="Trebuchet MS"/>
          <w:b/>
          <w:bCs/>
          <w:color w:val="1F4E79" w:themeColor="accent1" w:themeShade="80"/>
          <w:sz w:val="22"/>
          <w:szCs w:val="22"/>
        </w:rPr>
        <w:t xml:space="preserve">280 </w:t>
      </w:r>
      <w:r w:rsidRPr="0039732F">
        <w:rPr>
          <w:rFonts w:ascii="Trebuchet MS" w:hAnsi="Trebuchet MS"/>
          <w:color w:val="1F4E79" w:themeColor="accent1" w:themeShade="80"/>
          <w:sz w:val="22"/>
          <w:szCs w:val="22"/>
        </w:rPr>
        <w:t xml:space="preserve">characters. This excludes media attachments (photos, images, videos, etc.) and quoted tweets (displaying someone else's tweet within your own) but includes links (a URL is always altered to 23 characters). </w:t>
      </w:r>
    </w:p>
    <w:p w14:paraId="59270AE1" w14:textId="77777777" w:rsidR="00993ABD" w:rsidRPr="0039732F" w:rsidRDefault="00993ABD" w:rsidP="00993ABD">
      <w:pPr>
        <w:rPr>
          <w:rFonts w:ascii="Trebuchet MS" w:hAnsi="Trebuchet MS"/>
          <w:color w:val="1F4E79" w:themeColor="accent1" w:themeShade="80"/>
          <w:sz w:val="22"/>
          <w:szCs w:val="22"/>
        </w:rPr>
      </w:pPr>
      <w:r w:rsidRPr="0039732F">
        <w:rPr>
          <w:rFonts w:ascii="Trebuchet MS" w:hAnsi="Trebuchet MS"/>
          <w:i/>
          <w:iCs/>
          <w:color w:val="1F4E79" w:themeColor="accent1" w:themeShade="80"/>
          <w:sz w:val="22"/>
          <w:szCs w:val="22"/>
        </w:rPr>
        <w:t xml:space="preserve">How can you use it? </w:t>
      </w:r>
    </w:p>
    <w:p w14:paraId="49D93C32" w14:textId="77777777" w:rsidR="00993ABD" w:rsidRPr="0039732F" w:rsidRDefault="00993ABD" w:rsidP="00993ABD">
      <w:p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To share short comments, make announcements that can instantaneously reach a large audience or retweet relevant content. </w:t>
      </w:r>
    </w:p>
    <w:p w14:paraId="2DE71791" w14:textId="77777777" w:rsidR="00993ABD" w:rsidRPr="0039732F" w:rsidRDefault="00993ABD" w:rsidP="00993ABD">
      <w:p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You can also use </w:t>
      </w:r>
      <w:r w:rsidRPr="0039732F">
        <w:rPr>
          <w:rFonts w:ascii="Trebuchet MS" w:hAnsi="Trebuchet MS"/>
          <w:b/>
          <w:bCs/>
          <w:color w:val="1F4E79" w:themeColor="accent1" w:themeShade="80"/>
          <w:sz w:val="22"/>
          <w:szCs w:val="22"/>
        </w:rPr>
        <w:t xml:space="preserve">Twitter groups </w:t>
      </w:r>
      <w:r w:rsidRPr="0039732F">
        <w:rPr>
          <w:rFonts w:ascii="Trebuchet MS" w:hAnsi="Trebuchet MS"/>
          <w:color w:val="1F4E79" w:themeColor="accent1" w:themeShade="80"/>
          <w:sz w:val="22"/>
          <w:szCs w:val="22"/>
        </w:rPr>
        <w:t>to cluster a group of projects on a similar topic.</w:t>
      </w:r>
    </w:p>
    <w:tbl>
      <w:tblPr>
        <w:tblStyle w:val="TableGrid"/>
        <w:tblW w:w="0" w:type="auto"/>
        <w:tblLook w:val="04A0" w:firstRow="1" w:lastRow="0" w:firstColumn="1" w:lastColumn="0" w:noHBand="0" w:noVBand="1"/>
      </w:tblPr>
      <w:tblGrid>
        <w:gridCol w:w="8919"/>
      </w:tblGrid>
      <w:tr w:rsidR="0039732F" w:rsidRPr="0039732F" w14:paraId="200B547C" w14:textId="77777777" w:rsidTr="0039732F">
        <w:tc>
          <w:tcPr>
            <w:tcW w:w="8919" w:type="dxa"/>
            <w:tcBorders>
              <w:top w:val="nil"/>
              <w:left w:val="nil"/>
              <w:bottom w:val="nil"/>
              <w:right w:val="nil"/>
            </w:tcBorders>
            <w:shd w:val="clear" w:color="auto" w:fill="DEEAF6" w:themeFill="accent1" w:themeFillTint="33"/>
          </w:tcPr>
          <w:p w14:paraId="23A3CABA" w14:textId="69437887" w:rsidR="00DA2780" w:rsidRPr="0039732F" w:rsidRDefault="00DA2780" w:rsidP="00D2250E">
            <w:pPr>
              <w:rPr>
                <w:rFonts w:ascii="Trebuchet MS" w:hAnsi="Trebuchet MS"/>
                <w:b/>
                <w:bCs/>
                <w:color w:val="1F4E79" w:themeColor="accent1" w:themeShade="80"/>
                <w:sz w:val="22"/>
                <w:szCs w:val="22"/>
              </w:rPr>
            </w:pPr>
            <w:bookmarkStart w:id="21" w:name="_Hlk38556132"/>
            <w:r w:rsidRPr="0039732F">
              <w:rPr>
                <w:noProof/>
                <w:color w:val="1F4E79" w:themeColor="accent1" w:themeShade="80"/>
              </w:rPr>
              <w:drawing>
                <wp:inline distT="0" distB="0" distL="0" distR="0" wp14:anchorId="338D26DA" wp14:editId="7B28008F">
                  <wp:extent cx="438150" cy="36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154" cy="375028"/>
                          </a:xfrm>
                          <a:prstGeom prst="rect">
                            <a:avLst/>
                          </a:prstGeom>
                          <a:noFill/>
                          <a:ln>
                            <a:noFill/>
                          </a:ln>
                        </pic:spPr>
                      </pic:pic>
                    </a:graphicData>
                  </a:graphic>
                </wp:inline>
              </w:drawing>
            </w:r>
            <w:r w:rsidRPr="0039732F">
              <w:rPr>
                <w:rFonts w:ascii="Trebuchet MS" w:hAnsi="Trebuchet MS"/>
                <w:b/>
                <w:i/>
                <w:color w:val="1F4E79" w:themeColor="accent1" w:themeShade="80"/>
                <w:sz w:val="22"/>
                <w:szCs w:val="22"/>
              </w:rPr>
              <w:t xml:space="preserve"> </w:t>
            </w:r>
            <w:r w:rsidRPr="0039732F">
              <w:rPr>
                <w:rFonts w:ascii="Trebuchet MS" w:hAnsi="Trebuchet MS"/>
                <w:b/>
                <w:bCs/>
                <w:i/>
                <w:color w:val="1F4E79" w:themeColor="accent1" w:themeShade="80"/>
                <w:sz w:val="22"/>
                <w:szCs w:val="22"/>
              </w:rPr>
              <w:t>Tips &amp; Tricks for getting the most out of Facebook and Twitter</w:t>
            </w:r>
          </w:p>
          <w:p w14:paraId="5DA50DB2" w14:textId="77777777" w:rsidR="00DA2780" w:rsidRPr="0039732F" w:rsidRDefault="00DA2780" w:rsidP="00D2250E">
            <w:pPr>
              <w:rPr>
                <w:rFonts w:ascii="Trebuchet MS" w:hAnsi="Trebuchet MS"/>
                <w:color w:val="1F4E79" w:themeColor="accent1" w:themeShade="80"/>
                <w:sz w:val="22"/>
                <w:szCs w:val="22"/>
              </w:rPr>
            </w:pPr>
          </w:p>
        </w:tc>
      </w:tr>
      <w:bookmarkEnd w:id="21"/>
    </w:tbl>
    <w:p w14:paraId="3E8F2539" w14:textId="7B3D590A" w:rsidR="005F532C" w:rsidRPr="0039732F" w:rsidRDefault="005F532C" w:rsidP="00043FF8">
      <w:pPr>
        <w:rPr>
          <w:rFonts w:ascii="Trebuchet MS" w:hAnsi="Trebuchet MS"/>
          <w:b/>
          <w:i/>
          <w:color w:val="1F4E79" w:themeColor="accent1" w:themeShade="80"/>
          <w:sz w:val="22"/>
          <w:szCs w:val="22"/>
        </w:rPr>
      </w:pPr>
    </w:p>
    <w:p w14:paraId="78E8EEAB" w14:textId="77777777" w:rsidR="00053591" w:rsidRPr="0039732F" w:rsidRDefault="00452730" w:rsidP="00B54414">
      <w:pPr>
        <w:pStyle w:val="ListParagraph"/>
        <w:numPr>
          <w:ilvl w:val="0"/>
          <w:numId w:val="5"/>
        </w:num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 xml:space="preserve">Start by following people and </w:t>
      </w:r>
      <w:r w:rsidR="005F532C" w:rsidRPr="0039732F">
        <w:rPr>
          <w:rFonts w:ascii="Trebuchet MS" w:hAnsi="Trebuchet MS"/>
          <w:b/>
          <w:color w:val="1F4E79" w:themeColor="accent1" w:themeShade="80"/>
          <w:sz w:val="22"/>
          <w:szCs w:val="22"/>
        </w:rPr>
        <w:t>organizations</w:t>
      </w:r>
      <w:r w:rsidRPr="0039732F">
        <w:rPr>
          <w:rFonts w:ascii="Trebuchet MS" w:hAnsi="Trebuchet MS"/>
          <w:b/>
          <w:color w:val="1F4E79" w:themeColor="accent1" w:themeShade="80"/>
          <w:sz w:val="22"/>
          <w:szCs w:val="22"/>
        </w:rPr>
        <w:t xml:space="preserve"> within your network.</w:t>
      </w:r>
    </w:p>
    <w:p w14:paraId="29531B6A" w14:textId="6EA51102" w:rsidR="00452730" w:rsidRPr="0039732F" w:rsidRDefault="00452730" w:rsidP="00053591">
      <w:pPr>
        <w:ind w:left="720"/>
        <w:rPr>
          <w:rFonts w:ascii="Trebuchet MS" w:hAnsi="Trebuchet MS"/>
          <w:bCs/>
          <w:color w:val="1F4E79" w:themeColor="accent1" w:themeShade="80"/>
          <w:sz w:val="22"/>
          <w:szCs w:val="22"/>
        </w:rPr>
      </w:pPr>
      <w:r w:rsidRPr="0039732F">
        <w:rPr>
          <w:rFonts w:ascii="Trebuchet MS" w:hAnsi="Trebuchet MS"/>
          <w:bCs/>
          <w:color w:val="1F4E79" w:themeColor="accent1" w:themeShade="80"/>
          <w:sz w:val="22"/>
          <w:szCs w:val="22"/>
        </w:rPr>
        <w:t>The more you follow, the more you are followed.</w:t>
      </w:r>
    </w:p>
    <w:p w14:paraId="2DD7ED5E" w14:textId="77777777" w:rsidR="00412216" w:rsidRPr="0039732F" w:rsidRDefault="00412216" w:rsidP="00412216">
      <w:pPr>
        <w:pStyle w:val="ListParagraph"/>
        <w:rPr>
          <w:rFonts w:ascii="Trebuchet MS" w:hAnsi="Trebuchet MS"/>
          <w:b/>
          <w:color w:val="1F4E79" w:themeColor="accent1" w:themeShade="80"/>
          <w:sz w:val="22"/>
          <w:szCs w:val="22"/>
        </w:rPr>
      </w:pPr>
    </w:p>
    <w:p w14:paraId="4C80E94D" w14:textId="288267E1" w:rsidR="00412216" w:rsidRPr="0039732F" w:rsidRDefault="00412216" w:rsidP="00412216">
      <w:pPr>
        <w:pStyle w:val="ListParagraph"/>
        <w:numPr>
          <w:ilvl w:val="0"/>
          <w:numId w:val="5"/>
        </w:num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Focus on your image</w:t>
      </w:r>
    </w:p>
    <w:p w14:paraId="4662DD1D" w14:textId="77777777" w:rsidR="00412216" w:rsidRPr="0039732F" w:rsidRDefault="00412216" w:rsidP="00412216">
      <w:pPr>
        <w:pStyle w:val="ListParagraph"/>
        <w:rPr>
          <w:rFonts w:ascii="Trebuchet MS" w:hAnsi="Trebuchet MS"/>
          <w:b/>
          <w:color w:val="1F4E79" w:themeColor="accent1" w:themeShade="80"/>
          <w:sz w:val="22"/>
          <w:szCs w:val="22"/>
        </w:rPr>
      </w:pPr>
    </w:p>
    <w:p w14:paraId="52194DDE" w14:textId="2162F249" w:rsidR="00412216" w:rsidRPr="0039732F" w:rsidRDefault="00412216" w:rsidP="006D542E">
      <w:pPr>
        <w:pStyle w:val="ListParagraph"/>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We don’t want to be superficial, but your image matters.  Make sure your profile image is visible enough and nice to look at. Upload attractive cover images for your profile.</w:t>
      </w:r>
    </w:p>
    <w:p w14:paraId="39C07145" w14:textId="77777777" w:rsidR="00452730" w:rsidRPr="0039732F" w:rsidRDefault="00452730" w:rsidP="00452730">
      <w:pPr>
        <w:pStyle w:val="ListParagraph"/>
        <w:rPr>
          <w:rFonts w:ascii="Trebuchet MS" w:hAnsi="Trebuchet MS"/>
          <w:b/>
          <w:color w:val="1F4E79" w:themeColor="accent1" w:themeShade="80"/>
          <w:sz w:val="22"/>
          <w:szCs w:val="22"/>
        </w:rPr>
      </w:pPr>
    </w:p>
    <w:p w14:paraId="4CC34807" w14:textId="77F2D41E" w:rsidR="00452730" w:rsidRPr="0039732F" w:rsidRDefault="00452730" w:rsidP="00452730">
      <w:pPr>
        <w:pStyle w:val="ListParagraph"/>
        <w:numPr>
          <w:ilvl w:val="0"/>
          <w:numId w:val="5"/>
        </w:num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Share relevant content</w:t>
      </w:r>
    </w:p>
    <w:p w14:paraId="7AF2889A" w14:textId="77777777" w:rsidR="00CE33E1" w:rsidRPr="0039732F" w:rsidRDefault="00CE33E1" w:rsidP="00CE33E1">
      <w:pPr>
        <w:pStyle w:val="ListParagraph"/>
        <w:rPr>
          <w:rFonts w:ascii="Trebuchet MS" w:hAnsi="Trebuchet MS"/>
          <w:b/>
          <w:color w:val="1F4E79" w:themeColor="accent1" w:themeShade="80"/>
          <w:sz w:val="22"/>
          <w:szCs w:val="22"/>
        </w:rPr>
      </w:pPr>
    </w:p>
    <w:p w14:paraId="367D3851" w14:textId="17966E73" w:rsidR="00B54414" w:rsidRPr="0039732F" w:rsidRDefault="00B54414" w:rsidP="006D542E">
      <w:pPr>
        <w:pStyle w:val="ListParagraph"/>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Content is </w:t>
      </w:r>
      <w:r w:rsidR="0092320F" w:rsidRPr="0039732F">
        <w:rPr>
          <w:rFonts w:ascii="Trebuchet MS" w:hAnsi="Trebuchet MS"/>
          <w:color w:val="1F4E79" w:themeColor="accent1" w:themeShade="80"/>
          <w:sz w:val="22"/>
          <w:szCs w:val="22"/>
        </w:rPr>
        <w:t>the key to communication</w:t>
      </w:r>
      <w:r w:rsidRPr="0039732F">
        <w:rPr>
          <w:rFonts w:ascii="Trebuchet MS" w:hAnsi="Trebuchet MS"/>
          <w:color w:val="1F4E79" w:themeColor="accent1" w:themeShade="80"/>
          <w:sz w:val="22"/>
          <w:szCs w:val="22"/>
        </w:rPr>
        <w:t>. Think what content your fans would</w:t>
      </w:r>
      <w:r w:rsidR="004166AB" w:rsidRPr="0039732F">
        <w:rPr>
          <w:rFonts w:ascii="Trebuchet MS" w:hAnsi="Trebuchet MS"/>
          <w:color w:val="1F4E79" w:themeColor="accent1" w:themeShade="80"/>
          <w:sz w:val="22"/>
          <w:szCs w:val="22"/>
        </w:rPr>
        <w:t xml:space="preserve"> expect to see in your page, </w:t>
      </w:r>
      <w:r w:rsidRPr="0039732F">
        <w:rPr>
          <w:rFonts w:ascii="Trebuchet MS" w:hAnsi="Trebuchet MS"/>
          <w:color w:val="1F4E79" w:themeColor="accent1" w:themeShade="80"/>
          <w:sz w:val="22"/>
          <w:szCs w:val="22"/>
        </w:rPr>
        <w:t>create it and share it. Relevant content will create engagement. People will like and share your posts and your reach will grow exponentially.</w:t>
      </w:r>
    </w:p>
    <w:p w14:paraId="74BCB076" w14:textId="04C7B005" w:rsidR="00993ABD" w:rsidRPr="0039732F" w:rsidRDefault="00993ABD" w:rsidP="006D542E">
      <w:pPr>
        <w:pStyle w:val="ListParagraph"/>
        <w:jc w:val="both"/>
        <w:rPr>
          <w:rFonts w:ascii="Trebuchet MS" w:hAnsi="Trebuchet MS"/>
          <w:color w:val="1F4E79" w:themeColor="accent1" w:themeShade="80"/>
          <w:sz w:val="22"/>
          <w:szCs w:val="22"/>
          <w:lang w:val="en-GB"/>
        </w:rPr>
      </w:pPr>
      <w:r w:rsidRPr="0039732F">
        <w:rPr>
          <w:rFonts w:ascii="Trebuchet MS" w:hAnsi="Trebuchet MS"/>
          <w:color w:val="1F4E79" w:themeColor="accent1" w:themeShade="80"/>
          <w:sz w:val="22"/>
          <w:szCs w:val="22"/>
          <w:lang w:val="en-GB"/>
        </w:rPr>
        <w:lastRenderedPageBreak/>
        <w:t xml:space="preserve">On Twitter, you only have 280 characters per Tweet to create great content. It’s true that this isn’t a lot, so it needs to bring value. </w:t>
      </w:r>
    </w:p>
    <w:p w14:paraId="05CAA465" w14:textId="77777777" w:rsidR="00993ABD" w:rsidRPr="0039732F" w:rsidRDefault="00993ABD" w:rsidP="006D542E">
      <w:pPr>
        <w:pStyle w:val="ListParagraph"/>
        <w:jc w:val="both"/>
        <w:rPr>
          <w:rFonts w:ascii="Trebuchet MS" w:hAnsi="Trebuchet MS"/>
          <w:color w:val="1F4E79" w:themeColor="accent1" w:themeShade="80"/>
          <w:sz w:val="22"/>
          <w:szCs w:val="22"/>
          <w:lang w:val="en-GB"/>
        </w:rPr>
      </w:pPr>
      <w:r w:rsidRPr="0039732F">
        <w:rPr>
          <w:rFonts w:ascii="Trebuchet MS" w:hAnsi="Trebuchet MS"/>
          <w:color w:val="1F4E79" w:themeColor="accent1" w:themeShade="80"/>
          <w:sz w:val="22"/>
          <w:szCs w:val="22"/>
          <w:lang w:val="en-GB"/>
        </w:rPr>
        <w:t xml:space="preserve">It’s often more difficult to write shorter content than longer content, so tweets need to be on point and easy to read. </w:t>
      </w:r>
    </w:p>
    <w:p w14:paraId="36B65800" w14:textId="3323AC30" w:rsidR="006C7ED4" w:rsidRPr="0039732F" w:rsidRDefault="006C7ED4" w:rsidP="006D542E">
      <w:pPr>
        <w:pStyle w:val="ListParagraph"/>
        <w:jc w:val="both"/>
        <w:rPr>
          <w:rFonts w:ascii="Trebuchet MS" w:hAnsi="Trebuchet MS"/>
          <w:color w:val="1F4E79" w:themeColor="accent1" w:themeShade="80"/>
          <w:sz w:val="22"/>
          <w:szCs w:val="22"/>
          <w:lang w:val="en-GB"/>
        </w:rPr>
      </w:pPr>
      <w:r w:rsidRPr="0039732F">
        <w:rPr>
          <w:rFonts w:ascii="Trebuchet MS" w:hAnsi="Trebuchet MS"/>
          <w:color w:val="1F4E79" w:themeColor="accent1" w:themeShade="80"/>
          <w:sz w:val="22"/>
          <w:szCs w:val="22"/>
          <w:lang w:val="en-GB"/>
        </w:rPr>
        <w:t>Also</w:t>
      </w:r>
      <w:r w:rsidRPr="0039732F">
        <w:rPr>
          <w:rFonts w:ascii="Trebuchet MS" w:hAnsi="Trebuchet MS"/>
          <w:color w:val="1F4E79" w:themeColor="accent1" w:themeShade="80"/>
          <w:sz w:val="22"/>
          <w:szCs w:val="22"/>
        </w:rPr>
        <w:t>, statistics show that 80 characters posts or less perform better than longer posts, so this is another reason to cut those long posts down to increase interactivity.</w:t>
      </w:r>
    </w:p>
    <w:p w14:paraId="4A115E2E" w14:textId="7BB86217" w:rsidR="00993ABD" w:rsidRPr="0039732F" w:rsidRDefault="00993ABD" w:rsidP="006D542E">
      <w:pPr>
        <w:pStyle w:val="ListParagraph"/>
        <w:jc w:val="both"/>
        <w:rPr>
          <w:rFonts w:ascii="Trebuchet MS" w:hAnsi="Trebuchet MS"/>
          <w:color w:val="1F4E79" w:themeColor="accent1" w:themeShade="80"/>
          <w:sz w:val="22"/>
          <w:szCs w:val="22"/>
          <w:lang w:val="en-GB"/>
        </w:rPr>
      </w:pPr>
      <w:r w:rsidRPr="0039732F">
        <w:rPr>
          <w:rFonts w:ascii="Trebuchet MS" w:hAnsi="Trebuchet MS"/>
          <w:color w:val="1F4E79" w:themeColor="accent1" w:themeShade="80"/>
          <w:sz w:val="22"/>
          <w:szCs w:val="22"/>
          <w:lang w:val="en-GB"/>
        </w:rPr>
        <w:t xml:space="preserve"> Make them resonate for followers, or drive them to a call to action.</w:t>
      </w:r>
    </w:p>
    <w:p w14:paraId="658E4DB7" w14:textId="77777777" w:rsidR="002A60A4" w:rsidRPr="0039732F" w:rsidRDefault="002A60A4" w:rsidP="006D542E">
      <w:pPr>
        <w:pStyle w:val="ListParagraph"/>
        <w:jc w:val="both"/>
        <w:rPr>
          <w:rFonts w:ascii="Trebuchet MS" w:hAnsi="Trebuchet MS"/>
          <w:color w:val="1F4E79" w:themeColor="accent1" w:themeShade="80"/>
          <w:sz w:val="22"/>
          <w:szCs w:val="22"/>
        </w:rPr>
      </w:pPr>
    </w:p>
    <w:p w14:paraId="1F48502E" w14:textId="0DD94EA7" w:rsidR="002A60A4" w:rsidRPr="0039732F" w:rsidRDefault="00993ABD" w:rsidP="006D542E">
      <w:pPr>
        <w:pStyle w:val="ListParagraph"/>
        <w:jc w:val="both"/>
        <w:rPr>
          <w:rFonts w:ascii="Trebuchet MS" w:hAnsi="Trebuchet MS"/>
          <w:color w:val="1F4E79" w:themeColor="accent1" w:themeShade="80"/>
          <w:sz w:val="22"/>
          <w:szCs w:val="22"/>
        </w:rPr>
      </w:pPr>
      <w:r w:rsidRPr="0039732F">
        <w:rPr>
          <w:rFonts w:ascii="Trebuchet MS" w:hAnsi="Trebuchet MS"/>
          <w:b/>
          <w:color w:val="1F4E79" w:themeColor="accent1" w:themeShade="80"/>
          <w:sz w:val="22"/>
          <w:szCs w:val="22"/>
        </w:rPr>
        <w:t>*pro tip:</w:t>
      </w:r>
      <w:r w:rsidRPr="0039732F">
        <w:rPr>
          <w:rFonts w:ascii="Trebuchet MS" w:hAnsi="Trebuchet MS"/>
          <w:color w:val="1F4E79" w:themeColor="accent1" w:themeShade="80"/>
          <w:sz w:val="22"/>
          <w:szCs w:val="22"/>
        </w:rPr>
        <w:t xml:space="preserve"> </w:t>
      </w:r>
      <w:r w:rsidR="002A60A4" w:rsidRPr="0039732F">
        <w:rPr>
          <w:rFonts w:ascii="Trebuchet MS" w:hAnsi="Trebuchet MS"/>
          <w:color w:val="1F4E79" w:themeColor="accent1" w:themeShade="80"/>
          <w:sz w:val="22"/>
          <w:szCs w:val="22"/>
        </w:rPr>
        <w:t xml:space="preserve">Make use of killer facts to sell a project. </w:t>
      </w:r>
      <w:r w:rsidR="000B2EAE" w:rsidRPr="0039732F">
        <w:rPr>
          <w:rFonts w:ascii="Trebuchet MS" w:hAnsi="Trebuchet MS"/>
          <w:color w:val="1F4E79" w:themeColor="accent1" w:themeShade="80"/>
          <w:sz w:val="22"/>
          <w:szCs w:val="22"/>
        </w:rPr>
        <w:t>E.g.</w:t>
      </w:r>
      <w:r w:rsidR="002A60A4" w:rsidRPr="0039732F">
        <w:rPr>
          <w:rFonts w:ascii="Trebuchet MS" w:hAnsi="Trebuchet MS"/>
          <w:color w:val="1F4E79" w:themeColor="accent1" w:themeShade="80"/>
          <w:sz w:val="22"/>
          <w:szCs w:val="22"/>
        </w:rPr>
        <w:t xml:space="preserve">: </w:t>
      </w:r>
      <w:r w:rsidR="00943BAA" w:rsidRPr="0039732F">
        <w:rPr>
          <w:rFonts w:ascii="Trebuchet MS" w:hAnsi="Trebuchet MS"/>
          <w:color w:val="1F4E79" w:themeColor="accent1" w:themeShade="80"/>
          <w:sz w:val="22"/>
          <w:szCs w:val="22"/>
        </w:rPr>
        <w:t>“</w:t>
      </w:r>
      <w:r w:rsidR="002A60A4" w:rsidRPr="0039732F">
        <w:rPr>
          <w:rFonts w:ascii="Trebuchet MS" w:hAnsi="Trebuchet MS"/>
          <w:color w:val="1F4E79" w:themeColor="accent1" w:themeShade="80"/>
          <w:sz w:val="22"/>
          <w:szCs w:val="22"/>
        </w:rPr>
        <w:t xml:space="preserve">A 7% reduction in air </w:t>
      </w:r>
      <w:r w:rsidR="000B2EAE" w:rsidRPr="0039732F">
        <w:rPr>
          <w:rFonts w:ascii="Trebuchet MS" w:hAnsi="Trebuchet MS"/>
          <w:color w:val="1F4E79" w:themeColor="accent1" w:themeShade="80"/>
          <w:sz w:val="22"/>
          <w:szCs w:val="22"/>
        </w:rPr>
        <w:t>pollution in</w:t>
      </w:r>
      <w:r w:rsidR="002A60A4" w:rsidRPr="0039732F">
        <w:rPr>
          <w:rFonts w:ascii="Trebuchet MS" w:hAnsi="Trebuchet MS"/>
          <w:color w:val="1F4E79" w:themeColor="accent1" w:themeShade="80"/>
          <w:sz w:val="22"/>
          <w:szCs w:val="22"/>
        </w:rPr>
        <w:t xml:space="preserve"> the border region...</w:t>
      </w:r>
      <w:r w:rsidR="00943BAA" w:rsidRPr="0039732F">
        <w:rPr>
          <w:rFonts w:ascii="Trebuchet MS" w:hAnsi="Trebuchet MS"/>
          <w:color w:val="1F4E79" w:themeColor="accent1" w:themeShade="80"/>
          <w:sz w:val="22"/>
          <w:szCs w:val="22"/>
        </w:rPr>
        <w:t>” and please avoid complex terminology or as we call it “wooden language”. Try to not be too formal in you posts.</w:t>
      </w:r>
    </w:p>
    <w:p w14:paraId="5350FE64" w14:textId="77777777" w:rsidR="00B54414" w:rsidRPr="0039732F" w:rsidRDefault="00B54414" w:rsidP="00B54414">
      <w:pPr>
        <w:pStyle w:val="ListParagraph"/>
        <w:rPr>
          <w:rFonts w:ascii="Trebuchet MS" w:hAnsi="Trebuchet MS"/>
          <w:b/>
          <w:color w:val="1F4E79" w:themeColor="accent1" w:themeShade="80"/>
          <w:sz w:val="22"/>
          <w:szCs w:val="22"/>
        </w:rPr>
      </w:pPr>
    </w:p>
    <w:p w14:paraId="6E415613" w14:textId="77777777" w:rsidR="004F3F4B" w:rsidRPr="0039732F" w:rsidRDefault="004F3F4B" w:rsidP="004F3F4B">
      <w:pPr>
        <w:pStyle w:val="ListParagraph"/>
        <w:numPr>
          <w:ilvl w:val="0"/>
          <w:numId w:val="5"/>
        </w:num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Use images and videos as a regular part of your content strategy</w:t>
      </w:r>
    </w:p>
    <w:p w14:paraId="653C2FA6" w14:textId="77777777" w:rsidR="00B54414" w:rsidRPr="0039732F" w:rsidRDefault="00B54414" w:rsidP="00B54414">
      <w:pPr>
        <w:pStyle w:val="ListParagraph"/>
        <w:rPr>
          <w:rFonts w:ascii="Trebuchet MS" w:hAnsi="Trebuchet MS"/>
          <w:b/>
          <w:color w:val="1F4E79" w:themeColor="accent1" w:themeShade="80"/>
          <w:sz w:val="22"/>
          <w:szCs w:val="22"/>
        </w:rPr>
      </w:pPr>
    </w:p>
    <w:p w14:paraId="2C3C76EC" w14:textId="21A9F194" w:rsidR="00B4305A" w:rsidRPr="0039732F" w:rsidRDefault="004166AB" w:rsidP="006D542E">
      <w:pPr>
        <w:pStyle w:val="ListParagraph"/>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C</w:t>
      </w:r>
      <w:r w:rsidR="004F3F4B" w:rsidRPr="0039732F">
        <w:rPr>
          <w:rFonts w:ascii="Trebuchet MS" w:hAnsi="Trebuchet MS"/>
          <w:color w:val="1F4E79" w:themeColor="accent1" w:themeShade="80"/>
          <w:sz w:val="22"/>
          <w:szCs w:val="22"/>
        </w:rPr>
        <w:t xml:space="preserve">aptivating and relevant images </w:t>
      </w:r>
      <w:r w:rsidRPr="0039732F">
        <w:rPr>
          <w:rFonts w:ascii="Trebuchet MS" w:hAnsi="Trebuchet MS"/>
          <w:color w:val="1F4E79" w:themeColor="accent1" w:themeShade="80"/>
          <w:sz w:val="22"/>
          <w:szCs w:val="22"/>
        </w:rPr>
        <w:t>are a</w:t>
      </w:r>
      <w:r w:rsidR="004F3F4B" w:rsidRPr="0039732F">
        <w:rPr>
          <w:rFonts w:ascii="Trebuchet MS" w:hAnsi="Trebuchet MS"/>
          <w:color w:val="1F4E79" w:themeColor="accent1" w:themeShade="80"/>
          <w:sz w:val="22"/>
          <w:szCs w:val="22"/>
        </w:rPr>
        <w:t xml:space="preserve"> great way to increase engagement and reach on your page and posts. </w:t>
      </w:r>
      <w:r w:rsidR="006C7ED4" w:rsidRPr="0039732F">
        <w:rPr>
          <w:rFonts w:ascii="Trebuchet MS" w:hAnsi="Trebuchet MS"/>
          <w:color w:val="1F4E79" w:themeColor="accent1" w:themeShade="80"/>
          <w:sz w:val="22"/>
          <w:szCs w:val="22"/>
        </w:rPr>
        <w:t>Videos</w:t>
      </w:r>
      <w:r w:rsidR="004F3F4B" w:rsidRPr="0039732F">
        <w:rPr>
          <w:rFonts w:ascii="Trebuchet MS" w:hAnsi="Trebuchet MS"/>
          <w:color w:val="1F4E79" w:themeColor="accent1" w:themeShade="80"/>
          <w:sz w:val="22"/>
          <w:szCs w:val="22"/>
        </w:rPr>
        <w:t xml:space="preserve"> now outperform photos in terms of reach. Now is the time to start incorporating images and video into your social content strategy.</w:t>
      </w:r>
    </w:p>
    <w:p w14:paraId="68FB61F0" w14:textId="236E38A4" w:rsidR="00B54414" w:rsidRPr="0039732F" w:rsidRDefault="00B4305A" w:rsidP="006D542E">
      <w:pPr>
        <w:pStyle w:val="ListParagraph"/>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Posts with visuals are more attractive and get higher engagement rates. They also compress more information into one post and are more prominently featured in the timelines. Use videos, p</w:t>
      </w:r>
      <w:r w:rsidR="004166AB" w:rsidRPr="0039732F">
        <w:rPr>
          <w:rFonts w:ascii="Trebuchet MS" w:hAnsi="Trebuchet MS"/>
          <w:color w:val="1F4E79" w:themeColor="accent1" w:themeShade="80"/>
          <w:sz w:val="22"/>
          <w:szCs w:val="22"/>
        </w:rPr>
        <w:t xml:space="preserve">hotos, gifs, vines, </w:t>
      </w:r>
      <w:r w:rsidR="005948D2" w:rsidRPr="0039732F">
        <w:rPr>
          <w:rFonts w:ascii="Trebuchet MS" w:hAnsi="Trebuchet MS"/>
          <w:color w:val="1F4E79" w:themeColor="accent1" w:themeShade="80"/>
          <w:sz w:val="22"/>
          <w:szCs w:val="22"/>
        </w:rPr>
        <w:t>emoji’s</w:t>
      </w:r>
      <w:r w:rsidR="004166AB" w:rsidRPr="0039732F">
        <w:rPr>
          <w:rFonts w:ascii="Trebuchet MS" w:hAnsi="Trebuchet MS"/>
          <w:color w:val="1F4E79" w:themeColor="accent1" w:themeShade="80"/>
          <w:sz w:val="22"/>
          <w:szCs w:val="22"/>
        </w:rPr>
        <w:t>, etc.</w:t>
      </w:r>
    </w:p>
    <w:p w14:paraId="5DD8938F" w14:textId="77777777" w:rsidR="00CE33E1" w:rsidRPr="0039732F" w:rsidRDefault="00CE33E1" w:rsidP="004F3F4B">
      <w:pPr>
        <w:pStyle w:val="ListParagraph"/>
        <w:rPr>
          <w:rFonts w:ascii="Trebuchet MS" w:hAnsi="Trebuchet MS"/>
          <w:color w:val="1F4E79" w:themeColor="accent1" w:themeShade="80"/>
          <w:sz w:val="22"/>
          <w:szCs w:val="22"/>
        </w:rPr>
      </w:pPr>
    </w:p>
    <w:p w14:paraId="782A056C" w14:textId="2A6FC054" w:rsidR="00B54414" w:rsidRPr="0039732F" w:rsidRDefault="00B54414" w:rsidP="00B54414">
      <w:pPr>
        <w:pStyle w:val="ListParagraph"/>
        <w:numPr>
          <w:ilvl w:val="0"/>
          <w:numId w:val="5"/>
        </w:num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 xml:space="preserve"> Ask a Question</w:t>
      </w:r>
    </w:p>
    <w:p w14:paraId="7F1F0172" w14:textId="77777777" w:rsidR="00B54414" w:rsidRPr="0039732F" w:rsidRDefault="00B54414" w:rsidP="00B54414">
      <w:pPr>
        <w:pStyle w:val="ListParagraph"/>
        <w:rPr>
          <w:rFonts w:ascii="Trebuchet MS" w:hAnsi="Trebuchet MS"/>
          <w:b/>
          <w:color w:val="1F4E79" w:themeColor="accent1" w:themeShade="80"/>
          <w:sz w:val="22"/>
          <w:szCs w:val="22"/>
        </w:rPr>
      </w:pPr>
    </w:p>
    <w:p w14:paraId="638768B9" w14:textId="540EC5D5" w:rsidR="00B54414" w:rsidRPr="0039732F" w:rsidRDefault="00B54414" w:rsidP="006D542E">
      <w:pPr>
        <w:pStyle w:val="ListParagraph"/>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Use your Facebook</w:t>
      </w:r>
      <w:r w:rsidR="006C7ED4" w:rsidRPr="0039732F">
        <w:rPr>
          <w:rFonts w:ascii="Trebuchet MS" w:hAnsi="Trebuchet MS"/>
          <w:color w:val="1F4E79" w:themeColor="accent1" w:themeShade="80"/>
          <w:sz w:val="22"/>
          <w:szCs w:val="22"/>
        </w:rPr>
        <w:t xml:space="preserve"> and Twitter </w:t>
      </w:r>
      <w:r w:rsidRPr="0039732F">
        <w:rPr>
          <w:rFonts w:ascii="Trebuchet MS" w:hAnsi="Trebuchet MS"/>
          <w:color w:val="1F4E79" w:themeColor="accent1" w:themeShade="80"/>
          <w:sz w:val="22"/>
          <w:szCs w:val="22"/>
        </w:rPr>
        <w:t>page</w:t>
      </w:r>
      <w:r w:rsidR="006C7ED4" w:rsidRPr="0039732F">
        <w:rPr>
          <w:rFonts w:ascii="Trebuchet MS" w:hAnsi="Trebuchet MS"/>
          <w:color w:val="1F4E79" w:themeColor="accent1" w:themeShade="80"/>
          <w:sz w:val="22"/>
          <w:szCs w:val="22"/>
        </w:rPr>
        <w:t>s</w:t>
      </w:r>
      <w:r w:rsidRPr="0039732F">
        <w:rPr>
          <w:rFonts w:ascii="Trebuchet MS" w:hAnsi="Trebuchet MS"/>
          <w:color w:val="1F4E79" w:themeColor="accent1" w:themeShade="80"/>
          <w:sz w:val="22"/>
          <w:szCs w:val="22"/>
        </w:rPr>
        <w:t xml:space="preserve"> to pose a question that engages your readers. Use a trending news story to ask your fans’ opinions. Make your questions relevant for what your audience is there for, this will make that post reach more people, fans and potential fans that will then engage in the post and like your page.</w:t>
      </w:r>
    </w:p>
    <w:p w14:paraId="354093B6" w14:textId="01EB30A8" w:rsidR="00B54414" w:rsidRPr="0039732F" w:rsidRDefault="00B54414" w:rsidP="006D542E">
      <w:pPr>
        <w:pStyle w:val="ListParagraph"/>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Post short, conversational questions that prompt your fans to answer with more than a “yes” or “no.” </w:t>
      </w:r>
    </w:p>
    <w:p w14:paraId="644BE66F" w14:textId="77777777" w:rsidR="00512EFD" w:rsidRPr="0039732F" w:rsidRDefault="00512EFD" w:rsidP="00B54414">
      <w:pPr>
        <w:pStyle w:val="ListParagraph"/>
        <w:rPr>
          <w:rFonts w:ascii="Trebuchet MS" w:hAnsi="Trebuchet MS"/>
          <w:color w:val="1F4E79" w:themeColor="accent1" w:themeShade="80"/>
          <w:sz w:val="22"/>
          <w:szCs w:val="22"/>
        </w:rPr>
      </w:pPr>
    </w:p>
    <w:p w14:paraId="6AD3ED4B" w14:textId="5DC0A173" w:rsidR="00B54414" w:rsidRPr="0039732F" w:rsidRDefault="00B54414" w:rsidP="00B54414">
      <w:pPr>
        <w:pStyle w:val="ListParagraph"/>
        <w:numPr>
          <w:ilvl w:val="0"/>
          <w:numId w:val="5"/>
        </w:num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Regularly visit your Facebook Insights</w:t>
      </w:r>
      <w:r w:rsidR="00CA2ED6" w:rsidRPr="0039732F">
        <w:rPr>
          <w:rFonts w:ascii="Trebuchet MS" w:hAnsi="Trebuchet MS"/>
          <w:b/>
          <w:color w:val="1F4E79" w:themeColor="accent1" w:themeShade="80"/>
          <w:sz w:val="22"/>
          <w:szCs w:val="22"/>
        </w:rPr>
        <w:t xml:space="preserve"> and Twitter analytics</w:t>
      </w:r>
      <w:r w:rsidRPr="0039732F">
        <w:rPr>
          <w:rFonts w:ascii="Trebuchet MS" w:hAnsi="Trebuchet MS"/>
          <w:b/>
          <w:color w:val="1F4E79" w:themeColor="accent1" w:themeShade="80"/>
          <w:sz w:val="22"/>
          <w:szCs w:val="22"/>
        </w:rPr>
        <w:t xml:space="preserve"> to find out which content is working with your audience</w:t>
      </w:r>
    </w:p>
    <w:p w14:paraId="0EE926E8" w14:textId="77777777" w:rsidR="00B54414" w:rsidRPr="0039732F" w:rsidRDefault="00B54414" w:rsidP="00B54414">
      <w:pPr>
        <w:pStyle w:val="ListParagraph"/>
        <w:rPr>
          <w:rFonts w:ascii="Trebuchet MS" w:hAnsi="Trebuchet MS"/>
          <w:b/>
          <w:color w:val="1F4E79" w:themeColor="accent1" w:themeShade="80"/>
          <w:sz w:val="22"/>
          <w:szCs w:val="22"/>
        </w:rPr>
      </w:pPr>
    </w:p>
    <w:p w14:paraId="2D72156B" w14:textId="04CD9458" w:rsidR="004F3F4B" w:rsidRPr="0039732F" w:rsidRDefault="00CA2ED6" w:rsidP="006D542E">
      <w:pPr>
        <w:pStyle w:val="ListParagraph"/>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Visiting </w:t>
      </w:r>
      <w:r w:rsidR="00B54414" w:rsidRPr="0039732F">
        <w:rPr>
          <w:rFonts w:ascii="Trebuchet MS" w:hAnsi="Trebuchet MS"/>
          <w:color w:val="1F4E79" w:themeColor="accent1" w:themeShade="80"/>
          <w:sz w:val="22"/>
          <w:szCs w:val="22"/>
        </w:rPr>
        <w:t xml:space="preserve">your Facebook page’s Insights </w:t>
      </w:r>
      <w:r w:rsidR="002B02DB" w:rsidRPr="0039732F">
        <w:rPr>
          <w:rFonts w:ascii="Trebuchet MS" w:hAnsi="Trebuchet MS"/>
          <w:color w:val="1F4E79" w:themeColor="accent1" w:themeShade="80"/>
          <w:sz w:val="22"/>
          <w:szCs w:val="22"/>
        </w:rPr>
        <w:t xml:space="preserve">and Twitter analytics </w:t>
      </w:r>
      <w:r w:rsidR="00B54414" w:rsidRPr="0039732F">
        <w:rPr>
          <w:rFonts w:ascii="Trebuchet MS" w:hAnsi="Trebuchet MS"/>
          <w:color w:val="1F4E79" w:themeColor="accent1" w:themeShade="80"/>
          <w:sz w:val="22"/>
          <w:szCs w:val="22"/>
        </w:rPr>
        <w:t>regularly is key. It’s key to learn what your audience likes, and give them more of that. In the</w:t>
      </w:r>
      <w:r w:rsidR="002B02DB" w:rsidRPr="0039732F">
        <w:rPr>
          <w:rFonts w:ascii="Trebuchet MS" w:hAnsi="Trebuchet MS"/>
          <w:color w:val="1F4E79" w:themeColor="accent1" w:themeShade="80"/>
          <w:sz w:val="22"/>
          <w:szCs w:val="22"/>
        </w:rPr>
        <w:t xml:space="preserve">se sections </w:t>
      </w:r>
      <w:r w:rsidR="00B54414" w:rsidRPr="0039732F">
        <w:rPr>
          <w:rFonts w:ascii="Trebuchet MS" w:hAnsi="Trebuchet MS"/>
          <w:color w:val="1F4E79" w:themeColor="accent1" w:themeShade="80"/>
          <w:sz w:val="22"/>
          <w:szCs w:val="22"/>
        </w:rPr>
        <w:t>you will find the posts that have received the most engagement and highest reach so you can share more of what have worked.</w:t>
      </w:r>
    </w:p>
    <w:p w14:paraId="21864948" w14:textId="77777777" w:rsidR="00B54414" w:rsidRPr="0039732F" w:rsidRDefault="00B54414" w:rsidP="00B54414">
      <w:pPr>
        <w:pStyle w:val="ListParagraph"/>
        <w:rPr>
          <w:rFonts w:ascii="Trebuchet MS" w:hAnsi="Trebuchet MS"/>
          <w:color w:val="1F4E79" w:themeColor="accent1" w:themeShade="80"/>
          <w:sz w:val="22"/>
          <w:szCs w:val="22"/>
        </w:rPr>
      </w:pPr>
    </w:p>
    <w:p w14:paraId="116903F3" w14:textId="7936BF72" w:rsidR="00B54414" w:rsidRPr="0039732F" w:rsidRDefault="00B54414" w:rsidP="00B54414">
      <w:pPr>
        <w:pStyle w:val="ListParagraph"/>
        <w:numPr>
          <w:ilvl w:val="0"/>
          <w:numId w:val="5"/>
        </w:num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Post when your fans are online</w:t>
      </w:r>
    </w:p>
    <w:p w14:paraId="034653E0" w14:textId="77777777" w:rsidR="00512EFD" w:rsidRPr="0039732F" w:rsidRDefault="00512EFD" w:rsidP="00512EFD">
      <w:pPr>
        <w:pStyle w:val="ListParagraph"/>
        <w:rPr>
          <w:rFonts w:ascii="Trebuchet MS" w:hAnsi="Trebuchet MS"/>
          <w:color w:val="1F4E79" w:themeColor="accent1" w:themeShade="80"/>
          <w:sz w:val="22"/>
          <w:szCs w:val="22"/>
        </w:rPr>
      </w:pPr>
    </w:p>
    <w:p w14:paraId="6BBFE1E9" w14:textId="41FE9C6F" w:rsidR="00512EFD" w:rsidRPr="0039732F" w:rsidRDefault="00512EFD" w:rsidP="006D542E">
      <w:pPr>
        <w:pStyle w:val="ListParagraph"/>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The best time to post depends on several factors that are specific to your audience: What niche are you in? Where is your audience based? When do your followers use Facebook?</w:t>
      </w:r>
    </w:p>
    <w:p w14:paraId="3B4AA1DA" w14:textId="77777777" w:rsidR="00512EFD" w:rsidRPr="0039732F" w:rsidRDefault="00512EFD" w:rsidP="006D542E">
      <w:pPr>
        <w:pStyle w:val="ListParagraph"/>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The best way to find your best time to post is to look at your own data. In your Facebook Page Insights, under the Post tab, you get data about when your Facebook Page fans are online for each day of the week. Using your data, you can make educated guesses of your best posting time. We would recommend experimenting </w:t>
      </w:r>
      <w:r w:rsidRPr="0039732F">
        <w:rPr>
          <w:rFonts w:ascii="Trebuchet MS" w:hAnsi="Trebuchet MS"/>
          <w:color w:val="1F4E79" w:themeColor="accent1" w:themeShade="80"/>
          <w:sz w:val="22"/>
          <w:szCs w:val="22"/>
        </w:rPr>
        <w:lastRenderedPageBreak/>
        <w:t>with times during both the peak and non-peak hours to see which works better for your brand.</w:t>
      </w:r>
    </w:p>
    <w:p w14:paraId="1D2E39EF" w14:textId="48EA6390" w:rsidR="00512EFD" w:rsidRPr="0039732F" w:rsidRDefault="00512EFD" w:rsidP="006D542E">
      <w:pPr>
        <w:pStyle w:val="ListParagraph"/>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Afternoons and late in the week has proven to </w:t>
      </w:r>
      <w:r w:rsidR="009B74C6">
        <w:rPr>
          <w:rFonts w:ascii="Trebuchet MS" w:hAnsi="Trebuchet MS"/>
          <w:color w:val="1F4E79" w:themeColor="accent1" w:themeShade="80"/>
          <w:sz w:val="22"/>
          <w:szCs w:val="22"/>
        </w:rPr>
        <w:t>b</w:t>
      </w:r>
      <w:r w:rsidRPr="0039732F">
        <w:rPr>
          <w:rFonts w:ascii="Trebuchet MS" w:hAnsi="Trebuchet MS"/>
          <w:color w:val="1F4E79" w:themeColor="accent1" w:themeShade="80"/>
          <w:sz w:val="22"/>
          <w:szCs w:val="22"/>
        </w:rPr>
        <w:t>e more engaging.</w:t>
      </w:r>
    </w:p>
    <w:p w14:paraId="445B83B5" w14:textId="77777777" w:rsidR="00B54414" w:rsidRPr="0039732F" w:rsidRDefault="00B54414" w:rsidP="006D542E">
      <w:pPr>
        <w:pStyle w:val="ListParagraph"/>
        <w:jc w:val="both"/>
        <w:rPr>
          <w:rFonts w:ascii="Trebuchet MS" w:hAnsi="Trebuchet MS"/>
          <w:b/>
          <w:color w:val="1F4E79" w:themeColor="accent1" w:themeShade="80"/>
          <w:sz w:val="22"/>
          <w:szCs w:val="22"/>
        </w:rPr>
      </w:pPr>
    </w:p>
    <w:p w14:paraId="610E5732" w14:textId="799A773D" w:rsidR="00512EFD" w:rsidRPr="0039732F" w:rsidRDefault="00512EFD" w:rsidP="00512EFD">
      <w:pPr>
        <w:pStyle w:val="ListParagraph"/>
        <w:numPr>
          <w:ilvl w:val="0"/>
          <w:numId w:val="5"/>
        </w:numPr>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 xml:space="preserve">Notice what works </w:t>
      </w:r>
    </w:p>
    <w:p w14:paraId="35DD67AE" w14:textId="77777777" w:rsidR="00512EFD" w:rsidRPr="0039732F" w:rsidRDefault="00512EFD" w:rsidP="00512EFD">
      <w:pPr>
        <w:pStyle w:val="ListParagraph"/>
        <w:rPr>
          <w:rFonts w:ascii="Trebuchet MS" w:hAnsi="Trebuchet MS"/>
          <w:b/>
          <w:color w:val="1F4E79" w:themeColor="accent1" w:themeShade="80"/>
          <w:sz w:val="22"/>
          <w:szCs w:val="22"/>
        </w:rPr>
      </w:pPr>
    </w:p>
    <w:p w14:paraId="57550768" w14:textId="50C2C5D0" w:rsidR="000B2EAE" w:rsidRPr="0039732F" w:rsidRDefault="00512EFD" w:rsidP="006D542E">
      <w:pPr>
        <w:pStyle w:val="ListParagraph"/>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Check </w:t>
      </w:r>
      <w:r w:rsidR="00401A74" w:rsidRPr="0039732F">
        <w:rPr>
          <w:rFonts w:ascii="Trebuchet MS" w:hAnsi="Trebuchet MS"/>
          <w:color w:val="1F4E79" w:themeColor="accent1" w:themeShade="80"/>
          <w:sz w:val="22"/>
          <w:szCs w:val="22"/>
        </w:rPr>
        <w:t>which</w:t>
      </w:r>
      <w:r w:rsidRPr="0039732F">
        <w:rPr>
          <w:rFonts w:ascii="Trebuchet MS" w:hAnsi="Trebuchet MS"/>
          <w:color w:val="1F4E79" w:themeColor="accent1" w:themeShade="80"/>
          <w:sz w:val="22"/>
          <w:szCs w:val="22"/>
        </w:rPr>
        <w:t xml:space="preserve"> posts performed better and try replicating effective styles in your future posts. </w:t>
      </w:r>
    </w:p>
    <w:p w14:paraId="07616E5C" w14:textId="17FED754" w:rsidR="00401A74" w:rsidRPr="0039732F" w:rsidRDefault="00CE33E1" w:rsidP="00CA2ED6">
      <w:pPr>
        <w:ind w:left="426"/>
        <w:rPr>
          <w:rFonts w:ascii="Trebuchet MS" w:hAnsi="Trebuchet MS"/>
          <w:b/>
          <w:color w:val="1F4E79" w:themeColor="accent1" w:themeShade="80"/>
          <w:sz w:val="22"/>
          <w:szCs w:val="22"/>
        </w:rPr>
      </w:pPr>
      <w:r w:rsidRPr="0039732F">
        <w:rPr>
          <w:rFonts w:ascii="Trebuchet MS" w:hAnsi="Trebuchet MS"/>
          <w:b/>
          <w:color w:val="1F4E79" w:themeColor="accent1" w:themeShade="80"/>
          <w:sz w:val="22"/>
          <w:szCs w:val="22"/>
        </w:rPr>
        <w:t>7</w:t>
      </w:r>
      <w:r w:rsidR="00C71015" w:rsidRPr="0039732F">
        <w:rPr>
          <w:rFonts w:ascii="Trebuchet MS" w:hAnsi="Trebuchet MS"/>
          <w:b/>
          <w:color w:val="1F4E79" w:themeColor="accent1" w:themeShade="80"/>
          <w:sz w:val="22"/>
          <w:szCs w:val="22"/>
        </w:rPr>
        <w:t xml:space="preserve">. </w:t>
      </w:r>
      <w:r w:rsidR="00401A74" w:rsidRPr="0039732F">
        <w:rPr>
          <w:rFonts w:ascii="Trebuchet MS" w:hAnsi="Trebuchet MS"/>
          <w:b/>
          <w:color w:val="1F4E79" w:themeColor="accent1" w:themeShade="80"/>
          <w:sz w:val="22"/>
          <w:szCs w:val="22"/>
        </w:rPr>
        <w:t xml:space="preserve">Use innovative hashtags. </w:t>
      </w:r>
    </w:p>
    <w:p w14:paraId="4AD429EE" w14:textId="7ED18826" w:rsidR="0062023F" w:rsidRPr="0039732F" w:rsidRDefault="0062023F" w:rsidP="006D542E">
      <w:pPr>
        <w:ind w:left="709"/>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lang w:val="en-GB"/>
        </w:rPr>
        <w:t xml:space="preserve">Use hashtags – but not too many: This will help ensure your content is seen by as many followers as possible. Using hashtags classifies the content so that your </w:t>
      </w:r>
      <w:r w:rsidR="00CA2ED6" w:rsidRPr="0039732F">
        <w:rPr>
          <w:rFonts w:ascii="Trebuchet MS" w:hAnsi="Trebuchet MS"/>
          <w:color w:val="1F4E79" w:themeColor="accent1" w:themeShade="80"/>
          <w:sz w:val="22"/>
          <w:szCs w:val="22"/>
          <w:lang w:val="en-GB"/>
        </w:rPr>
        <w:t>posts</w:t>
      </w:r>
      <w:r w:rsidRPr="0039732F">
        <w:rPr>
          <w:rFonts w:ascii="Trebuchet MS" w:hAnsi="Trebuchet MS"/>
          <w:color w:val="1F4E79" w:themeColor="accent1" w:themeShade="80"/>
          <w:sz w:val="22"/>
          <w:szCs w:val="22"/>
          <w:lang w:val="en-GB"/>
        </w:rPr>
        <w:t xml:space="preserve"> are grouped with other relevant content</w:t>
      </w:r>
      <w:r w:rsidR="00CA2ED6" w:rsidRPr="0039732F">
        <w:rPr>
          <w:rFonts w:ascii="Trebuchet MS" w:hAnsi="Trebuchet MS"/>
          <w:color w:val="1F4E79" w:themeColor="accent1" w:themeShade="80"/>
          <w:sz w:val="22"/>
          <w:szCs w:val="22"/>
          <w:lang w:val="en-GB"/>
        </w:rPr>
        <w:t>. Using hashtags helps other users find your content easily.</w:t>
      </w:r>
    </w:p>
    <w:p w14:paraId="018A9BE0" w14:textId="77777777" w:rsidR="00401A74" w:rsidRPr="0039732F" w:rsidRDefault="00401A74" w:rsidP="00197CF5">
      <w:pPr>
        <w:jc w:val="both"/>
        <w:rPr>
          <w:rFonts w:ascii="Trebuchet MS" w:hAnsi="Trebuchet MS"/>
          <w:color w:val="1F4E79" w:themeColor="accent1" w:themeShade="80"/>
          <w:sz w:val="22"/>
          <w:szCs w:val="22"/>
        </w:rPr>
      </w:pPr>
    </w:p>
    <w:p w14:paraId="195F41C4" w14:textId="12230EEB" w:rsidR="00BF567E" w:rsidRPr="0039732F" w:rsidRDefault="00CD6EB2" w:rsidP="00197CF5">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Also, w</w:t>
      </w:r>
      <w:r w:rsidR="00BF567E" w:rsidRPr="0039732F">
        <w:rPr>
          <w:rFonts w:ascii="Trebuchet MS" w:hAnsi="Trebuchet MS"/>
          <w:color w:val="1F4E79" w:themeColor="accent1" w:themeShade="80"/>
          <w:sz w:val="22"/>
          <w:szCs w:val="22"/>
        </w:rPr>
        <w:t>hen posting on social media, we strongly encourage you to link to the</w:t>
      </w:r>
      <w:r w:rsidRPr="0039732F">
        <w:rPr>
          <w:rFonts w:ascii="Trebuchet MS" w:hAnsi="Trebuchet MS"/>
          <w:color w:val="1F4E79" w:themeColor="accent1" w:themeShade="80"/>
          <w:sz w:val="22"/>
          <w:szCs w:val="22"/>
        </w:rPr>
        <w:t xml:space="preserve"> </w:t>
      </w:r>
      <w:proofErr w:type="spellStart"/>
      <w:r w:rsidR="00BF567E" w:rsidRPr="0039732F">
        <w:rPr>
          <w:rFonts w:ascii="Trebuchet MS" w:hAnsi="Trebuchet MS"/>
          <w:color w:val="1F4E79" w:themeColor="accent1" w:themeShade="80"/>
          <w:sz w:val="22"/>
          <w:szCs w:val="22"/>
        </w:rPr>
        <w:t>Programme’s</w:t>
      </w:r>
      <w:proofErr w:type="spellEnd"/>
      <w:r w:rsidR="00BF567E" w:rsidRPr="0039732F">
        <w:rPr>
          <w:rFonts w:ascii="Trebuchet MS" w:hAnsi="Trebuchet MS"/>
          <w:color w:val="1F4E79" w:themeColor="accent1" w:themeShade="80"/>
          <w:sz w:val="22"/>
          <w:szCs w:val="22"/>
        </w:rPr>
        <w:t xml:space="preserve"> social media accounts and use relevant hashtags.</w:t>
      </w:r>
    </w:p>
    <w:p w14:paraId="766AB645" w14:textId="53D8AA5D" w:rsidR="00BF567E" w:rsidRPr="0039732F" w:rsidRDefault="00BF567E" w:rsidP="008D5A72">
      <w:pPr>
        <w:pStyle w:val="ListParagraph"/>
        <w:numPr>
          <w:ilvl w:val="0"/>
          <w:numId w:val="40"/>
        </w:num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Twitter: </w:t>
      </w:r>
      <w:hyperlink r:id="rId20" w:history="1">
        <w:r w:rsidRPr="0039732F">
          <w:rPr>
            <w:rStyle w:val="Hyperlink"/>
            <w:rFonts w:ascii="Trebuchet MS" w:hAnsi="Trebuchet MS"/>
            <w:color w:val="1F4E79" w:themeColor="accent1" w:themeShade="80"/>
            <w:sz w:val="22"/>
            <w:szCs w:val="22"/>
          </w:rPr>
          <w:t>https://twitter.com/ROBGProgramme</w:t>
        </w:r>
      </w:hyperlink>
      <w:r w:rsidRPr="0039732F">
        <w:rPr>
          <w:rFonts w:ascii="Trebuchet MS" w:hAnsi="Trebuchet MS"/>
          <w:color w:val="1F4E79" w:themeColor="accent1" w:themeShade="80"/>
          <w:sz w:val="22"/>
          <w:szCs w:val="22"/>
        </w:rPr>
        <w:t xml:space="preserve"> </w:t>
      </w:r>
      <w:r w:rsidR="001666BE" w:rsidRPr="0039732F">
        <w:rPr>
          <w:rFonts w:ascii="Trebuchet MS" w:hAnsi="Trebuchet MS"/>
          <w:color w:val="1F4E79" w:themeColor="accent1" w:themeShade="80"/>
          <w:sz w:val="22"/>
          <w:szCs w:val="22"/>
        </w:rPr>
        <w:t>(#</w:t>
      </w:r>
      <w:proofErr w:type="spellStart"/>
      <w:r w:rsidR="001666BE" w:rsidRPr="0039732F">
        <w:rPr>
          <w:rFonts w:ascii="Trebuchet MS" w:hAnsi="Trebuchet MS"/>
          <w:color w:val="1F4E79" w:themeColor="accent1" w:themeShade="80"/>
          <w:sz w:val="22"/>
          <w:szCs w:val="22"/>
        </w:rPr>
        <w:t>robg</w:t>
      </w:r>
      <w:proofErr w:type="spellEnd"/>
      <w:r w:rsidR="001666BE" w:rsidRPr="0039732F">
        <w:rPr>
          <w:rFonts w:ascii="Trebuchet MS" w:hAnsi="Trebuchet MS"/>
          <w:color w:val="1F4E79" w:themeColor="accent1" w:themeShade="80"/>
          <w:sz w:val="22"/>
          <w:szCs w:val="22"/>
        </w:rPr>
        <w:t>, #</w:t>
      </w:r>
      <w:proofErr w:type="spellStart"/>
      <w:r w:rsidR="001666BE" w:rsidRPr="0039732F">
        <w:rPr>
          <w:rFonts w:ascii="Trebuchet MS" w:hAnsi="Trebuchet MS"/>
          <w:color w:val="1F4E79" w:themeColor="accent1" w:themeShade="80"/>
          <w:sz w:val="22"/>
          <w:szCs w:val="22"/>
        </w:rPr>
        <w:t>interreg</w:t>
      </w:r>
      <w:proofErr w:type="spellEnd"/>
      <w:r w:rsidR="001666BE" w:rsidRPr="0039732F">
        <w:rPr>
          <w:rFonts w:ascii="Trebuchet MS" w:hAnsi="Trebuchet MS"/>
          <w:color w:val="1F4E79" w:themeColor="accent1" w:themeShade="80"/>
          <w:sz w:val="22"/>
          <w:szCs w:val="22"/>
        </w:rPr>
        <w:t>)</w:t>
      </w:r>
    </w:p>
    <w:p w14:paraId="76DF6C80" w14:textId="78AB3145" w:rsidR="00BF567E" w:rsidRPr="0039732F" w:rsidRDefault="00BF567E" w:rsidP="008D5A72">
      <w:pPr>
        <w:pStyle w:val="ListParagraph"/>
        <w:numPr>
          <w:ilvl w:val="0"/>
          <w:numId w:val="40"/>
        </w:num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Facebook: </w:t>
      </w:r>
      <w:hyperlink r:id="rId21" w:history="1">
        <w:r w:rsidRPr="0039732F">
          <w:rPr>
            <w:rStyle w:val="Hyperlink"/>
            <w:rFonts w:ascii="Trebuchet MS" w:hAnsi="Trebuchet MS"/>
            <w:color w:val="1F4E79" w:themeColor="accent1" w:themeShade="80"/>
            <w:sz w:val="22"/>
            <w:szCs w:val="22"/>
          </w:rPr>
          <w:t>https://www.facebook.com/RomaniaBulgariaCbcProgramme?fref=ts</w:t>
        </w:r>
      </w:hyperlink>
      <w:r w:rsidRPr="0039732F">
        <w:rPr>
          <w:rFonts w:ascii="Trebuchet MS" w:hAnsi="Trebuchet MS"/>
          <w:color w:val="1F4E79" w:themeColor="accent1" w:themeShade="80"/>
          <w:sz w:val="22"/>
          <w:szCs w:val="22"/>
        </w:rPr>
        <w:t xml:space="preserve"> </w:t>
      </w:r>
      <w:r w:rsidR="001666BE" w:rsidRPr="0039732F">
        <w:rPr>
          <w:rFonts w:ascii="Trebuchet MS" w:hAnsi="Trebuchet MS"/>
          <w:color w:val="1F4E79" w:themeColor="accent1" w:themeShade="80"/>
          <w:sz w:val="22"/>
          <w:szCs w:val="22"/>
        </w:rPr>
        <w:t>(#</w:t>
      </w:r>
      <w:proofErr w:type="spellStart"/>
      <w:r w:rsidR="001666BE" w:rsidRPr="0039732F">
        <w:rPr>
          <w:rFonts w:ascii="Trebuchet MS" w:hAnsi="Trebuchet MS"/>
          <w:color w:val="1F4E79" w:themeColor="accent1" w:themeShade="80"/>
          <w:sz w:val="22"/>
          <w:szCs w:val="22"/>
        </w:rPr>
        <w:t>robg</w:t>
      </w:r>
      <w:proofErr w:type="spellEnd"/>
      <w:r w:rsidR="001666BE" w:rsidRPr="0039732F">
        <w:rPr>
          <w:rFonts w:ascii="Trebuchet MS" w:hAnsi="Trebuchet MS"/>
          <w:color w:val="1F4E79" w:themeColor="accent1" w:themeShade="80"/>
          <w:sz w:val="22"/>
          <w:szCs w:val="22"/>
        </w:rPr>
        <w:t>, #</w:t>
      </w:r>
      <w:proofErr w:type="spellStart"/>
      <w:r w:rsidR="001666BE" w:rsidRPr="0039732F">
        <w:rPr>
          <w:rFonts w:ascii="Trebuchet MS" w:hAnsi="Trebuchet MS"/>
          <w:color w:val="1F4E79" w:themeColor="accent1" w:themeShade="80"/>
          <w:sz w:val="22"/>
          <w:szCs w:val="22"/>
        </w:rPr>
        <w:t>interreg</w:t>
      </w:r>
      <w:proofErr w:type="spellEnd"/>
      <w:r w:rsidR="001666BE" w:rsidRPr="0039732F">
        <w:rPr>
          <w:rFonts w:ascii="Trebuchet MS" w:hAnsi="Trebuchet MS"/>
          <w:color w:val="1F4E79" w:themeColor="accent1" w:themeShade="80"/>
          <w:sz w:val="22"/>
          <w:szCs w:val="22"/>
        </w:rPr>
        <w:t>)</w:t>
      </w:r>
    </w:p>
    <w:p w14:paraId="6FE855EB" w14:textId="7D4678B8" w:rsidR="00F122D0" w:rsidRPr="0039732F" w:rsidRDefault="00BF567E" w:rsidP="008D5A72">
      <w:pPr>
        <w:pStyle w:val="ListParagraph"/>
        <w:numPr>
          <w:ilvl w:val="0"/>
          <w:numId w:val="40"/>
        </w:numPr>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Instagram: @</w:t>
      </w:r>
      <w:proofErr w:type="spellStart"/>
      <w:r w:rsidRPr="0039732F">
        <w:rPr>
          <w:rFonts w:ascii="Trebuchet MS" w:hAnsi="Trebuchet MS"/>
          <w:color w:val="1F4E79" w:themeColor="accent1" w:themeShade="80"/>
          <w:sz w:val="22"/>
          <w:szCs w:val="22"/>
        </w:rPr>
        <w:t>interregrobg</w:t>
      </w:r>
      <w:proofErr w:type="spellEnd"/>
      <w:r w:rsidRPr="0039732F">
        <w:rPr>
          <w:rFonts w:ascii="Trebuchet MS" w:hAnsi="Trebuchet MS"/>
          <w:color w:val="1F4E79" w:themeColor="accent1" w:themeShade="80"/>
          <w:sz w:val="22"/>
          <w:szCs w:val="22"/>
        </w:rPr>
        <w:t xml:space="preserve"> </w:t>
      </w:r>
    </w:p>
    <w:p w14:paraId="737FD528" w14:textId="77777777" w:rsidR="002A6080" w:rsidRPr="0039732F" w:rsidRDefault="002A6080" w:rsidP="00BD689B">
      <w:pPr>
        <w:rPr>
          <w:rFonts w:ascii="Trebuchet MS" w:hAnsi="Trebuchet MS"/>
          <w:color w:val="1F4E79" w:themeColor="accent1" w:themeShade="80"/>
          <w:sz w:val="22"/>
          <w:szCs w:val="22"/>
        </w:rPr>
      </w:pPr>
    </w:p>
    <w:tbl>
      <w:tblPr>
        <w:tblStyle w:val="TableGrid"/>
        <w:tblW w:w="0" w:type="auto"/>
        <w:tblLook w:val="04A0" w:firstRow="1" w:lastRow="0" w:firstColumn="1" w:lastColumn="0" w:noHBand="0" w:noVBand="1"/>
      </w:tblPr>
      <w:tblGrid>
        <w:gridCol w:w="8919"/>
      </w:tblGrid>
      <w:tr w:rsidR="0039732F" w:rsidRPr="0039732F" w14:paraId="44AACD59" w14:textId="77777777" w:rsidTr="0039732F">
        <w:tc>
          <w:tcPr>
            <w:tcW w:w="8919" w:type="dxa"/>
            <w:tcBorders>
              <w:top w:val="nil"/>
              <w:left w:val="nil"/>
              <w:bottom w:val="nil"/>
              <w:right w:val="nil"/>
            </w:tcBorders>
            <w:shd w:val="clear" w:color="auto" w:fill="DEEAF6" w:themeFill="accent1" w:themeFillTint="33"/>
          </w:tcPr>
          <w:p w14:paraId="530B8FF5" w14:textId="3B2E4C1D" w:rsidR="00F122D0" w:rsidRPr="0039732F" w:rsidRDefault="00F122D0" w:rsidP="005A3BBE">
            <w:pPr>
              <w:rPr>
                <w:rFonts w:ascii="Trebuchet MS" w:hAnsi="Trebuchet MS"/>
                <w:b/>
                <w:bCs/>
                <w:color w:val="1F4E79" w:themeColor="accent1" w:themeShade="80"/>
                <w:sz w:val="24"/>
                <w:szCs w:val="24"/>
              </w:rPr>
            </w:pPr>
            <w:r w:rsidRPr="0039732F">
              <w:rPr>
                <w:rFonts w:ascii="Trebuchet MS" w:hAnsi="Trebuchet MS"/>
                <w:b/>
                <w:bCs/>
                <w:color w:val="1F4E79" w:themeColor="accent1" w:themeShade="80"/>
                <w:sz w:val="24"/>
                <w:szCs w:val="24"/>
              </w:rPr>
              <w:t>USEFUL ONLINE TOOLS</w:t>
            </w:r>
          </w:p>
          <w:p w14:paraId="7D9E803E" w14:textId="77777777" w:rsidR="00F122D0" w:rsidRPr="0039732F" w:rsidRDefault="00F122D0" w:rsidP="005A3BBE">
            <w:pPr>
              <w:rPr>
                <w:rFonts w:ascii="Trebuchet MS" w:hAnsi="Trebuchet MS"/>
                <w:color w:val="1F4E79" w:themeColor="accent1" w:themeShade="80"/>
                <w:sz w:val="24"/>
                <w:szCs w:val="24"/>
              </w:rPr>
            </w:pPr>
          </w:p>
        </w:tc>
      </w:tr>
    </w:tbl>
    <w:p w14:paraId="7A2AB8DE" w14:textId="7E8F3136" w:rsidR="00F122D0" w:rsidRPr="0039732F" w:rsidRDefault="00F122D0" w:rsidP="00BD689B">
      <w:pPr>
        <w:rPr>
          <w:rFonts w:ascii="Trebuchet MS" w:hAnsi="Trebuchet MS"/>
          <w:color w:val="1F4E79" w:themeColor="accent1" w:themeShade="80"/>
          <w:sz w:val="24"/>
          <w:szCs w:val="24"/>
        </w:rPr>
      </w:pPr>
    </w:p>
    <w:p w14:paraId="0A4AA061" w14:textId="77777777" w:rsidR="00483ACA" w:rsidRPr="0039732F" w:rsidRDefault="00C4348D" w:rsidP="00BD689B">
      <w:pPr>
        <w:rPr>
          <w:rFonts w:ascii="Trebuchet MS" w:hAnsi="Trebuchet MS"/>
          <w:color w:val="1F4E79" w:themeColor="accent1" w:themeShade="80"/>
          <w:sz w:val="24"/>
          <w:szCs w:val="24"/>
        </w:rPr>
      </w:pPr>
      <w:r w:rsidRPr="0039732F">
        <w:rPr>
          <w:rFonts w:ascii="Trebuchet MS" w:hAnsi="Trebuchet MS"/>
          <w:color w:val="1F4E79" w:themeColor="accent1" w:themeShade="80"/>
          <w:sz w:val="24"/>
          <w:szCs w:val="24"/>
        </w:rPr>
        <w:t xml:space="preserve">Presentation tool: Prezi </w:t>
      </w:r>
    </w:p>
    <w:p w14:paraId="0C4AC30B" w14:textId="77777777" w:rsidR="00483ACA" w:rsidRPr="0039732F" w:rsidRDefault="00C4348D" w:rsidP="00BD689B">
      <w:pPr>
        <w:rPr>
          <w:rFonts w:ascii="Trebuchet MS" w:hAnsi="Trebuchet MS"/>
          <w:color w:val="1F4E79" w:themeColor="accent1" w:themeShade="80"/>
          <w:sz w:val="24"/>
          <w:szCs w:val="24"/>
        </w:rPr>
      </w:pPr>
      <w:r w:rsidRPr="0039732F">
        <w:rPr>
          <w:rFonts w:ascii="Trebuchet MS" w:hAnsi="Trebuchet MS"/>
          <w:color w:val="1F4E79" w:themeColor="accent1" w:themeShade="80"/>
          <w:sz w:val="24"/>
          <w:szCs w:val="24"/>
        </w:rPr>
        <w:t xml:space="preserve">Publication tools: ISSUU, </w:t>
      </w:r>
      <w:proofErr w:type="spellStart"/>
      <w:r w:rsidRPr="0039732F">
        <w:rPr>
          <w:rFonts w:ascii="Trebuchet MS" w:hAnsi="Trebuchet MS"/>
          <w:color w:val="1F4E79" w:themeColor="accent1" w:themeShade="80"/>
          <w:sz w:val="24"/>
          <w:szCs w:val="24"/>
        </w:rPr>
        <w:t>SlideShare</w:t>
      </w:r>
      <w:proofErr w:type="spellEnd"/>
      <w:r w:rsidRPr="0039732F">
        <w:rPr>
          <w:rFonts w:ascii="Trebuchet MS" w:hAnsi="Trebuchet MS"/>
          <w:color w:val="1F4E79" w:themeColor="accent1" w:themeShade="80"/>
          <w:sz w:val="24"/>
          <w:szCs w:val="24"/>
        </w:rPr>
        <w:t xml:space="preserve">, </w:t>
      </w:r>
      <w:proofErr w:type="spellStart"/>
      <w:r w:rsidRPr="0039732F">
        <w:rPr>
          <w:rFonts w:ascii="Trebuchet MS" w:hAnsi="Trebuchet MS"/>
          <w:color w:val="1F4E79" w:themeColor="accent1" w:themeShade="80"/>
          <w:sz w:val="24"/>
          <w:szCs w:val="24"/>
        </w:rPr>
        <w:t>Calaméo</w:t>
      </w:r>
      <w:proofErr w:type="spellEnd"/>
      <w:r w:rsidRPr="0039732F">
        <w:rPr>
          <w:rFonts w:ascii="Trebuchet MS" w:hAnsi="Trebuchet MS"/>
          <w:color w:val="1F4E79" w:themeColor="accent1" w:themeShade="80"/>
          <w:sz w:val="24"/>
          <w:szCs w:val="24"/>
        </w:rPr>
        <w:t xml:space="preserve"> </w:t>
      </w:r>
    </w:p>
    <w:p w14:paraId="66AE1E32" w14:textId="77777777" w:rsidR="00483ACA" w:rsidRPr="0039732F" w:rsidRDefault="00C4348D" w:rsidP="00BD689B">
      <w:pPr>
        <w:rPr>
          <w:rFonts w:ascii="Trebuchet MS" w:hAnsi="Trebuchet MS"/>
          <w:color w:val="1F4E79" w:themeColor="accent1" w:themeShade="80"/>
          <w:sz w:val="24"/>
          <w:szCs w:val="24"/>
        </w:rPr>
      </w:pPr>
      <w:r w:rsidRPr="0039732F">
        <w:rPr>
          <w:rFonts w:ascii="Trebuchet MS" w:hAnsi="Trebuchet MS"/>
          <w:color w:val="1F4E79" w:themeColor="accent1" w:themeShade="80"/>
          <w:sz w:val="24"/>
          <w:szCs w:val="24"/>
        </w:rPr>
        <w:t xml:space="preserve">Pictures publication tool: Flickr </w:t>
      </w:r>
    </w:p>
    <w:p w14:paraId="0619DE7C" w14:textId="77777777" w:rsidR="00483ACA" w:rsidRPr="0039732F" w:rsidRDefault="00C4348D" w:rsidP="00BD689B">
      <w:pPr>
        <w:rPr>
          <w:rFonts w:ascii="Trebuchet MS" w:hAnsi="Trebuchet MS"/>
          <w:color w:val="1F4E79" w:themeColor="accent1" w:themeShade="80"/>
          <w:sz w:val="24"/>
          <w:szCs w:val="24"/>
        </w:rPr>
      </w:pPr>
      <w:r w:rsidRPr="0039732F">
        <w:rPr>
          <w:rFonts w:ascii="Trebuchet MS" w:hAnsi="Trebuchet MS"/>
          <w:color w:val="1F4E79" w:themeColor="accent1" w:themeShade="80"/>
          <w:sz w:val="24"/>
          <w:szCs w:val="24"/>
        </w:rPr>
        <w:t xml:space="preserve">Story tools based on Twitter: </w:t>
      </w:r>
      <w:proofErr w:type="spellStart"/>
      <w:r w:rsidRPr="0039732F">
        <w:rPr>
          <w:rFonts w:ascii="Trebuchet MS" w:hAnsi="Trebuchet MS"/>
          <w:color w:val="1F4E79" w:themeColor="accent1" w:themeShade="80"/>
          <w:sz w:val="24"/>
          <w:szCs w:val="24"/>
        </w:rPr>
        <w:t>Tweetdeck</w:t>
      </w:r>
      <w:proofErr w:type="spellEnd"/>
      <w:r w:rsidRPr="0039732F">
        <w:rPr>
          <w:rFonts w:ascii="Trebuchet MS" w:hAnsi="Trebuchet MS"/>
          <w:color w:val="1F4E79" w:themeColor="accent1" w:themeShade="80"/>
          <w:sz w:val="24"/>
          <w:szCs w:val="24"/>
        </w:rPr>
        <w:t>, Moments</w:t>
      </w:r>
    </w:p>
    <w:p w14:paraId="1E1BAB19" w14:textId="62FA6FF0" w:rsidR="00483ACA" w:rsidRPr="0039732F" w:rsidRDefault="00C4348D" w:rsidP="00BD689B">
      <w:pPr>
        <w:rPr>
          <w:rFonts w:ascii="Trebuchet MS" w:hAnsi="Trebuchet MS"/>
          <w:color w:val="1F4E79" w:themeColor="accent1" w:themeShade="80"/>
          <w:sz w:val="24"/>
          <w:szCs w:val="24"/>
        </w:rPr>
      </w:pPr>
      <w:r w:rsidRPr="0039732F">
        <w:rPr>
          <w:rFonts w:ascii="Trebuchet MS" w:hAnsi="Trebuchet MS"/>
          <w:color w:val="1F4E79" w:themeColor="accent1" w:themeShade="80"/>
          <w:sz w:val="24"/>
          <w:szCs w:val="24"/>
        </w:rPr>
        <w:t xml:space="preserve">Easy infographics making tools: </w:t>
      </w:r>
      <w:proofErr w:type="spellStart"/>
      <w:r w:rsidRPr="0039732F">
        <w:rPr>
          <w:rFonts w:ascii="Trebuchet MS" w:hAnsi="Trebuchet MS"/>
          <w:color w:val="1F4E79" w:themeColor="accent1" w:themeShade="80"/>
          <w:sz w:val="24"/>
          <w:szCs w:val="24"/>
        </w:rPr>
        <w:t>Infogram</w:t>
      </w:r>
      <w:proofErr w:type="spellEnd"/>
      <w:r w:rsidRPr="0039732F">
        <w:rPr>
          <w:rFonts w:ascii="Trebuchet MS" w:hAnsi="Trebuchet MS"/>
          <w:color w:val="1F4E79" w:themeColor="accent1" w:themeShade="80"/>
          <w:sz w:val="24"/>
          <w:szCs w:val="24"/>
        </w:rPr>
        <w:t xml:space="preserve">, </w:t>
      </w:r>
      <w:proofErr w:type="spellStart"/>
      <w:r w:rsidRPr="0039732F">
        <w:rPr>
          <w:rFonts w:ascii="Trebuchet MS" w:hAnsi="Trebuchet MS"/>
          <w:color w:val="1F4E79" w:themeColor="accent1" w:themeShade="80"/>
          <w:sz w:val="24"/>
          <w:szCs w:val="24"/>
        </w:rPr>
        <w:t>Venngage</w:t>
      </w:r>
      <w:proofErr w:type="spellEnd"/>
      <w:r w:rsidRPr="0039732F">
        <w:rPr>
          <w:rFonts w:ascii="Trebuchet MS" w:hAnsi="Trebuchet MS"/>
          <w:color w:val="1F4E79" w:themeColor="accent1" w:themeShade="80"/>
          <w:sz w:val="24"/>
          <w:szCs w:val="24"/>
        </w:rPr>
        <w:t xml:space="preserve">, </w:t>
      </w:r>
      <w:proofErr w:type="spellStart"/>
      <w:r w:rsidRPr="0039732F">
        <w:rPr>
          <w:rFonts w:ascii="Trebuchet MS" w:hAnsi="Trebuchet MS"/>
          <w:color w:val="1F4E79" w:themeColor="accent1" w:themeShade="80"/>
          <w:sz w:val="24"/>
          <w:szCs w:val="24"/>
        </w:rPr>
        <w:t>Visme</w:t>
      </w:r>
      <w:proofErr w:type="spellEnd"/>
      <w:r w:rsidRPr="0039732F">
        <w:rPr>
          <w:rFonts w:ascii="Trebuchet MS" w:hAnsi="Trebuchet MS"/>
          <w:color w:val="1F4E79" w:themeColor="accent1" w:themeShade="80"/>
          <w:sz w:val="24"/>
          <w:szCs w:val="24"/>
        </w:rPr>
        <w:t xml:space="preserve">, </w:t>
      </w:r>
      <w:proofErr w:type="spellStart"/>
      <w:r w:rsidRPr="0039732F">
        <w:rPr>
          <w:rFonts w:ascii="Trebuchet MS" w:hAnsi="Trebuchet MS"/>
          <w:color w:val="1F4E79" w:themeColor="accent1" w:themeShade="80"/>
          <w:sz w:val="24"/>
          <w:szCs w:val="24"/>
        </w:rPr>
        <w:t>Vizualize</w:t>
      </w:r>
      <w:proofErr w:type="spellEnd"/>
      <w:r w:rsidRPr="0039732F">
        <w:rPr>
          <w:rFonts w:ascii="Trebuchet MS" w:hAnsi="Trebuchet MS"/>
          <w:color w:val="1F4E79" w:themeColor="accent1" w:themeShade="80"/>
          <w:sz w:val="24"/>
          <w:szCs w:val="24"/>
        </w:rPr>
        <w:t xml:space="preserve"> </w:t>
      </w:r>
    </w:p>
    <w:p w14:paraId="6672855F" w14:textId="267F9A8D" w:rsidR="008012C0" w:rsidRPr="0039732F" w:rsidRDefault="00C4348D" w:rsidP="00BD689B">
      <w:pPr>
        <w:rPr>
          <w:rFonts w:ascii="Trebuchet MS" w:hAnsi="Trebuchet MS"/>
          <w:color w:val="1F4E79" w:themeColor="accent1" w:themeShade="80"/>
          <w:sz w:val="24"/>
          <w:szCs w:val="24"/>
        </w:rPr>
      </w:pPr>
      <w:r w:rsidRPr="0039732F">
        <w:rPr>
          <w:rFonts w:ascii="Trebuchet MS" w:hAnsi="Trebuchet MS"/>
          <w:color w:val="1F4E79" w:themeColor="accent1" w:themeShade="80"/>
          <w:sz w:val="24"/>
          <w:szCs w:val="24"/>
        </w:rPr>
        <w:t xml:space="preserve">Easy graphic design tool: </w:t>
      </w:r>
      <w:proofErr w:type="spellStart"/>
      <w:r w:rsidRPr="0039732F">
        <w:rPr>
          <w:rFonts w:ascii="Trebuchet MS" w:hAnsi="Trebuchet MS"/>
          <w:color w:val="1F4E79" w:themeColor="accent1" w:themeShade="80"/>
          <w:sz w:val="24"/>
          <w:szCs w:val="24"/>
        </w:rPr>
        <w:t>Canva</w:t>
      </w:r>
      <w:proofErr w:type="spellEnd"/>
    </w:p>
    <w:p w14:paraId="2F44EAE8" w14:textId="77777777" w:rsidR="008C7041" w:rsidRPr="0039732F" w:rsidRDefault="008C7041" w:rsidP="00BD689B">
      <w:pPr>
        <w:rPr>
          <w:rFonts w:ascii="Trebuchet MS" w:hAnsi="Trebuchet MS"/>
          <w:color w:val="1F4E79" w:themeColor="accent1" w:themeShade="80"/>
          <w:sz w:val="22"/>
          <w:szCs w:val="22"/>
        </w:rPr>
      </w:pPr>
    </w:p>
    <w:tbl>
      <w:tblPr>
        <w:tblStyle w:val="TableGrid"/>
        <w:tblW w:w="0" w:type="auto"/>
        <w:tblLook w:val="04A0" w:firstRow="1" w:lastRow="0" w:firstColumn="1" w:lastColumn="0" w:noHBand="0" w:noVBand="1"/>
      </w:tblPr>
      <w:tblGrid>
        <w:gridCol w:w="8919"/>
      </w:tblGrid>
      <w:tr w:rsidR="0039732F" w:rsidRPr="0039732F" w14:paraId="55C162EC" w14:textId="77777777" w:rsidTr="0039732F">
        <w:tc>
          <w:tcPr>
            <w:tcW w:w="8919" w:type="dxa"/>
            <w:tcBorders>
              <w:top w:val="nil"/>
              <w:left w:val="nil"/>
              <w:bottom w:val="nil"/>
              <w:right w:val="nil"/>
            </w:tcBorders>
            <w:shd w:val="clear" w:color="auto" w:fill="DEEAF6" w:themeFill="accent1" w:themeFillTint="33"/>
          </w:tcPr>
          <w:p w14:paraId="29D05F57" w14:textId="6DE2D751" w:rsidR="00CC1B25" w:rsidRPr="0039732F" w:rsidRDefault="00CC1B25" w:rsidP="00D2250E">
            <w:pPr>
              <w:rPr>
                <w:rFonts w:ascii="Trebuchet MS" w:hAnsi="Trebuchet MS"/>
                <w:b/>
                <w:bCs/>
                <w:color w:val="1F4E79" w:themeColor="accent1" w:themeShade="80"/>
                <w:sz w:val="22"/>
                <w:szCs w:val="22"/>
              </w:rPr>
            </w:pPr>
            <w:r w:rsidRPr="0039732F">
              <w:rPr>
                <w:rFonts w:ascii="Trebuchet MS" w:hAnsi="Trebuchet MS"/>
                <w:b/>
                <w:bCs/>
                <w:color w:val="1F4E79" w:themeColor="accent1" w:themeShade="80"/>
                <w:sz w:val="22"/>
                <w:szCs w:val="22"/>
              </w:rPr>
              <w:t>HOW CAN WE HELP YOU?</w:t>
            </w:r>
          </w:p>
          <w:p w14:paraId="39E65E6E" w14:textId="77777777" w:rsidR="00CC1B25" w:rsidRPr="0039732F" w:rsidRDefault="00CC1B25" w:rsidP="00D2250E">
            <w:pPr>
              <w:rPr>
                <w:rFonts w:ascii="Trebuchet MS" w:hAnsi="Trebuchet MS"/>
                <w:color w:val="1F4E79" w:themeColor="accent1" w:themeShade="80"/>
                <w:sz w:val="22"/>
                <w:szCs w:val="22"/>
              </w:rPr>
            </w:pPr>
          </w:p>
        </w:tc>
      </w:tr>
    </w:tbl>
    <w:p w14:paraId="22A1359E" w14:textId="77777777" w:rsidR="00CC1B25" w:rsidRPr="0039732F" w:rsidRDefault="00CC1B25" w:rsidP="00BD689B">
      <w:pPr>
        <w:rPr>
          <w:rFonts w:ascii="Trebuchet MS" w:hAnsi="Trebuchet MS"/>
          <w:color w:val="1F4E79" w:themeColor="accent1" w:themeShade="80"/>
          <w:sz w:val="22"/>
          <w:szCs w:val="22"/>
          <w:highlight w:val="cyan"/>
        </w:rPr>
      </w:pPr>
    </w:p>
    <w:p w14:paraId="46920CCD" w14:textId="30DC4E80" w:rsidR="00BD689B" w:rsidRPr="0039732F" w:rsidRDefault="008C7041"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We are fully aware that </w:t>
      </w:r>
      <w:r w:rsidR="00F628D2" w:rsidRPr="0039732F">
        <w:rPr>
          <w:rFonts w:ascii="Trebuchet MS" w:hAnsi="Trebuchet MS"/>
          <w:color w:val="1F4E79" w:themeColor="accent1" w:themeShade="80"/>
          <w:sz w:val="22"/>
          <w:szCs w:val="22"/>
        </w:rPr>
        <w:t>social media advertising is a must if you’re looking to reach a new, targeted audience—fast. Social</w:t>
      </w:r>
      <w:r w:rsidRPr="0039732F">
        <w:rPr>
          <w:rFonts w:ascii="Trebuchet MS" w:hAnsi="Trebuchet MS"/>
          <w:color w:val="1F4E79" w:themeColor="accent1" w:themeShade="80"/>
          <w:sz w:val="22"/>
          <w:szCs w:val="22"/>
        </w:rPr>
        <w:t xml:space="preserve"> media’s recent algorithms prioritize engaged content instead of a </w:t>
      </w:r>
      <w:proofErr w:type="spellStart"/>
      <w:r w:rsidRPr="0039732F">
        <w:rPr>
          <w:rFonts w:ascii="Trebuchet MS" w:hAnsi="Trebuchet MS"/>
          <w:color w:val="1F4E79" w:themeColor="accent1" w:themeShade="80"/>
          <w:sz w:val="22"/>
          <w:szCs w:val="22"/>
        </w:rPr>
        <w:t>recency</w:t>
      </w:r>
      <w:proofErr w:type="spellEnd"/>
      <w:r w:rsidRPr="0039732F">
        <w:rPr>
          <w:rFonts w:ascii="Trebuchet MS" w:hAnsi="Trebuchet MS"/>
          <w:color w:val="1F4E79" w:themeColor="accent1" w:themeShade="80"/>
          <w:sz w:val="22"/>
          <w:szCs w:val="22"/>
        </w:rPr>
        <w:t>-based feed and social media presence has very much transformed into a “pay to play” model – meaning brands need to “boost” or promote their social media posts and messaging in order to reach anyone at all.</w:t>
      </w:r>
    </w:p>
    <w:p w14:paraId="19D3489D" w14:textId="277835DF" w:rsidR="00661A3C" w:rsidRPr="0039732F" w:rsidRDefault="005A1CA5" w:rsidP="00661A3C">
      <w:pPr>
        <w:rPr>
          <w:rFonts w:ascii="Trebuchet MS" w:hAnsi="Trebuchet MS"/>
          <w:b/>
          <w:bCs/>
          <w:color w:val="1F4E79" w:themeColor="accent1" w:themeShade="80"/>
          <w:sz w:val="22"/>
          <w:szCs w:val="22"/>
        </w:rPr>
      </w:pPr>
      <w:r w:rsidRPr="0039732F">
        <w:rPr>
          <w:noProof/>
          <w:color w:val="1F4E79" w:themeColor="accent1" w:themeShade="80"/>
        </w:rPr>
        <w:lastRenderedPageBreak/>
        <w:drawing>
          <wp:inline distT="0" distB="0" distL="0" distR="0" wp14:anchorId="13C5ADBF" wp14:editId="21A73A67">
            <wp:extent cx="330200" cy="2728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767" cy="284043"/>
                    </a:xfrm>
                    <a:prstGeom prst="rect">
                      <a:avLst/>
                    </a:prstGeom>
                    <a:noFill/>
                    <a:ln>
                      <a:noFill/>
                    </a:ln>
                  </pic:spPr>
                </pic:pic>
              </a:graphicData>
            </a:graphic>
          </wp:inline>
        </w:drawing>
      </w:r>
      <w:r w:rsidRPr="0039732F">
        <w:rPr>
          <w:rFonts w:ascii="Trebuchet MS" w:hAnsi="Trebuchet MS"/>
          <w:b/>
          <w:bCs/>
          <w:color w:val="1F4E79" w:themeColor="accent1" w:themeShade="80"/>
          <w:sz w:val="22"/>
          <w:szCs w:val="22"/>
        </w:rPr>
        <w:t xml:space="preserve"> </w:t>
      </w:r>
      <w:r w:rsidR="00186376" w:rsidRPr="0039732F">
        <w:rPr>
          <w:rFonts w:ascii="Trebuchet MS" w:hAnsi="Trebuchet MS"/>
          <w:b/>
          <w:bCs/>
          <w:color w:val="1F4E79" w:themeColor="accent1" w:themeShade="80"/>
          <w:sz w:val="22"/>
          <w:szCs w:val="22"/>
        </w:rPr>
        <w:t xml:space="preserve">Facebook </w:t>
      </w:r>
    </w:p>
    <w:p w14:paraId="147F9F4E" w14:textId="2BDD20D6" w:rsidR="00186376" w:rsidRPr="0039732F" w:rsidRDefault="00186376" w:rsidP="00661A3C">
      <w:pPr>
        <w:rPr>
          <w:rFonts w:ascii="Trebuchet MS" w:hAnsi="Trebuchet MS"/>
          <w:b/>
          <w:bCs/>
          <w:color w:val="1F4E79" w:themeColor="accent1" w:themeShade="80"/>
          <w:sz w:val="22"/>
          <w:szCs w:val="22"/>
        </w:rPr>
      </w:pPr>
      <w:r w:rsidRPr="0039732F">
        <w:rPr>
          <w:rFonts w:ascii="Trebuchet MS" w:hAnsi="Trebuchet MS"/>
          <w:b/>
          <w:bCs/>
          <w:color w:val="1F4E79" w:themeColor="accent1" w:themeShade="80"/>
          <w:sz w:val="22"/>
          <w:szCs w:val="22"/>
          <w:lang w:val="en"/>
        </w:rPr>
        <w:t>There are two ways to advertise on Facebook:</w:t>
      </w:r>
    </w:p>
    <w:p w14:paraId="4C482E40" w14:textId="03EA2B4A" w:rsidR="00186376" w:rsidRPr="0039732F" w:rsidRDefault="005B3298" w:rsidP="00E709E8">
      <w:pPr>
        <w:rPr>
          <w:rFonts w:ascii="Trebuchet MS" w:hAnsi="Trebuchet MS"/>
          <w:b/>
          <w:bCs/>
          <w:color w:val="1F4E79" w:themeColor="accent1" w:themeShade="80"/>
          <w:sz w:val="22"/>
          <w:szCs w:val="22"/>
          <w:u w:val="single"/>
          <w:lang w:val="en"/>
        </w:rPr>
      </w:pPr>
      <w:r w:rsidRPr="0039732F">
        <w:rPr>
          <w:rFonts w:ascii="Trebuchet MS" w:hAnsi="Trebuchet MS"/>
          <w:b/>
          <w:bCs/>
          <w:color w:val="1F4E79" w:themeColor="accent1" w:themeShade="80"/>
          <w:sz w:val="22"/>
          <w:szCs w:val="22"/>
          <w:u w:val="single"/>
          <w:lang w:val="en"/>
        </w:rPr>
        <w:t xml:space="preserve">I. </w:t>
      </w:r>
      <w:r w:rsidR="00186376" w:rsidRPr="0039732F">
        <w:rPr>
          <w:rFonts w:ascii="Trebuchet MS" w:hAnsi="Trebuchet MS"/>
          <w:b/>
          <w:bCs/>
          <w:color w:val="1F4E79" w:themeColor="accent1" w:themeShade="80"/>
          <w:sz w:val="22"/>
          <w:szCs w:val="22"/>
          <w:u w:val="single"/>
          <w:lang w:val="en"/>
        </w:rPr>
        <w:t>Create ads from your business Page</w:t>
      </w:r>
    </w:p>
    <w:p w14:paraId="03D9DF92" w14:textId="77777777" w:rsidR="00BF57B2" w:rsidRPr="0039732F" w:rsidRDefault="00186376" w:rsidP="006D542E">
      <w:pPr>
        <w:jc w:val="both"/>
        <w:rPr>
          <w:rFonts w:ascii="Trebuchet MS" w:hAnsi="Trebuchet MS"/>
          <w:i/>
          <w:iCs/>
          <w:color w:val="1F4E79" w:themeColor="accent1" w:themeShade="80"/>
          <w:sz w:val="22"/>
          <w:szCs w:val="22"/>
          <w:u w:val="single"/>
          <w:lang w:val="en"/>
        </w:rPr>
      </w:pPr>
      <w:r w:rsidRPr="0039732F">
        <w:rPr>
          <w:rFonts w:ascii="Trebuchet MS" w:hAnsi="Trebuchet MS"/>
          <w:b/>
          <w:bCs/>
          <w:color w:val="1F4E79" w:themeColor="accent1" w:themeShade="80"/>
          <w:sz w:val="22"/>
          <w:szCs w:val="22"/>
          <w:u w:val="single"/>
          <w:lang w:val="en"/>
        </w:rPr>
        <w:t>Boost Post</w:t>
      </w:r>
      <w:r w:rsidRPr="0039732F">
        <w:rPr>
          <w:rFonts w:ascii="Trebuchet MS" w:hAnsi="Trebuchet MS"/>
          <w:b/>
          <w:bCs/>
          <w:color w:val="1F4E79" w:themeColor="accent1" w:themeShade="80"/>
          <w:sz w:val="22"/>
          <w:szCs w:val="22"/>
          <w:lang w:val="en"/>
        </w:rPr>
        <w:t xml:space="preserve"> -&gt;</w:t>
      </w:r>
      <w:r w:rsidRPr="0039732F">
        <w:rPr>
          <w:rFonts w:ascii="Trebuchet MS" w:eastAsia="Times New Roman" w:hAnsi="Trebuchet MS" w:cs="Times New Roman"/>
          <w:color w:val="1F4E79" w:themeColor="accent1" w:themeShade="80"/>
          <w:sz w:val="22"/>
          <w:szCs w:val="22"/>
          <w:lang w:val="en"/>
        </w:rPr>
        <w:t xml:space="preserve"> </w:t>
      </w:r>
      <w:bookmarkStart w:id="22" w:name="_Hlk37659640"/>
      <w:r w:rsidRPr="0039732F">
        <w:rPr>
          <w:rFonts w:ascii="Trebuchet MS" w:hAnsi="Trebuchet MS"/>
          <w:b/>
          <w:bCs/>
          <w:color w:val="1F4E79" w:themeColor="accent1" w:themeShade="80"/>
          <w:sz w:val="22"/>
          <w:szCs w:val="22"/>
          <w:lang w:val="en"/>
        </w:rPr>
        <w:t xml:space="preserve">You can create several types of Facebook ads from your business Page. </w:t>
      </w:r>
      <w:bookmarkEnd w:id="22"/>
      <w:r w:rsidRPr="0039732F">
        <w:rPr>
          <w:rFonts w:ascii="Trebuchet MS" w:hAnsi="Trebuchet MS"/>
          <w:b/>
          <w:bCs/>
          <w:color w:val="1F4E79" w:themeColor="accent1" w:themeShade="80"/>
          <w:sz w:val="22"/>
          <w:szCs w:val="22"/>
          <w:lang w:val="en"/>
        </w:rPr>
        <w:t xml:space="preserve">One way </w:t>
      </w:r>
      <w:r w:rsidR="00FE22BC" w:rsidRPr="0039732F">
        <w:rPr>
          <w:rFonts w:ascii="Trebuchet MS" w:hAnsi="Trebuchet MS"/>
          <w:b/>
          <w:bCs/>
          <w:color w:val="1F4E79" w:themeColor="accent1" w:themeShade="80"/>
          <w:sz w:val="22"/>
          <w:szCs w:val="22"/>
          <w:lang w:val="en"/>
        </w:rPr>
        <w:t xml:space="preserve">and the easiest </w:t>
      </w:r>
      <w:r w:rsidRPr="0039732F">
        <w:rPr>
          <w:rFonts w:ascii="Trebuchet MS" w:hAnsi="Trebuchet MS"/>
          <w:b/>
          <w:bCs/>
          <w:color w:val="1F4E79" w:themeColor="accent1" w:themeShade="80"/>
          <w:sz w:val="22"/>
          <w:szCs w:val="22"/>
          <w:lang w:val="en"/>
        </w:rPr>
        <w:t>is to boost a post.</w:t>
      </w:r>
    </w:p>
    <w:p w14:paraId="539C30B1" w14:textId="58628502" w:rsidR="00FD0056" w:rsidRPr="0039732F" w:rsidRDefault="00FD0056" w:rsidP="006D542E">
      <w:pPr>
        <w:jc w:val="both"/>
        <w:rPr>
          <w:rFonts w:ascii="Trebuchet MS" w:hAnsi="Trebuchet MS"/>
          <w:color w:val="1F4E79" w:themeColor="accent1" w:themeShade="80"/>
          <w:sz w:val="22"/>
          <w:szCs w:val="22"/>
          <w:lang w:val="en"/>
        </w:rPr>
      </w:pPr>
      <w:r w:rsidRPr="0039732F">
        <w:rPr>
          <w:rFonts w:ascii="Trebuchet MS" w:hAnsi="Trebuchet MS"/>
          <w:color w:val="1F4E79" w:themeColor="accent1" w:themeShade="80"/>
          <w:sz w:val="22"/>
          <w:szCs w:val="22"/>
          <w:lang w:val="en"/>
        </w:rPr>
        <w:t>To create a boosted post:</w:t>
      </w:r>
    </w:p>
    <w:p w14:paraId="1278BA13" w14:textId="29965F07" w:rsidR="00FD0056" w:rsidRPr="0039732F" w:rsidRDefault="00FD0056" w:rsidP="006D542E">
      <w:pPr>
        <w:jc w:val="both"/>
        <w:rPr>
          <w:rFonts w:ascii="Trebuchet MS" w:hAnsi="Trebuchet MS"/>
          <w:color w:val="1F4E79" w:themeColor="accent1" w:themeShade="80"/>
          <w:sz w:val="22"/>
          <w:szCs w:val="22"/>
          <w:lang w:val="en"/>
        </w:rPr>
      </w:pPr>
      <w:r w:rsidRPr="0039732F">
        <w:rPr>
          <w:rFonts w:ascii="Trebuchet MS" w:hAnsi="Trebuchet MS"/>
          <w:color w:val="1F4E79" w:themeColor="accent1" w:themeShade="80"/>
          <w:sz w:val="22"/>
          <w:szCs w:val="22"/>
          <w:lang w:val="en"/>
        </w:rPr>
        <w:t>1. Go to your Facebook Page</w:t>
      </w:r>
    </w:p>
    <w:p w14:paraId="08C86364" w14:textId="46B0BD1B" w:rsidR="00FD0056" w:rsidRPr="0039732F" w:rsidRDefault="00FD0056" w:rsidP="006D542E">
      <w:pPr>
        <w:jc w:val="both"/>
        <w:rPr>
          <w:rFonts w:ascii="Trebuchet MS" w:hAnsi="Trebuchet MS"/>
          <w:color w:val="1F4E79" w:themeColor="accent1" w:themeShade="80"/>
          <w:sz w:val="22"/>
          <w:szCs w:val="22"/>
          <w:lang w:val="en"/>
        </w:rPr>
      </w:pPr>
      <w:r w:rsidRPr="0039732F">
        <w:rPr>
          <w:rFonts w:ascii="Trebuchet MS" w:hAnsi="Trebuchet MS"/>
          <w:color w:val="1F4E79" w:themeColor="accent1" w:themeShade="80"/>
          <w:sz w:val="22"/>
          <w:szCs w:val="22"/>
          <w:lang w:val="en"/>
        </w:rPr>
        <w:t>2. Find the post you want to boost.</w:t>
      </w:r>
    </w:p>
    <w:p w14:paraId="05538E21" w14:textId="115355F0" w:rsidR="00FD0056" w:rsidRPr="0039732F" w:rsidRDefault="00FD0056" w:rsidP="006D542E">
      <w:pPr>
        <w:jc w:val="both"/>
        <w:rPr>
          <w:rFonts w:ascii="Trebuchet MS" w:hAnsi="Trebuchet MS"/>
          <w:color w:val="1F4E79" w:themeColor="accent1" w:themeShade="80"/>
          <w:sz w:val="22"/>
          <w:szCs w:val="22"/>
          <w:lang w:val="en"/>
        </w:rPr>
      </w:pPr>
      <w:r w:rsidRPr="0039732F">
        <w:rPr>
          <w:rFonts w:ascii="Trebuchet MS" w:hAnsi="Trebuchet MS"/>
          <w:color w:val="1F4E79" w:themeColor="accent1" w:themeShade="80"/>
          <w:sz w:val="22"/>
          <w:szCs w:val="22"/>
          <w:lang w:val="en"/>
        </w:rPr>
        <w:t xml:space="preserve">3. Select </w:t>
      </w:r>
      <w:r w:rsidRPr="0039732F">
        <w:rPr>
          <w:rFonts w:ascii="Trebuchet MS" w:hAnsi="Trebuchet MS"/>
          <w:b/>
          <w:bCs/>
          <w:color w:val="1F4E79" w:themeColor="accent1" w:themeShade="80"/>
          <w:sz w:val="22"/>
          <w:szCs w:val="22"/>
          <w:lang w:val="en"/>
        </w:rPr>
        <w:t>Boost Post</w:t>
      </w:r>
      <w:r w:rsidRPr="0039732F">
        <w:rPr>
          <w:rFonts w:ascii="Trebuchet MS" w:hAnsi="Trebuchet MS"/>
          <w:color w:val="1F4E79" w:themeColor="accent1" w:themeShade="80"/>
          <w:sz w:val="22"/>
          <w:szCs w:val="22"/>
          <w:lang w:val="en"/>
        </w:rPr>
        <w:t>. You can find it in the bottom right-hand corner of your post.</w:t>
      </w:r>
    </w:p>
    <w:p w14:paraId="45148824" w14:textId="128008FA" w:rsidR="00FD0056" w:rsidRPr="0039732F" w:rsidRDefault="00FD0056" w:rsidP="006D542E">
      <w:pPr>
        <w:jc w:val="both"/>
        <w:rPr>
          <w:rFonts w:ascii="Trebuchet MS" w:hAnsi="Trebuchet MS"/>
          <w:color w:val="1F4E79" w:themeColor="accent1" w:themeShade="80"/>
          <w:sz w:val="22"/>
          <w:szCs w:val="22"/>
          <w:lang w:val="en"/>
        </w:rPr>
      </w:pPr>
      <w:r w:rsidRPr="0039732F">
        <w:rPr>
          <w:rFonts w:ascii="Trebuchet MS" w:hAnsi="Trebuchet MS"/>
          <w:color w:val="1F4E79" w:themeColor="accent1" w:themeShade="80"/>
          <w:sz w:val="22"/>
          <w:szCs w:val="22"/>
          <w:lang w:val="en"/>
        </w:rPr>
        <w:t xml:space="preserve">4. Fill in the details for your ad. Facebook will automatically use images and text from your post, but you can choose the following details: </w:t>
      </w:r>
    </w:p>
    <w:p w14:paraId="54E52CD2" w14:textId="0D5721D7" w:rsidR="00FD0056" w:rsidRPr="0039732F" w:rsidRDefault="00FD0056" w:rsidP="008D5A72">
      <w:pPr>
        <w:pStyle w:val="ListParagraph"/>
        <w:numPr>
          <w:ilvl w:val="0"/>
          <w:numId w:val="38"/>
        </w:numPr>
        <w:jc w:val="both"/>
        <w:rPr>
          <w:rFonts w:ascii="Trebuchet MS" w:hAnsi="Trebuchet MS"/>
          <w:color w:val="1F4E79" w:themeColor="accent1" w:themeShade="80"/>
          <w:sz w:val="22"/>
          <w:szCs w:val="22"/>
          <w:lang w:val="en"/>
        </w:rPr>
      </w:pPr>
      <w:r w:rsidRPr="0039732F">
        <w:rPr>
          <w:rFonts w:ascii="Trebuchet MS" w:hAnsi="Trebuchet MS"/>
          <w:b/>
          <w:bCs/>
          <w:color w:val="1F4E79" w:themeColor="accent1" w:themeShade="80"/>
          <w:sz w:val="22"/>
          <w:szCs w:val="22"/>
          <w:lang w:val="en"/>
        </w:rPr>
        <w:t>Audience</w:t>
      </w:r>
      <w:r w:rsidRPr="0039732F">
        <w:rPr>
          <w:rFonts w:ascii="Trebuchet MS" w:hAnsi="Trebuchet MS"/>
          <w:color w:val="1F4E79" w:themeColor="accent1" w:themeShade="80"/>
          <w:sz w:val="22"/>
          <w:szCs w:val="22"/>
          <w:lang w:val="en"/>
        </w:rPr>
        <w:t>: Choose a recommended audience or create a new audience based on specific traits.</w:t>
      </w:r>
    </w:p>
    <w:p w14:paraId="656C88F2" w14:textId="1B504729" w:rsidR="00FD0056" w:rsidRPr="0039732F" w:rsidRDefault="00FD0056" w:rsidP="008D5A72">
      <w:pPr>
        <w:pStyle w:val="ListParagraph"/>
        <w:numPr>
          <w:ilvl w:val="0"/>
          <w:numId w:val="38"/>
        </w:numPr>
        <w:jc w:val="both"/>
        <w:rPr>
          <w:rFonts w:ascii="Trebuchet MS" w:hAnsi="Trebuchet MS"/>
          <w:color w:val="1F4E79" w:themeColor="accent1" w:themeShade="80"/>
          <w:sz w:val="22"/>
          <w:szCs w:val="22"/>
          <w:lang w:val="en"/>
        </w:rPr>
      </w:pPr>
      <w:r w:rsidRPr="0039732F">
        <w:rPr>
          <w:rFonts w:ascii="Trebuchet MS" w:hAnsi="Trebuchet MS"/>
          <w:b/>
          <w:bCs/>
          <w:color w:val="1F4E79" w:themeColor="accent1" w:themeShade="80"/>
          <w:sz w:val="22"/>
          <w:szCs w:val="22"/>
          <w:lang w:val="en"/>
        </w:rPr>
        <w:t>Total budget</w:t>
      </w:r>
      <w:r w:rsidRPr="0039732F">
        <w:rPr>
          <w:rFonts w:ascii="Trebuchet MS" w:hAnsi="Trebuchet MS"/>
          <w:color w:val="1F4E79" w:themeColor="accent1" w:themeShade="80"/>
          <w:sz w:val="22"/>
          <w:szCs w:val="22"/>
          <w:lang w:val="en"/>
        </w:rPr>
        <w:t xml:space="preserve"> – </w:t>
      </w:r>
      <w:r w:rsidR="00111C2B" w:rsidRPr="0039732F">
        <w:rPr>
          <w:rFonts w:ascii="Trebuchet MS" w:hAnsi="Trebuchet MS"/>
          <w:color w:val="1F4E79" w:themeColor="accent1" w:themeShade="80"/>
          <w:sz w:val="22"/>
          <w:szCs w:val="22"/>
          <w:lang w:val="en"/>
        </w:rPr>
        <w:t xml:space="preserve">to be </w:t>
      </w:r>
      <w:r w:rsidR="008D5A72" w:rsidRPr="0039732F">
        <w:rPr>
          <w:rFonts w:ascii="Trebuchet MS" w:hAnsi="Trebuchet MS"/>
          <w:color w:val="1F4E79" w:themeColor="accent1" w:themeShade="80"/>
          <w:sz w:val="22"/>
          <w:szCs w:val="22"/>
          <w:lang w:val="en"/>
        </w:rPr>
        <w:t xml:space="preserve">set by you </w:t>
      </w:r>
    </w:p>
    <w:p w14:paraId="0CBA9FBE" w14:textId="7292E51F" w:rsidR="00FD0056" w:rsidRPr="0039732F" w:rsidRDefault="00FD0056" w:rsidP="008D5A72">
      <w:pPr>
        <w:pStyle w:val="ListParagraph"/>
        <w:numPr>
          <w:ilvl w:val="0"/>
          <w:numId w:val="38"/>
        </w:numPr>
        <w:jc w:val="both"/>
        <w:rPr>
          <w:rFonts w:ascii="Trebuchet MS" w:hAnsi="Trebuchet MS"/>
          <w:color w:val="1F4E79" w:themeColor="accent1" w:themeShade="80"/>
          <w:sz w:val="22"/>
          <w:szCs w:val="22"/>
          <w:lang w:val="en"/>
        </w:rPr>
      </w:pPr>
      <w:r w:rsidRPr="0039732F">
        <w:rPr>
          <w:rFonts w:ascii="Trebuchet MS" w:hAnsi="Trebuchet MS"/>
          <w:b/>
          <w:bCs/>
          <w:color w:val="1F4E79" w:themeColor="accent1" w:themeShade="80"/>
          <w:sz w:val="22"/>
          <w:szCs w:val="22"/>
          <w:lang w:val="en"/>
        </w:rPr>
        <w:t>Duration</w:t>
      </w:r>
      <w:r w:rsidRPr="0039732F">
        <w:rPr>
          <w:rFonts w:ascii="Trebuchet MS" w:hAnsi="Trebuchet MS"/>
          <w:color w:val="1F4E79" w:themeColor="accent1" w:themeShade="80"/>
          <w:sz w:val="22"/>
          <w:szCs w:val="22"/>
          <w:lang w:val="en"/>
        </w:rPr>
        <w:t xml:space="preserve"> – Select one of the suggested timeframes or provide a specific end date.</w:t>
      </w:r>
    </w:p>
    <w:p w14:paraId="366F37AA" w14:textId="74D9C30D" w:rsidR="00747B1D" w:rsidRPr="0039732F" w:rsidRDefault="00FD0056" w:rsidP="008D5A72">
      <w:pPr>
        <w:pStyle w:val="ListParagraph"/>
        <w:numPr>
          <w:ilvl w:val="0"/>
          <w:numId w:val="38"/>
        </w:numPr>
        <w:jc w:val="both"/>
        <w:rPr>
          <w:rFonts w:ascii="Trebuchet MS" w:hAnsi="Trebuchet MS"/>
          <w:color w:val="1F4E79" w:themeColor="accent1" w:themeShade="80"/>
          <w:sz w:val="22"/>
          <w:szCs w:val="22"/>
          <w:lang w:val="en"/>
        </w:rPr>
      </w:pPr>
      <w:r w:rsidRPr="0039732F">
        <w:rPr>
          <w:rFonts w:ascii="Trebuchet MS" w:hAnsi="Trebuchet MS"/>
          <w:b/>
          <w:bCs/>
          <w:color w:val="1F4E79" w:themeColor="accent1" w:themeShade="80"/>
          <w:sz w:val="22"/>
          <w:szCs w:val="22"/>
          <w:lang w:val="en"/>
        </w:rPr>
        <w:t>Payment method</w:t>
      </w:r>
      <w:r w:rsidRPr="0039732F">
        <w:rPr>
          <w:rFonts w:ascii="Trebuchet MS" w:hAnsi="Trebuchet MS"/>
          <w:color w:val="1F4E79" w:themeColor="accent1" w:themeShade="80"/>
          <w:sz w:val="22"/>
          <w:szCs w:val="22"/>
          <w:lang w:val="en"/>
        </w:rPr>
        <w:t>: - review your payment method</w:t>
      </w:r>
    </w:p>
    <w:p w14:paraId="2528CD9C" w14:textId="63B741DB" w:rsidR="00FD0056" w:rsidRPr="0039732F" w:rsidRDefault="00FD0056" w:rsidP="006D542E">
      <w:pPr>
        <w:jc w:val="both"/>
        <w:rPr>
          <w:rFonts w:ascii="Trebuchet MS" w:hAnsi="Trebuchet MS"/>
          <w:color w:val="1F4E79" w:themeColor="accent1" w:themeShade="80"/>
          <w:sz w:val="22"/>
          <w:szCs w:val="22"/>
          <w:lang w:val="en"/>
        </w:rPr>
      </w:pPr>
      <w:r w:rsidRPr="0039732F">
        <w:rPr>
          <w:rFonts w:ascii="Trebuchet MS" w:hAnsi="Trebuchet MS"/>
          <w:color w:val="1F4E79" w:themeColor="accent1" w:themeShade="80"/>
          <w:sz w:val="22"/>
          <w:szCs w:val="22"/>
          <w:lang w:val="en"/>
        </w:rPr>
        <w:t>5. When y</w:t>
      </w:r>
      <w:r w:rsidR="00A1470C" w:rsidRPr="0039732F">
        <w:rPr>
          <w:rFonts w:ascii="Trebuchet MS" w:hAnsi="Trebuchet MS"/>
          <w:color w:val="1F4E79" w:themeColor="accent1" w:themeShade="80"/>
          <w:sz w:val="22"/>
          <w:szCs w:val="22"/>
          <w:lang w:val="en"/>
        </w:rPr>
        <w:t>o</w:t>
      </w:r>
      <w:r w:rsidRPr="0039732F">
        <w:rPr>
          <w:rFonts w:ascii="Trebuchet MS" w:hAnsi="Trebuchet MS"/>
          <w:color w:val="1F4E79" w:themeColor="accent1" w:themeShade="80"/>
          <w:sz w:val="22"/>
          <w:szCs w:val="22"/>
          <w:lang w:val="en"/>
        </w:rPr>
        <w:t xml:space="preserve">u've finished, select </w:t>
      </w:r>
      <w:r w:rsidRPr="0039732F">
        <w:rPr>
          <w:rFonts w:ascii="Trebuchet MS" w:hAnsi="Trebuchet MS"/>
          <w:b/>
          <w:bCs/>
          <w:color w:val="1F4E79" w:themeColor="accent1" w:themeShade="80"/>
          <w:sz w:val="22"/>
          <w:szCs w:val="22"/>
          <w:lang w:val="en"/>
        </w:rPr>
        <w:t>Boost Post Now</w:t>
      </w:r>
      <w:r w:rsidRPr="0039732F">
        <w:rPr>
          <w:rFonts w:ascii="Trebuchet MS" w:hAnsi="Trebuchet MS"/>
          <w:color w:val="1F4E79" w:themeColor="accent1" w:themeShade="80"/>
          <w:sz w:val="22"/>
          <w:szCs w:val="22"/>
          <w:lang w:val="en"/>
        </w:rPr>
        <w:t>.</w:t>
      </w:r>
    </w:p>
    <w:p w14:paraId="7A579E9B" w14:textId="4C18C265" w:rsidR="00186376" w:rsidRPr="0039732F" w:rsidRDefault="00431CFD" w:rsidP="006D542E">
      <w:pPr>
        <w:pStyle w:val="ListParagraph"/>
        <w:numPr>
          <w:ilvl w:val="0"/>
          <w:numId w:val="14"/>
        </w:numPr>
        <w:tabs>
          <w:tab w:val="left" w:pos="270"/>
        </w:tabs>
        <w:ind w:left="0" w:firstLine="0"/>
        <w:jc w:val="both"/>
        <w:rPr>
          <w:rFonts w:ascii="Trebuchet MS" w:hAnsi="Trebuchet MS"/>
          <w:b/>
          <w:bCs/>
          <w:color w:val="1F4E79" w:themeColor="accent1" w:themeShade="80"/>
          <w:sz w:val="22"/>
          <w:szCs w:val="22"/>
          <w:u w:val="single"/>
        </w:rPr>
      </w:pPr>
      <w:r w:rsidRPr="0039732F">
        <w:rPr>
          <w:rFonts w:ascii="Trebuchet MS" w:hAnsi="Trebuchet MS"/>
          <w:b/>
          <w:bCs/>
          <w:color w:val="1F4E79" w:themeColor="accent1" w:themeShade="80"/>
          <w:sz w:val="22"/>
          <w:szCs w:val="22"/>
          <w:u w:val="single"/>
          <w:lang w:val="en"/>
        </w:rPr>
        <w:t>Create</w:t>
      </w:r>
      <w:r w:rsidR="0064782E" w:rsidRPr="0039732F">
        <w:rPr>
          <w:rFonts w:ascii="Trebuchet MS" w:hAnsi="Trebuchet MS"/>
          <w:b/>
          <w:bCs/>
          <w:color w:val="1F4E79" w:themeColor="accent1" w:themeShade="80"/>
          <w:sz w:val="22"/>
          <w:szCs w:val="22"/>
          <w:u w:val="single"/>
          <w:lang w:val="en"/>
        </w:rPr>
        <w:t xml:space="preserve"> ad campaigns</w:t>
      </w:r>
      <w:r w:rsidRPr="0039732F">
        <w:rPr>
          <w:rFonts w:ascii="Trebuchet MS" w:hAnsi="Trebuchet MS"/>
          <w:b/>
          <w:bCs/>
          <w:color w:val="1F4E79" w:themeColor="accent1" w:themeShade="80"/>
          <w:sz w:val="22"/>
          <w:szCs w:val="22"/>
          <w:u w:val="single"/>
          <w:lang w:val="en"/>
        </w:rPr>
        <w:t xml:space="preserve"> </w:t>
      </w:r>
      <w:r w:rsidR="00186376" w:rsidRPr="0039732F">
        <w:rPr>
          <w:rFonts w:ascii="Trebuchet MS" w:hAnsi="Trebuchet MS"/>
          <w:b/>
          <w:bCs/>
          <w:color w:val="1F4E79" w:themeColor="accent1" w:themeShade="80"/>
          <w:sz w:val="22"/>
          <w:szCs w:val="22"/>
          <w:u w:val="single"/>
          <w:lang w:val="en"/>
        </w:rPr>
        <w:t>using Ads Manager</w:t>
      </w:r>
    </w:p>
    <w:p w14:paraId="67CB7D33" w14:textId="796A9625" w:rsidR="00186376" w:rsidRPr="0039732F" w:rsidRDefault="0018637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Facebook Ads Manager is a tool designed to give you full control of the types of ads you run, their format and the audiences they reach. Additionally, it allows for more granular settings for scheduling and budgeting.</w:t>
      </w:r>
    </w:p>
    <w:p w14:paraId="090F035A" w14:textId="3C56279D" w:rsidR="00FE22BC" w:rsidRPr="0039732F" w:rsidRDefault="00431CFD" w:rsidP="006D542E">
      <w:pPr>
        <w:pStyle w:val="ListParagraph"/>
        <w:numPr>
          <w:ilvl w:val="0"/>
          <w:numId w:val="10"/>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Head</w:t>
      </w:r>
      <w:r w:rsidR="00FE22BC" w:rsidRPr="0039732F">
        <w:rPr>
          <w:rFonts w:ascii="Trebuchet MS" w:hAnsi="Trebuchet MS"/>
          <w:color w:val="1F4E79" w:themeColor="accent1" w:themeShade="80"/>
          <w:sz w:val="22"/>
          <w:szCs w:val="22"/>
        </w:rPr>
        <w:t xml:space="preserve"> to </w:t>
      </w:r>
      <w:hyperlink r:id="rId22" w:history="1">
        <w:r w:rsidR="00FE22BC" w:rsidRPr="0039732F">
          <w:rPr>
            <w:rStyle w:val="Hyperlink"/>
            <w:rFonts w:ascii="Trebuchet MS" w:hAnsi="Trebuchet MS"/>
            <w:color w:val="1F4E79" w:themeColor="accent1" w:themeShade="80"/>
            <w:sz w:val="22"/>
            <w:szCs w:val="22"/>
          </w:rPr>
          <w:t>https://www.facebook.com/ads/manager</w:t>
        </w:r>
      </w:hyperlink>
      <w:r w:rsidR="00FE22BC" w:rsidRPr="0039732F">
        <w:rPr>
          <w:rFonts w:ascii="Trebuchet MS" w:hAnsi="Trebuchet MS"/>
          <w:color w:val="1F4E79" w:themeColor="accent1" w:themeShade="80"/>
          <w:sz w:val="22"/>
          <w:szCs w:val="22"/>
        </w:rPr>
        <w:t>. You will be brought directly into the Facebook Ads Manager of your personal ad account.</w:t>
      </w:r>
    </w:p>
    <w:p w14:paraId="503A735F" w14:textId="19A9DB70" w:rsidR="00431CFD" w:rsidRPr="0039732F" w:rsidRDefault="00431CFD" w:rsidP="006D542E">
      <w:pPr>
        <w:pStyle w:val="ListParagraph"/>
        <w:numPr>
          <w:ilvl w:val="0"/>
          <w:numId w:val="10"/>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Select </w:t>
      </w:r>
      <w:r w:rsidRPr="0039732F">
        <w:rPr>
          <w:rFonts w:ascii="Trebuchet MS" w:hAnsi="Trebuchet MS"/>
          <w:b/>
          <w:bCs/>
          <w:color w:val="1F4E79" w:themeColor="accent1" w:themeShade="80"/>
          <w:sz w:val="22"/>
          <w:szCs w:val="22"/>
        </w:rPr>
        <w:t>Create</w:t>
      </w:r>
    </w:p>
    <w:p w14:paraId="1D4E6409" w14:textId="38CB240E" w:rsidR="00431CFD" w:rsidRPr="0039732F" w:rsidRDefault="00431CFD" w:rsidP="006D542E">
      <w:pPr>
        <w:pStyle w:val="ListParagraph"/>
        <w:numPr>
          <w:ilvl w:val="0"/>
          <w:numId w:val="10"/>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Choose an objective from the list best aligned with your goals.</w:t>
      </w:r>
    </w:p>
    <w:p w14:paraId="0781CEBD" w14:textId="77777777" w:rsidR="00431CFD" w:rsidRPr="0039732F" w:rsidRDefault="00431CFD" w:rsidP="006D542E">
      <w:pPr>
        <w:pStyle w:val="ListParagraph"/>
        <w:numPr>
          <w:ilvl w:val="0"/>
          <w:numId w:val="10"/>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Enter a descriptive name in the Campaign name text box.</w:t>
      </w:r>
    </w:p>
    <w:p w14:paraId="35C63281" w14:textId="3F0CF943" w:rsidR="00431CFD" w:rsidRPr="0039732F" w:rsidRDefault="00431CFD" w:rsidP="006D542E">
      <w:pPr>
        <w:pStyle w:val="ListParagraph"/>
        <w:numPr>
          <w:ilvl w:val="0"/>
          <w:numId w:val="10"/>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When creating ads from scratch, you can choose from two workflows to create and manage your ads:</w:t>
      </w:r>
    </w:p>
    <w:p w14:paraId="0F8C508A" w14:textId="77777777" w:rsidR="00431CFD" w:rsidRPr="0039732F" w:rsidRDefault="00431CFD"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    Guided creation: This option guides you through the steps to create a campaign to completion.</w:t>
      </w:r>
    </w:p>
    <w:p w14:paraId="66D4001E" w14:textId="58653E1E" w:rsidR="00431CFD" w:rsidRPr="0039732F" w:rsidRDefault="00431CFD"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    </w:t>
      </w:r>
      <w:r w:rsidRPr="0039732F">
        <w:rPr>
          <w:rFonts w:ascii="Arial" w:hAnsi="Arial" w:cs="Arial"/>
          <w:color w:val="1F4E79" w:themeColor="accent1" w:themeShade="80"/>
          <w:sz w:val="22"/>
          <w:szCs w:val="22"/>
        </w:rPr>
        <w:t>→</w:t>
      </w:r>
      <w:r w:rsidRPr="0039732F">
        <w:rPr>
          <w:rFonts w:ascii="Trebuchet MS" w:hAnsi="Trebuchet MS"/>
          <w:color w:val="1F4E79" w:themeColor="accent1" w:themeShade="80"/>
          <w:sz w:val="22"/>
          <w:szCs w:val="22"/>
        </w:rPr>
        <w:t xml:space="preserve"> Choose this workflow if you are new to Facebook ads and want step-by-step instructions.</w:t>
      </w:r>
    </w:p>
    <w:p w14:paraId="6E157103" w14:textId="77777777" w:rsidR="00431CFD" w:rsidRPr="0039732F" w:rsidRDefault="00431CFD"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    Quick creation: This option allows you to set up the campaign and then create ad sets and ads later.</w:t>
      </w:r>
    </w:p>
    <w:p w14:paraId="4CF56C64" w14:textId="7E3BC6FD" w:rsidR="00431CFD" w:rsidRPr="0039732F" w:rsidRDefault="00431CFD"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    </w:t>
      </w:r>
      <w:r w:rsidRPr="0039732F">
        <w:rPr>
          <w:rFonts w:ascii="Arial" w:hAnsi="Arial" w:cs="Arial"/>
          <w:color w:val="1F4E79" w:themeColor="accent1" w:themeShade="80"/>
          <w:sz w:val="22"/>
          <w:szCs w:val="22"/>
        </w:rPr>
        <w:t>→</w:t>
      </w:r>
      <w:r w:rsidRPr="0039732F">
        <w:rPr>
          <w:rFonts w:ascii="Trebuchet MS" w:hAnsi="Trebuchet MS"/>
          <w:color w:val="1F4E79" w:themeColor="accent1" w:themeShade="80"/>
          <w:sz w:val="22"/>
          <w:szCs w:val="22"/>
        </w:rPr>
        <w:t xml:space="preserve"> Choose this workflow if you're an advertiser with more advanced skills and are already familiar with the creation workflow.</w:t>
      </w:r>
    </w:p>
    <w:p w14:paraId="6A02C6EE" w14:textId="2229801A" w:rsidR="0064782E" w:rsidRPr="0039732F" w:rsidRDefault="0064782E" w:rsidP="006D542E">
      <w:pPr>
        <w:pStyle w:val="ListParagraph"/>
        <w:numPr>
          <w:ilvl w:val="0"/>
          <w:numId w:val="10"/>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Define your audience </w:t>
      </w:r>
    </w:p>
    <w:p w14:paraId="19DDE5EB" w14:textId="40719B05" w:rsidR="0064782E" w:rsidRPr="0039732F" w:rsidRDefault="0064782E" w:rsidP="008D5A72">
      <w:pPr>
        <w:pStyle w:val="ListParagraph"/>
        <w:numPr>
          <w:ilvl w:val="1"/>
          <w:numId w:val="37"/>
        </w:numPr>
        <w:ind w:left="1080"/>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lastRenderedPageBreak/>
        <w:t xml:space="preserve">Choose or create a Custom Audience (optional). </w:t>
      </w:r>
    </w:p>
    <w:p w14:paraId="70CA37A4" w14:textId="5B8D7172" w:rsidR="0064782E" w:rsidRPr="0039732F" w:rsidRDefault="0064782E" w:rsidP="008D5A72">
      <w:pPr>
        <w:pStyle w:val="ListParagraph"/>
        <w:numPr>
          <w:ilvl w:val="1"/>
          <w:numId w:val="37"/>
        </w:numPr>
        <w:ind w:left="1080"/>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Hover over Locations, Age, Gender and </w:t>
      </w:r>
      <w:proofErr w:type="gramStart"/>
      <w:r w:rsidRPr="0039732F">
        <w:rPr>
          <w:rFonts w:ascii="Trebuchet MS" w:hAnsi="Trebuchet MS"/>
          <w:color w:val="1F4E79" w:themeColor="accent1" w:themeShade="80"/>
          <w:sz w:val="22"/>
          <w:szCs w:val="22"/>
        </w:rPr>
        <w:t>Detailed</w:t>
      </w:r>
      <w:proofErr w:type="gramEnd"/>
      <w:r w:rsidRPr="0039732F">
        <w:rPr>
          <w:rFonts w:ascii="Trebuchet MS" w:hAnsi="Trebuchet MS"/>
          <w:color w:val="1F4E79" w:themeColor="accent1" w:themeShade="80"/>
          <w:sz w:val="22"/>
          <w:szCs w:val="22"/>
        </w:rPr>
        <w:t xml:space="preserve"> targeting and select to edit.</w:t>
      </w:r>
    </w:p>
    <w:p w14:paraId="18C59587" w14:textId="5C106606" w:rsidR="0064782E" w:rsidRPr="0039732F" w:rsidRDefault="0064782E" w:rsidP="008D5A72">
      <w:pPr>
        <w:pStyle w:val="ListParagraph"/>
        <w:numPr>
          <w:ilvl w:val="1"/>
          <w:numId w:val="37"/>
        </w:numPr>
        <w:ind w:left="1080"/>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Select Show more options to </w:t>
      </w:r>
      <w:r w:rsidR="005B3298" w:rsidRPr="0039732F">
        <w:rPr>
          <w:rFonts w:ascii="Trebuchet MS" w:hAnsi="Trebuchet MS"/>
          <w:color w:val="1F4E79" w:themeColor="accent1" w:themeShade="80"/>
          <w:sz w:val="22"/>
          <w:szCs w:val="22"/>
        </w:rPr>
        <w:t>customize</w:t>
      </w:r>
      <w:r w:rsidRPr="0039732F">
        <w:rPr>
          <w:rFonts w:ascii="Trebuchet MS" w:hAnsi="Trebuchet MS"/>
          <w:color w:val="1F4E79" w:themeColor="accent1" w:themeShade="80"/>
          <w:sz w:val="22"/>
          <w:szCs w:val="22"/>
        </w:rPr>
        <w:t xml:space="preserve"> Language or Connections. </w:t>
      </w:r>
    </w:p>
    <w:p w14:paraId="6F0614C3" w14:textId="03886907" w:rsidR="0064782E" w:rsidRPr="0039732F" w:rsidRDefault="0064782E" w:rsidP="008D5A72">
      <w:pPr>
        <w:pStyle w:val="ListParagraph"/>
        <w:numPr>
          <w:ilvl w:val="1"/>
          <w:numId w:val="37"/>
        </w:numPr>
        <w:ind w:left="1080"/>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Select to </w:t>
      </w:r>
      <w:proofErr w:type="gramStart"/>
      <w:r w:rsidRPr="0039732F">
        <w:rPr>
          <w:rFonts w:ascii="Trebuchet MS" w:hAnsi="Trebuchet MS"/>
          <w:color w:val="1F4E79" w:themeColor="accent1" w:themeShade="80"/>
          <w:sz w:val="22"/>
          <w:szCs w:val="22"/>
        </w:rPr>
        <w:t>Save</w:t>
      </w:r>
      <w:proofErr w:type="gramEnd"/>
      <w:r w:rsidRPr="0039732F">
        <w:rPr>
          <w:rFonts w:ascii="Trebuchet MS" w:hAnsi="Trebuchet MS"/>
          <w:color w:val="1F4E79" w:themeColor="accent1" w:themeShade="80"/>
          <w:sz w:val="22"/>
          <w:szCs w:val="22"/>
        </w:rPr>
        <w:t xml:space="preserve"> this audience for future use.</w:t>
      </w:r>
    </w:p>
    <w:p w14:paraId="0091CE01" w14:textId="77777777" w:rsidR="0064782E" w:rsidRPr="0039732F" w:rsidRDefault="0064782E" w:rsidP="006D542E">
      <w:pPr>
        <w:numPr>
          <w:ilvl w:val="0"/>
          <w:numId w:val="10"/>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Select your ad placements. This is where you'd like your ads to appear across Facebook, Instagram or Audience Network. </w:t>
      </w:r>
    </w:p>
    <w:p w14:paraId="74989EC1" w14:textId="3D374142" w:rsidR="0064782E" w:rsidRPr="0039732F" w:rsidRDefault="0064782E" w:rsidP="008D5A72">
      <w:pPr>
        <w:pStyle w:val="ListParagraph"/>
        <w:numPr>
          <w:ilvl w:val="0"/>
          <w:numId w:val="35"/>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Select Automatic placements, which lets us to show your ads where they're likely to perform best.</w:t>
      </w:r>
    </w:p>
    <w:p w14:paraId="1E0F3A44" w14:textId="761AAD15" w:rsidR="0064782E" w:rsidRPr="0039732F" w:rsidRDefault="0064782E" w:rsidP="008D5A72">
      <w:pPr>
        <w:pStyle w:val="ListParagraph"/>
        <w:numPr>
          <w:ilvl w:val="0"/>
          <w:numId w:val="35"/>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Or, select Edit placements to choose your ad placements manually. </w:t>
      </w:r>
    </w:p>
    <w:p w14:paraId="24C82A37" w14:textId="1FB53809" w:rsidR="00431CFD" w:rsidRPr="0039732F" w:rsidRDefault="0064782E" w:rsidP="006D542E">
      <w:pPr>
        <w:numPr>
          <w:ilvl w:val="0"/>
          <w:numId w:val="10"/>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Set your budget - set a lifetime </w:t>
      </w:r>
      <w:r w:rsidR="005B3298" w:rsidRPr="0039732F">
        <w:rPr>
          <w:rFonts w:ascii="Trebuchet MS" w:hAnsi="Trebuchet MS"/>
          <w:color w:val="1F4E79" w:themeColor="accent1" w:themeShade="80"/>
          <w:sz w:val="22"/>
          <w:szCs w:val="22"/>
        </w:rPr>
        <w:t xml:space="preserve">budget. </w:t>
      </w:r>
    </w:p>
    <w:p w14:paraId="2923DF74" w14:textId="2E5091C1" w:rsidR="002734C6" w:rsidRPr="0039732F" w:rsidRDefault="0064782E" w:rsidP="006D542E">
      <w:pPr>
        <w:numPr>
          <w:ilvl w:val="0"/>
          <w:numId w:val="10"/>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Set a start and end date</w:t>
      </w:r>
    </w:p>
    <w:p w14:paraId="5209B34B" w14:textId="75FFB6E6" w:rsidR="002734C6" w:rsidRPr="0039732F" w:rsidRDefault="0064782E" w:rsidP="006D542E">
      <w:pPr>
        <w:jc w:val="both"/>
        <w:rPr>
          <w:color w:val="1F4E79" w:themeColor="accent1" w:themeShade="80"/>
        </w:rPr>
      </w:pPr>
      <w:r w:rsidRPr="0039732F">
        <w:rPr>
          <w:rFonts w:ascii="Trebuchet MS" w:hAnsi="Trebuchet MS"/>
          <w:b/>
          <w:bCs/>
          <w:color w:val="1F4E79" w:themeColor="accent1" w:themeShade="80"/>
          <w:sz w:val="22"/>
          <w:szCs w:val="22"/>
          <w:u w:val="single"/>
        </w:rPr>
        <w:t>Create an ad</w:t>
      </w:r>
    </w:p>
    <w:p w14:paraId="5890AACC" w14:textId="364F1C82" w:rsidR="0064782E" w:rsidRPr="0039732F" w:rsidRDefault="0064782E"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Once you've created your campaign, you can move on to creating your ad. This is where you'll select your ad's creative and add text.</w:t>
      </w:r>
    </w:p>
    <w:p w14:paraId="40F5367E" w14:textId="77777777" w:rsidR="0064782E" w:rsidRPr="0039732F" w:rsidRDefault="0064782E" w:rsidP="006D542E">
      <w:pPr>
        <w:numPr>
          <w:ilvl w:val="0"/>
          <w:numId w:val="13"/>
        </w:numPr>
        <w:spacing w:before="100" w:beforeAutospacing="1" w:after="100" w:afterAutospacing="1" w:line="240" w:lineRule="auto"/>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Select your Page. All ads are required to have an associated Facebook Page.</w:t>
      </w:r>
    </w:p>
    <w:p w14:paraId="1A384635" w14:textId="77777777" w:rsidR="0064782E" w:rsidRPr="0039732F" w:rsidRDefault="0064782E" w:rsidP="006D542E">
      <w:pPr>
        <w:numPr>
          <w:ilvl w:val="0"/>
          <w:numId w:val="13"/>
        </w:numPr>
        <w:spacing w:before="100" w:beforeAutospacing="1" w:after="100" w:afterAutospacing="1" w:line="240" w:lineRule="auto"/>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Select an ad format. Choose from several ad formats, including: Carousel, single image or video, or collection. You can create a slideshow if you select the single image or video format.</w:t>
      </w:r>
    </w:p>
    <w:p w14:paraId="7BEA2F33" w14:textId="77777777" w:rsidR="0064782E" w:rsidRPr="0039732F" w:rsidRDefault="0064782E" w:rsidP="006D542E">
      <w:pPr>
        <w:numPr>
          <w:ilvl w:val="0"/>
          <w:numId w:val="13"/>
        </w:numPr>
        <w:spacing w:before="100" w:beforeAutospacing="1" w:after="100" w:afterAutospacing="1" w:line="240" w:lineRule="auto"/>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Choose the creative, or media, that you want to use for your ad.</w:t>
      </w:r>
    </w:p>
    <w:p w14:paraId="6221B076" w14:textId="77777777" w:rsidR="0064782E" w:rsidRPr="0039732F" w:rsidRDefault="0064782E" w:rsidP="008D5A72">
      <w:pPr>
        <w:numPr>
          <w:ilvl w:val="1"/>
          <w:numId w:val="34"/>
        </w:numPr>
        <w:spacing w:before="100" w:beforeAutospacing="1" w:after="100" w:afterAutospacing="1" w:line="240" w:lineRule="auto"/>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To upload or choose from previously uploaded images or video, select Add media.</w:t>
      </w:r>
    </w:p>
    <w:p w14:paraId="417B7F4D" w14:textId="77777777" w:rsidR="0064782E" w:rsidRPr="0039732F" w:rsidRDefault="0064782E" w:rsidP="008D5A72">
      <w:pPr>
        <w:numPr>
          <w:ilvl w:val="1"/>
          <w:numId w:val="34"/>
        </w:numPr>
        <w:spacing w:before="100" w:beforeAutospacing="1" w:after="100" w:afterAutospacing="1" w:line="240" w:lineRule="auto"/>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To create slideshows or use video templates, select Create media.</w:t>
      </w:r>
    </w:p>
    <w:p w14:paraId="39CF7E0C" w14:textId="77777777" w:rsidR="0064782E" w:rsidRPr="0039732F" w:rsidRDefault="0064782E" w:rsidP="006D542E">
      <w:pPr>
        <w:numPr>
          <w:ilvl w:val="0"/>
          <w:numId w:val="13"/>
        </w:numPr>
        <w:spacing w:before="100" w:beforeAutospacing="1" w:after="100" w:afterAutospacing="1" w:line="240" w:lineRule="auto"/>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Add the text that you'd like your ad to display.</w:t>
      </w:r>
    </w:p>
    <w:p w14:paraId="68235A5D" w14:textId="77777777" w:rsidR="0064782E" w:rsidRPr="0039732F" w:rsidRDefault="0064782E" w:rsidP="006D542E">
      <w:pPr>
        <w:numPr>
          <w:ilvl w:val="1"/>
          <w:numId w:val="13"/>
        </w:numPr>
        <w:spacing w:before="100" w:beforeAutospacing="1" w:after="100" w:afterAutospacing="1" w:line="240" w:lineRule="auto"/>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Depending on your previous selections, you may have the option to add a call-to-action button, choose a pixel and more.</w:t>
      </w:r>
    </w:p>
    <w:p w14:paraId="2F4E90FB" w14:textId="77777777" w:rsidR="0064782E" w:rsidRPr="0039732F" w:rsidRDefault="0064782E" w:rsidP="006D542E">
      <w:pPr>
        <w:numPr>
          <w:ilvl w:val="0"/>
          <w:numId w:val="13"/>
        </w:numPr>
        <w:spacing w:before="100" w:beforeAutospacing="1" w:after="100" w:afterAutospacing="1" w:line="240" w:lineRule="auto"/>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Preview your ad and select Confirm.</w:t>
      </w:r>
    </w:p>
    <w:p w14:paraId="741CB5F0" w14:textId="77777777" w:rsidR="0064782E" w:rsidRPr="0039732F" w:rsidRDefault="0064782E" w:rsidP="008D5A72">
      <w:pPr>
        <w:numPr>
          <w:ilvl w:val="1"/>
          <w:numId w:val="33"/>
        </w:numPr>
        <w:spacing w:before="100" w:beforeAutospacing="1" w:after="100" w:afterAutospacing="1" w:line="240" w:lineRule="auto"/>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To see how your ad will appear across placements, select the placement icons alongside your ad preview.</w:t>
      </w:r>
    </w:p>
    <w:p w14:paraId="241FEFAA" w14:textId="77777777" w:rsidR="0064782E" w:rsidRPr="0039732F" w:rsidRDefault="0064782E" w:rsidP="008D5A72">
      <w:pPr>
        <w:numPr>
          <w:ilvl w:val="1"/>
          <w:numId w:val="33"/>
        </w:numPr>
        <w:spacing w:before="100" w:beforeAutospacing="1" w:after="100" w:afterAutospacing="1" w:line="240" w:lineRule="auto"/>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The first time you publish an ad, you'll be asked to enter your payment information.</w:t>
      </w:r>
    </w:p>
    <w:p w14:paraId="564DE0BA" w14:textId="18742DC9" w:rsidR="00431CFD" w:rsidRPr="0039732F" w:rsidRDefault="0064782E"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Your campaign is now live (pending review from Facebook). There is no need to review and publish. </w:t>
      </w:r>
      <w:r w:rsidR="005B3298" w:rsidRPr="0039732F">
        <w:rPr>
          <w:rFonts w:ascii="Trebuchet MS" w:hAnsi="Trebuchet MS"/>
          <w:color w:val="1F4E79" w:themeColor="accent1" w:themeShade="80"/>
          <w:sz w:val="22"/>
          <w:szCs w:val="22"/>
        </w:rPr>
        <w:t>Facebook will publish your</w:t>
      </w:r>
      <w:r w:rsidRPr="0039732F">
        <w:rPr>
          <w:rFonts w:ascii="Trebuchet MS" w:hAnsi="Trebuchet MS"/>
          <w:color w:val="1F4E79" w:themeColor="accent1" w:themeShade="80"/>
          <w:sz w:val="22"/>
          <w:szCs w:val="22"/>
        </w:rPr>
        <w:t xml:space="preserve"> ad upon approval.</w:t>
      </w:r>
    </w:p>
    <w:p w14:paraId="3C0D36BC" w14:textId="77777777" w:rsidR="002734C6" w:rsidRPr="0039732F" w:rsidRDefault="002734C6" w:rsidP="006D542E">
      <w:pPr>
        <w:jc w:val="both"/>
        <w:rPr>
          <w:rFonts w:ascii="Trebuchet MS" w:hAnsi="Trebuchet MS"/>
          <w:color w:val="1F4E79" w:themeColor="accent1" w:themeShade="80"/>
          <w:sz w:val="22"/>
          <w:szCs w:val="22"/>
        </w:rPr>
      </w:pPr>
    </w:p>
    <w:p w14:paraId="0E6E7A60" w14:textId="1E6AF758" w:rsidR="00661A3C" w:rsidRPr="0039732F" w:rsidRDefault="005A1CA5" w:rsidP="006D542E">
      <w:pPr>
        <w:jc w:val="both"/>
        <w:rPr>
          <w:rFonts w:ascii="Trebuchet MS" w:hAnsi="Trebuchet MS"/>
          <w:b/>
          <w:bCs/>
          <w:color w:val="1F4E79" w:themeColor="accent1" w:themeShade="80"/>
          <w:sz w:val="22"/>
          <w:szCs w:val="22"/>
        </w:rPr>
      </w:pPr>
      <w:r w:rsidRPr="0039732F">
        <w:rPr>
          <w:noProof/>
          <w:color w:val="1F4E79" w:themeColor="accent1" w:themeShade="80"/>
        </w:rPr>
        <w:drawing>
          <wp:inline distT="0" distB="0" distL="0" distR="0" wp14:anchorId="089FAB90" wp14:editId="34095997">
            <wp:extent cx="368300" cy="259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770" cy="281921"/>
                    </a:xfrm>
                    <a:prstGeom prst="rect">
                      <a:avLst/>
                    </a:prstGeom>
                    <a:noFill/>
                    <a:ln>
                      <a:noFill/>
                    </a:ln>
                  </pic:spPr>
                </pic:pic>
              </a:graphicData>
            </a:graphic>
          </wp:inline>
        </w:drawing>
      </w:r>
      <w:r w:rsidR="00661A3C" w:rsidRPr="0039732F">
        <w:rPr>
          <w:rFonts w:ascii="Trebuchet MS" w:hAnsi="Trebuchet MS"/>
          <w:b/>
          <w:bCs/>
          <w:color w:val="1F4E79" w:themeColor="accent1" w:themeShade="80"/>
          <w:sz w:val="22"/>
          <w:szCs w:val="22"/>
        </w:rPr>
        <w:t>Twitter ads</w:t>
      </w:r>
    </w:p>
    <w:p w14:paraId="6528A960" w14:textId="77777777" w:rsidR="00661A3C" w:rsidRPr="0039732F" w:rsidRDefault="00661A3C"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Twitter offers two ways for brands to create Twitter ads:</w:t>
      </w:r>
    </w:p>
    <w:p w14:paraId="63F6BCFC" w14:textId="77777777" w:rsidR="00661A3C" w:rsidRPr="0039732F" w:rsidRDefault="00661A3C" w:rsidP="008D5A72">
      <w:pPr>
        <w:numPr>
          <w:ilvl w:val="0"/>
          <w:numId w:val="32"/>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Twitter Promote automatically promotes Tweets for you.</w:t>
      </w:r>
    </w:p>
    <w:p w14:paraId="0BBD0C15" w14:textId="77777777" w:rsidR="00661A3C" w:rsidRPr="0039732F" w:rsidRDefault="00661A3C" w:rsidP="008D5A72">
      <w:pPr>
        <w:numPr>
          <w:ilvl w:val="0"/>
          <w:numId w:val="32"/>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Twitter Ads campaigns allow you to set up campaigns yourself based on your marketing objective.</w:t>
      </w:r>
    </w:p>
    <w:p w14:paraId="6E8530C2" w14:textId="77777777" w:rsidR="00661A3C" w:rsidRPr="0039732F" w:rsidRDefault="00661A3C" w:rsidP="006D542E">
      <w:pPr>
        <w:jc w:val="both"/>
        <w:rPr>
          <w:rFonts w:ascii="Trebuchet MS" w:hAnsi="Trebuchet MS"/>
          <w:b/>
          <w:bCs/>
          <w:color w:val="1F4E79" w:themeColor="accent1" w:themeShade="80"/>
          <w:sz w:val="22"/>
          <w:szCs w:val="22"/>
          <w:u w:val="single"/>
        </w:rPr>
      </w:pPr>
      <w:r w:rsidRPr="0039732F">
        <w:rPr>
          <w:rFonts w:ascii="Trebuchet MS" w:hAnsi="Trebuchet MS"/>
          <w:b/>
          <w:bCs/>
          <w:color w:val="1F4E79" w:themeColor="accent1" w:themeShade="80"/>
          <w:sz w:val="22"/>
          <w:szCs w:val="22"/>
          <w:u w:val="single"/>
        </w:rPr>
        <w:lastRenderedPageBreak/>
        <w:t>Twitter Promote</w:t>
      </w:r>
    </w:p>
    <w:p w14:paraId="415EBE3E" w14:textId="02FD78D9"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How to Promote a Tweet</w:t>
      </w:r>
    </w:p>
    <w:p w14:paraId="1B672417" w14:textId="2A550335"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1. Select "Promote Mode" from the campaign menu and click "Get </w:t>
      </w:r>
      <w:r w:rsidR="002734C6" w:rsidRPr="0039732F">
        <w:rPr>
          <w:rFonts w:ascii="Trebuchet MS" w:hAnsi="Trebuchet MS"/>
          <w:color w:val="1F4E79" w:themeColor="accent1" w:themeShade="80"/>
          <w:sz w:val="22"/>
          <w:szCs w:val="22"/>
        </w:rPr>
        <w:t>started”. When</w:t>
      </w:r>
      <w:r w:rsidRPr="0039732F">
        <w:rPr>
          <w:rFonts w:ascii="Trebuchet MS" w:hAnsi="Trebuchet MS"/>
          <w:color w:val="1F4E79" w:themeColor="accent1" w:themeShade="80"/>
          <w:sz w:val="22"/>
          <w:szCs w:val="22"/>
        </w:rPr>
        <w:t xml:space="preserve"> you're done, click "Next" on the top-</w:t>
      </w:r>
      <w:r w:rsidR="000964C0" w:rsidRPr="0039732F">
        <w:rPr>
          <w:rFonts w:ascii="Trebuchet MS" w:hAnsi="Trebuchet MS"/>
          <w:color w:val="1F4E79" w:themeColor="accent1" w:themeShade="80"/>
          <w:sz w:val="22"/>
          <w:szCs w:val="22"/>
        </w:rPr>
        <w:t>right-hand</w:t>
      </w:r>
      <w:r w:rsidRPr="0039732F">
        <w:rPr>
          <w:rFonts w:ascii="Trebuchet MS" w:hAnsi="Trebuchet MS"/>
          <w:color w:val="1F4E79" w:themeColor="accent1" w:themeShade="80"/>
          <w:sz w:val="22"/>
          <w:szCs w:val="22"/>
        </w:rPr>
        <w:t xml:space="preserve"> corner of the page.</w:t>
      </w:r>
    </w:p>
    <w:p w14:paraId="2B5A17D6" w14:textId="6BA58A51"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2. Select your promoted tweet's country and </w:t>
      </w:r>
      <w:r w:rsidR="002734C6" w:rsidRPr="0039732F">
        <w:rPr>
          <w:rFonts w:ascii="Trebuchet MS" w:hAnsi="Trebuchet MS"/>
          <w:color w:val="1F4E79" w:themeColor="accent1" w:themeShade="80"/>
          <w:sz w:val="22"/>
          <w:szCs w:val="22"/>
        </w:rPr>
        <w:t>time zone</w:t>
      </w:r>
      <w:r w:rsidRPr="0039732F">
        <w:rPr>
          <w:rFonts w:ascii="Trebuchet MS" w:hAnsi="Trebuchet MS"/>
          <w:color w:val="1F4E79" w:themeColor="accent1" w:themeShade="80"/>
          <w:sz w:val="22"/>
          <w:szCs w:val="22"/>
        </w:rPr>
        <w:t>. When you're done, click "Next" on the top-</w:t>
      </w:r>
      <w:r w:rsidR="000964C0" w:rsidRPr="0039732F">
        <w:rPr>
          <w:rFonts w:ascii="Trebuchet MS" w:hAnsi="Trebuchet MS"/>
          <w:color w:val="1F4E79" w:themeColor="accent1" w:themeShade="80"/>
          <w:sz w:val="22"/>
          <w:szCs w:val="22"/>
        </w:rPr>
        <w:t>right-hand</w:t>
      </w:r>
      <w:r w:rsidRPr="0039732F">
        <w:rPr>
          <w:rFonts w:ascii="Trebuchet MS" w:hAnsi="Trebuchet MS"/>
          <w:color w:val="1F4E79" w:themeColor="accent1" w:themeShade="80"/>
          <w:sz w:val="22"/>
          <w:szCs w:val="22"/>
        </w:rPr>
        <w:t xml:space="preserve"> corner of the page.</w:t>
      </w:r>
    </w:p>
    <w:p w14:paraId="58D74D47" w14:textId="5C71F0C9"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3. Choose either "Interests" or "Location" as your targeting method.</w:t>
      </w:r>
    </w:p>
    <w:p w14:paraId="56BC7C67" w14:textId="77777777"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Twitter can promote tweets to an audience based on their interests or location. Choose one of these methods and follow Step 4 or Step 5, below, depending on your choice.</w:t>
      </w:r>
    </w:p>
    <w:p w14:paraId="178D1E72" w14:textId="1A2F2EA1"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4. Choose up to five interests associated with your target audience.</w:t>
      </w:r>
    </w:p>
    <w:p w14:paraId="724C73D9" w14:textId="26F98EA9"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If you choose to target an audience based on their interests, select this option and hit "Next”. Here, you can select a maximum of five interests related to your ideal audience.</w:t>
      </w:r>
    </w:p>
    <w:p w14:paraId="7A0539F9" w14:textId="77777777"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Keep in mind the more interests you select, the more types of people your promoted tweet will appear in front of.</w:t>
      </w:r>
    </w:p>
    <w:p w14:paraId="358E0642" w14:textId="77777777"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5. Choose up to five locations associated with your target audience.</w:t>
      </w:r>
    </w:p>
    <w:p w14:paraId="34D1F290" w14:textId="6AA83AA4"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If you choose to target an audience based on their location, select this option </w:t>
      </w:r>
      <w:proofErr w:type="gramStart"/>
      <w:r w:rsidRPr="0039732F">
        <w:rPr>
          <w:rFonts w:ascii="Trebuchet MS" w:hAnsi="Trebuchet MS"/>
          <w:color w:val="1F4E79" w:themeColor="accent1" w:themeShade="80"/>
          <w:sz w:val="22"/>
          <w:szCs w:val="22"/>
        </w:rPr>
        <w:t>and  hit</w:t>
      </w:r>
      <w:proofErr w:type="gramEnd"/>
      <w:r w:rsidRPr="0039732F">
        <w:rPr>
          <w:rFonts w:ascii="Trebuchet MS" w:hAnsi="Trebuchet MS"/>
          <w:color w:val="1F4E79" w:themeColor="accent1" w:themeShade="80"/>
          <w:sz w:val="22"/>
          <w:szCs w:val="22"/>
        </w:rPr>
        <w:t xml:space="preserve"> "Next”. Here, you can search a specific city, state, and country where you want your ad to appear.</w:t>
      </w:r>
    </w:p>
    <w:p w14:paraId="092429E5" w14:textId="37F084BD"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6. Review your ad criteria and select "Proceed."</w:t>
      </w:r>
    </w:p>
    <w:p w14:paraId="3AB76344" w14:textId="1D44A6D7"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Once you've customized your audience's interests or location, hit "Next" and Twitter will show you an overview of your ad criteria, including your bill.</w:t>
      </w:r>
    </w:p>
    <w:p w14:paraId="286808A9" w14:textId="77777777"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Sound good to you? Review your ad criteria and check that you agree to the Twitter Promote Mode's Terms of Service at the bottom of this page. Then, click "Proceed" on the top-</w:t>
      </w:r>
      <w:proofErr w:type="spellStart"/>
      <w:r w:rsidRPr="0039732F">
        <w:rPr>
          <w:rFonts w:ascii="Trebuchet MS" w:hAnsi="Trebuchet MS"/>
          <w:color w:val="1F4E79" w:themeColor="accent1" w:themeShade="80"/>
          <w:sz w:val="22"/>
          <w:szCs w:val="22"/>
        </w:rPr>
        <w:t>righthand</w:t>
      </w:r>
      <w:proofErr w:type="spellEnd"/>
      <w:r w:rsidRPr="0039732F">
        <w:rPr>
          <w:rFonts w:ascii="Trebuchet MS" w:hAnsi="Trebuchet MS"/>
          <w:color w:val="1F4E79" w:themeColor="accent1" w:themeShade="80"/>
          <w:sz w:val="22"/>
          <w:szCs w:val="22"/>
        </w:rPr>
        <w:t xml:space="preserve"> corner of your screen.</w:t>
      </w:r>
    </w:p>
    <w:p w14:paraId="2277ADA0" w14:textId="52DE9C0A"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7. Add </w:t>
      </w:r>
      <w:proofErr w:type="gramStart"/>
      <w:r w:rsidRPr="0039732F">
        <w:rPr>
          <w:rFonts w:ascii="Trebuchet MS" w:hAnsi="Trebuchet MS"/>
          <w:color w:val="1F4E79" w:themeColor="accent1" w:themeShade="80"/>
          <w:sz w:val="22"/>
          <w:szCs w:val="22"/>
        </w:rPr>
        <w:t>your</w:t>
      </w:r>
      <w:proofErr w:type="gramEnd"/>
      <w:r w:rsidRPr="0039732F">
        <w:rPr>
          <w:rFonts w:ascii="Trebuchet MS" w:hAnsi="Trebuchet MS"/>
          <w:color w:val="1F4E79" w:themeColor="accent1" w:themeShade="80"/>
          <w:sz w:val="22"/>
          <w:szCs w:val="22"/>
        </w:rPr>
        <w:t xml:space="preserve"> billing information and launch your promoted tweet.</w:t>
      </w:r>
    </w:p>
    <w:p w14:paraId="6A6C6A3B" w14:textId="41150C24"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If you haven't yet added billing information, Twitter will ask you to enter it in the following screen. Select "Save" and follow the prompts to officially promote your tweet.</w:t>
      </w:r>
    </w:p>
    <w:p w14:paraId="5A3B315E" w14:textId="77777777" w:rsidR="00661A3C" w:rsidRPr="0039732F" w:rsidRDefault="00661A3C" w:rsidP="006D542E">
      <w:pPr>
        <w:jc w:val="both"/>
        <w:rPr>
          <w:rFonts w:ascii="Trebuchet MS" w:hAnsi="Trebuchet MS"/>
          <w:b/>
          <w:bCs/>
          <w:color w:val="1F4E79" w:themeColor="accent1" w:themeShade="80"/>
          <w:sz w:val="22"/>
          <w:szCs w:val="22"/>
          <w:u w:val="single"/>
        </w:rPr>
      </w:pPr>
      <w:r w:rsidRPr="0039732F">
        <w:rPr>
          <w:rFonts w:ascii="Trebuchet MS" w:hAnsi="Trebuchet MS"/>
          <w:b/>
          <w:bCs/>
          <w:color w:val="1F4E79" w:themeColor="accent1" w:themeShade="80"/>
          <w:sz w:val="22"/>
          <w:szCs w:val="22"/>
          <w:u w:val="single"/>
        </w:rPr>
        <w:t>Twitter ad campaigns</w:t>
      </w:r>
    </w:p>
    <w:p w14:paraId="2BE1BB57" w14:textId="77777777" w:rsidR="00661A3C" w:rsidRPr="0039732F" w:rsidRDefault="00661A3C"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With Twitter ad campaigns, you first choose a business objective that aligns with your business goals.</w:t>
      </w:r>
    </w:p>
    <w:p w14:paraId="27AC73B3" w14:textId="14C2348C" w:rsidR="00661A3C" w:rsidRPr="0039732F" w:rsidRDefault="00661A3C"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You can select existing organic Tweets to promote, or create Tweets specifically as ads.</w:t>
      </w:r>
    </w:p>
    <w:p w14:paraId="7966A284" w14:textId="15AE49CB" w:rsidR="0089424F" w:rsidRPr="0039732F" w:rsidRDefault="0089424F"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You can find the detailed steps below:</w:t>
      </w:r>
    </w:p>
    <w:p w14:paraId="76EC3134" w14:textId="489CB1B4" w:rsidR="00AB0816" w:rsidRPr="0039732F" w:rsidRDefault="00FD1CEA"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1</w:t>
      </w:r>
      <w:r w:rsidR="00AB0816" w:rsidRPr="0039732F">
        <w:rPr>
          <w:rFonts w:ascii="Trebuchet MS" w:hAnsi="Trebuchet MS"/>
          <w:color w:val="1F4E79" w:themeColor="accent1" w:themeShade="80"/>
          <w:sz w:val="22"/>
          <w:szCs w:val="22"/>
        </w:rPr>
        <w:t>. Select your Twitter Ad's objective.</w:t>
      </w:r>
    </w:p>
    <w:p w14:paraId="550C71BA" w14:textId="19ABC227"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You have eight objectives to choose from, and you can see an elaboration of each objective once you select one.</w:t>
      </w:r>
    </w:p>
    <w:p w14:paraId="5973C07D" w14:textId="5C13171D" w:rsidR="00AB0816" w:rsidRPr="0039732F" w:rsidRDefault="00AB0816" w:rsidP="008D5A72">
      <w:pPr>
        <w:pStyle w:val="ListParagraph"/>
        <w:numPr>
          <w:ilvl w:val="0"/>
          <w:numId w:val="31"/>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App installs</w:t>
      </w:r>
    </w:p>
    <w:p w14:paraId="48AC6608" w14:textId="0E55B542" w:rsidR="00AB0816" w:rsidRPr="0039732F" w:rsidRDefault="00AB0816" w:rsidP="008D5A72">
      <w:pPr>
        <w:pStyle w:val="ListParagraph"/>
        <w:numPr>
          <w:ilvl w:val="0"/>
          <w:numId w:val="31"/>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Followers</w:t>
      </w:r>
    </w:p>
    <w:p w14:paraId="18D32CF5" w14:textId="3AE88D3F" w:rsidR="00AB0816" w:rsidRPr="0039732F" w:rsidRDefault="00AB0816" w:rsidP="008D5A72">
      <w:pPr>
        <w:pStyle w:val="ListParagraph"/>
        <w:numPr>
          <w:ilvl w:val="0"/>
          <w:numId w:val="31"/>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lastRenderedPageBreak/>
        <w:t>Tweet engagements</w:t>
      </w:r>
    </w:p>
    <w:p w14:paraId="787063A1" w14:textId="70069FB3" w:rsidR="00AB0816" w:rsidRPr="0039732F" w:rsidRDefault="00AB0816" w:rsidP="008D5A72">
      <w:pPr>
        <w:pStyle w:val="ListParagraph"/>
        <w:numPr>
          <w:ilvl w:val="0"/>
          <w:numId w:val="31"/>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Promoted video views</w:t>
      </w:r>
    </w:p>
    <w:p w14:paraId="0AAB1346" w14:textId="429526FF" w:rsidR="00AB0816" w:rsidRPr="0039732F" w:rsidRDefault="00AB0816" w:rsidP="008D5A72">
      <w:pPr>
        <w:pStyle w:val="ListParagraph"/>
        <w:numPr>
          <w:ilvl w:val="0"/>
          <w:numId w:val="31"/>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Website clicks or conversions</w:t>
      </w:r>
    </w:p>
    <w:p w14:paraId="600F1A9A" w14:textId="02306ED4" w:rsidR="00AB0816" w:rsidRPr="0039732F" w:rsidRDefault="00AB0816" w:rsidP="008D5A72">
      <w:pPr>
        <w:pStyle w:val="ListParagraph"/>
        <w:numPr>
          <w:ilvl w:val="0"/>
          <w:numId w:val="31"/>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App re-engagements</w:t>
      </w:r>
    </w:p>
    <w:p w14:paraId="3E7C6C4C" w14:textId="30339E61" w:rsidR="00AB0816" w:rsidRPr="0039732F" w:rsidRDefault="0039085E" w:rsidP="008D5A72">
      <w:pPr>
        <w:pStyle w:val="ListParagraph"/>
        <w:numPr>
          <w:ilvl w:val="0"/>
          <w:numId w:val="31"/>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I</w:t>
      </w:r>
      <w:r w:rsidR="00AB0816" w:rsidRPr="0039732F">
        <w:rPr>
          <w:rFonts w:ascii="Trebuchet MS" w:hAnsi="Trebuchet MS"/>
          <w:color w:val="1F4E79" w:themeColor="accent1" w:themeShade="80"/>
          <w:sz w:val="22"/>
          <w:szCs w:val="22"/>
        </w:rPr>
        <w:t>n-stream video views (pre-roll)</w:t>
      </w:r>
    </w:p>
    <w:p w14:paraId="46537E18" w14:textId="4912345B" w:rsidR="00AB0816" w:rsidRPr="0039732F" w:rsidRDefault="00AB0816" w:rsidP="008D5A72">
      <w:pPr>
        <w:pStyle w:val="ListParagraph"/>
        <w:numPr>
          <w:ilvl w:val="0"/>
          <w:numId w:val="31"/>
        </w:numPr>
        <w:tabs>
          <w:tab w:val="left" w:pos="360"/>
        </w:tabs>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Awareness</w:t>
      </w:r>
    </w:p>
    <w:p w14:paraId="686CDE0D" w14:textId="23C3FB66" w:rsidR="00AB0816" w:rsidRPr="0039732F" w:rsidRDefault="00FD1CEA"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2</w:t>
      </w:r>
      <w:r w:rsidR="00AB0816" w:rsidRPr="0039732F">
        <w:rPr>
          <w:rFonts w:ascii="Trebuchet MS" w:hAnsi="Trebuchet MS"/>
          <w:color w:val="1F4E79" w:themeColor="accent1" w:themeShade="80"/>
          <w:sz w:val="22"/>
          <w:szCs w:val="22"/>
        </w:rPr>
        <w:t>. Fill in the details your ad campaign.</w:t>
      </w:r>
    </w:p>
    <w:p w14:paraId="69DADDF3" w14:textId="31C285AE"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Once you choose an objective, you'll be taken to a page where you can name your campaign, a start and end date for your campaign, and your campaign's total budget</w:t>
      </w:r>
      <w:proofErr w:type="gramStart"/>
      <w:r w:rsidRPr="0039732F">
        <w:rPr>
          <w:rFonts w:ascii="Trebuchet MS" w:hAnsi="Trebuchet MS"/>
          <w:color w:val="1F4E79" w:themeColor="accent1" w:themeShade="80"/>
          <w:sz w:val="22"/>
          <w:szCs w:val="22"/>
        </w:rPr>
        <w:t>.</w:t>
      </w:r>
      <w:r w:rsidR="0039085E" w:rsidRPr="0039732F">
        <w:rPr>
          <w:rFonts w:ascii="Trebuchet MS" w:hAnsi="Trebuchet MS"/>
          <w:color w:val="1F4E79" w:themeColor="accent1" w:themeShade="80"/>
          <w:sz w:val="22"/>
          <w:szCs w:val="22"/>
        </w:rPr>
        <w:t>.</w:t>
      </w:r>
      <w:proofErr w:type="gramEnd"/>
      <w:r w:rsidR="0039085E" w:rsidRPr="0039732F">
        <w:rPr>
          <w:rFonts w:ascii="Trebuchet MS" w:hAnsi="Trebuchet MS"/>
          <w:color w:val="1F4E79" w:themeColor="accent1" w:themeShade="80"/>
          <w:sz w:val="22"/>
          <w:szCs w:val="22"/>
        </w:rPr>
        <w:t xml:space="preserve"> Y</w:t>
      </w:r>
      <w:r w:rsidRPr="0039732F">
        <w:rPr>
          <w:rFonts w:ascii="Trebuchet MS" w:hAnsi="Trebuchet MS"/>
          <w:color w:val="1F4E79" w:themeColor="accent1" w:themeShade="80"/>
          <w:sz w:val="22"/>
          <w:szCs w:val="22"/>
        </w:rPr>
        <w:t>ou'll set a daily budget and an optional total budget. Throughout the day, your daily budget will pay Twitter your set amount at the specific cadence you can set yourself.</w:t>
      </w:r>
    </w:p>
    <w:p w14:paraId="0C819849" w14:textId="2B2D3B4A"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The cadence of your promoted content can be set to "Standard</w:t>
      </w:r>
      <w:r w:rsidR="00C80F78" w:rsidRPr="0039732F">
        <w:rPr>
          <w:rFonts w:ascii="Trebuchet MS" w:hAnsi="Trebuchet MS"/>
          <w:color w:val="1F4E79" w:themeColor="accent1" w:themeShade="80"/>
          <w:sz w:val="22"/>
          <w:szCs w:val="22"/>
        </w:rPr>
        <w:t>”</w:t>
      </w:r>
      <w:r w:rsidRPr="0039732F">
        <w:rPr>
          <w:rFonts w:ascii="Trebuchet MS" w:hAnsi="Trebuchet MS"/>
          <w:color w:val="1F4E79" w:themeColor="accent1" w:themeShade="80"/>
          <w:sz w:val="22"/>
          <w:szCs w:val="22"/>
        </w:rPr>
        <w:t xml:space="preserve"> (recommended),</w:t>
      </w:r>
      <w:r w:rsidR="00C80F78" w:rsidRPr="0039732F">
        <w:rPr>
          <w:rFonts w:ascii="Trebuchet MS" w:hAnsi="Trebuchet MS"/>
          <w:color w:val="1F4E79" w:themeColor="accent1" w:themeShade="80"/>
          <w:sz w:val="22"/>
          <w:szCs w:val="22"/>
        </w:rPr>
        <w:t xml:space="preserve"> </w:t>
      </w:r>
      <w:r w:rsidRPr="0039732F">
        <w:rPr>
          <w:rFonts w:ascii="Trebuchet MS" w:hAnsi="Trebuchet MS"/>
          <w:color w:val="1F4E79" w:themeColor="accent1" w:themeShade="80"/>
          <w:sz w:val="22"/>
          <w:szCs w:val="22"/>
        </w:rPr>
        <w:t>which shows ads to your target audience at intervals Twitter deems most efficient; or "Accelerated," which shows your ads as much as possible throughout the day. Accelerated ads cater to ad campaigns you want to perform well in a short amount of time.</w:t>
      </w:r>
    </w:p>
    <w:p w14:paraId="543CF02B" w14:textId="29582A3F" w:rsidR="00AB0816" w:rsidRPr="0039732F" w:rsidRDefault="00FD1CEA"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3</w:t>
      </w:r>
      <w:r w:rsidR="00AB0816" w:rsidRPr="0039732F">
        <w:rPr>
          <w:rFonts w:ascii="Trebuchet MS" w:hAnsi="Trebuchet MS"/>
          <w:color w:val="1F4E79" w:themeColor="accent1" w:themeShade="80"/>
          <w:sz w:val="22"/>
          <w:szCs w:val="22"/>
        </w:rPr>
        <w:t>. Create an ad group within your campaign.</w:t>
      </w:r>
    </w:p>
    <w:p w14:paraId="48CD7A20" w14:textId="745D09EC"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Next, you'll create an ad group for your campaign</w:t>
      </w:r>
      <w:r w:rsidR="0039085E" w:rsidRPr="0039732F">
        <w:rPr>
          <w:rFonts w:ascii="Trebuchet MS" w:hAnsi="Trebuchet MS"/>
          <w:color w:val="1F4E79" w:themeColor="accent1" w:themeShade="80"/>
          <w:sz w:val="22"/>
          <w:szCs w:val="22"/>
        </w:rPr>
        <w:t>. Enter</w:t>
      </w:r>
      <w:r w:rsidRPr="0039732F">
        <w:rPr>
          <w:rFonts w:ascii="Trebuchet MS" w:hAnsi="Trebuchet MS"/>
          <w:color w:val="1F4E79" w:themeColor="accent1" w:themeShade="80"/>
          <w:sz w:val="22"/>
          <w:szCs w:val="22"/>
        </w:rPr>
        <w:t xml:space="preserve"> an ad group name, a start and end time, a budget for the ad group, and a bid type. Bid types allow you to "bid" on a promoted ad placement. Ad placements will cost different amounts depending on your audience and where the ad appears on Twitter, and you can set your ad group to bid for placement in one of three ways:</w:t>
      </w:r>
    </w:p>
    <w:p w14:paraId="0DD2F140" w14:textId="4A9E0E04" w:rsidR="00AB0816" w:rsidRPr="0039732F" w:rsidRDefault="00AB0816" w:rsidP="008D5A72">
      <w:pPr>
        <w:pStyle w:val="ListParagraph"/>
        <w:numPr>
          <w:ilvl w:val="0"/>
          <w:numId w:val="30"/>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Automatic bid: This type of bid permits Twitter to bill you the most cost-effective amount every time your audience engages with your ad content. The cost Twitter bills you is based on your ad group's budget and audience parameters.</w:t>
      </w:r>
    </w:p>
    <w:p w14:paraId="707DCCA2" w14:textId="7F54072E" w:rsidR="00AB0816" w:rsidRPr="0039732F" w:rsidRDefault="00AB0816" w:rsidP="008D5A72">
      <w:pPr>
        <w:pStyle w:val="ListParagraph"/>
        <w:numPr>
          <w:ilvl w:val="0"/>
          <w:numId w:val="30"/>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Maximum bid: This type of bid gives you full control over how much money you're willing to pay every time your audience engages with your ad content.</w:t>
      </w:r>
    </w:p>
    <w:p w14:paraId="65F8083E" w14:textId="1D3D4EEB" w:rsidR="00AB0816" w:rsidRPr="0039732F" w:rsidRDefault="00AB0816" w:rsidP="008D5A72">
      <w:pPr>
        <w:pStyle w:val="ListParagraph"/>
        <w:numPr>
          <w:ilvl w:val="0"/>
          <w:numId w:val="30"/>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Target bid: This type of bid allows you to specify how much money from your ad group's budget you'd like </w:t>
      </w:r>
      <w:proofErr w:type="gramStart"/>
      <w:r w:rsidRPr="0039732F">
        <w:rPr>
          <w:rFonts w:ascii="Trebuchet MS" w:hAnsi="Trebuchet MS"/>
          <w:color w:val="1F4E79" w:themeColor="accent1" w:themeShade="80"/>
          <w:sz w:val="22"/>
          <w:szCs w:val="22"/>
        </w:rPr>
        <w:t>Twitter</w:t>
      </w:r>
      <w:proofErr w:type="gramEnd"/>
      <w:r w:rsidRPr="0039732F">
        <w:rPr>
          <w:rFonts w:ascii="Trebuchet MS" w:hAnsi="Trebuchet MS"/>
          <w:color w:val="1F4E79" w:themeColor="accent1" w:themeShade="80"/>
          <w:sz w:val="22"/>
          <w:szCs w:val="22"/>
        </w:rPr>
        <w:t xml:space="preserve"> to bill you every time your audience engages with your ad content. The price you're billed will reflect the daily average cost of each ad placement within your audience.</w:t>
      </w:r>
    </w:p>
    <w:p w14:paraId="64AD94B8" w14:textId="23E8D3B6" w:rsidR="00AB0816" w:rsidRPr="0039732F" w:rsidRDefault="00FD1CEA"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4</w:t>
      </w:r>
      <w:r w:rsidR="00AB0816" w:rsidRPr="0039732F">
        <w:rPr>
          <w:rFonts w:ascii="Trebuchet MS" w:hAnsi="Trebuchet MS"/>
          <w:color w:val="1F4E79" w:themeColor="accent1" w:themeShade="80"/>
          <w:sz w:val="22"/>
          <w:szCs w:val="22"/>
        </w:rPr>
        <w:t>. Select your target audience.</w:t>
      </w:r>
    </w:p>
    <w:p w14:paraId="184BB129" w14:textId="71A40685"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This is where you'll set the parameters of your target audience.</w:t>
      </w:r>
    </w:p>
    <w:p w14:paraId="2AD83CC0" w14:textId="753CE5D2"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It's important to customize your audience to be a good fit for </w:t>
      </w:r>
      <w:r w:rsidR="00F50601" w:rsidRPr="0039732F">
        <w:rPr>
          <w:rFonts w:ascii="Trebuchet MS" w:hAnsi="Trebuchet MS"/>
          <w:color w:val="1F4E79" w:themeColor="accent1" w:themeShade="80"/>
          <w:sz w:val="22"/>
          <w:szCs w:val="22"/>
        </w:rPr>
        <w:t>you</w:t>
      </w:r>
      <w:r w:rsidRPr="0039732F">
        <w:rPr>
          <w:rFonts w:ascii="Trebuchet MS" w:hAnsi="Trebuchet MS"/>
          <w:color w:val="1F4E79" w:themeColor="accent1" w:themeShade="80"/>
          <w:sz w:val="22"/>
          <w:szCs w:val="22"/>
        </w:rPr>
        <w:t xml:space="preserve"> and your message. That way, you're only paying for engagement from folks who might have some interest in learning more about your </w:t>
      </w:r>
      <w:r w:rsidR="00F50601" w:rsidRPr="0039732F">
        <w:rPr>
          <w:rFonts w:ascii="Trebuchet MS" w:hAnsi="Trebuchet MS"/>
          <w:color w:val="1F4E79" w:themeColor="accent1" w:themeShade="80"/>
          <w:sz w:val="22"/>
          <w:szCs w:val="22"/>
        </w:rPr>
        <w:t>project</w:t>
      </w:r>
      <w:r w:rsidRPr="0039732F">
        <w:rPr>
          <w:rFonts w:ascii="Trebuchet MS" w:hAnsi="Trebuchet MS"/>
          <w:color w:val="1F4E79" w:themeColor="accent1" w:themeShade="80"/>
          <w:sz w:val="22"/>
          <w:szCs w:val="22"/>
        </w:rPr>
        <w:t>. A more targeted audience is more likely to help you generate qualified leads.</w:t>
      </w:r>
    </w:p>
    <w:p w14:paraId="2FD3155A" w14:textId="6C44A118"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What are my options?</w:t>
      </w:r>
    </w:p>
    <w:p w14:paraId="693A8562" w14:textId="1FE4F81A" w:rsidR="00AB0816" w:rsidRPr="0039732F" w:rsidRDefault="00F50601"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Y</w:t>
      </w:r>
      <w:r w:rsidR="00AB0816" w:rsidRPr="0039732F">
        <w:rPr>
          <w:rFonts w:ascii="Trebuchet MS" w:hAnsi="Trebuchet MS"/>
          <w:color w:val="1F4E79" w:themeColor="accent1" w:themeShade="80"/>
          <w:sz w:val="22"/>
          <w:szCs w:val="22"/>
        </w:rPr>
        <w:t>ou</w:t>
      </w:r>
      <w:r w:rsidRPr="0039732F">
        <w:rPr>
          <w:rFonts w:ascii="Trebuchet MS" w:hAnsi="Trebuchet MS"/>
          <w:color w:val="1F4E79" w:themeColor="accent1" w:themeShade="80"/>
          <w:sz w:val="22"/>
          <w:szCs w:val="22"/>
        </w:rPr>
        <w:t xml:space="preserve"> can</w:t>
      </w:r>
      <w:r w:rsidR="00AB0816" w:rsidRPr="0039732F">
        <w:rPr>
          <w:rFonts w:ascii="Trebuchet MS" w:hAnsi="Trebuchet MS"/>
          <w:color w:val="1F4E79" w:themeColor="accent1" w:themeShade="80"/>
          <w:sz w:val="22"/>
          <w:szCs w:val="22"/>
        </w:rPr>
        <w:t xml:space="preserve"> customize the following criteria:</w:t>
      </w:r>
    </w:p>
    <w:p w14:paraId="051BDCC4" w14:textId="75D6AC58" w:rsidR="00AB0816" w:rsidRPr="0039732F" w:rsidRDefault="00AB0816" w:rsidP="008D5A72">
      <w:pPr>
        <w:pStyle w:val="ListParagraph"/>
        <w:numPr>
          <w:ilvl w:val="0"/>
          <w:numId w:val="29"/>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Gender</w:t>
      </w:r>
    </w:p>
    <w:p w14:paraId="18F10EB7" w14:textId="7524DAD4" w:rsidR="00AB0816" w:rsidRPr="0039732F" w:rsidRDefault="00AB0816" w:rsidP="008D5A72">
      <w:pPr>
        <w:pStyle w:val="ListParagraph"/>
        <w:numPr>
          <w:ilvl w:val="0"/>
          <w:numId w:val="29"/>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Age</w:t>
      </w:r>
    </w:p>
    <w:p w14:paraId="72CE4F34" w14:textId="0CB61B49" w:rsidR="00AB0816" w:rsidRPr="0039732F" w:rsidRDefault="00AB0816" w:rsidP="008D5A72">
      <w:pPr>
        <w:pStyle w:val="ListParagraph"/>
        <w:numPr>
          <w:ilvl w:val="0"/>
          <w:numId w:val="29"/>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Location</w:t>
      </w:r>
    </w:p>
    <w:p w14:paraId="6FC17E17" w14:textId="18350FE1" w:rsidR="00AB0816" w:rsidRPr="0039732F" w:rsidRDefault="00AB0816" w:rsidP="008D5A72">
      <w:pPr>
        <w:pStyle w:val="ListParagraph"/>
        <w:numPr>
          <w:ilvl w:val="0"/>
          <w:numId w:val="29"/>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lastRenderedPageBreak/>
        <w:t>Language</w:t>
      </w:r>
    </w:p>
    <w:p w14:paraId="6D0F3077" w14:textId="09A53C48" w:rsidR="00AB0816" w:rsidRPr="0039732F" w:rsidRDefault="00AB0816" w:rsidP="008D5A72">
      <w:pPr>
        <w:pStyle w:val="ListParagraph"/>
        <w:numPr>
          <w:ilvl w:val="0"/>
          <w:numId w:val="29"/>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Device</w:t>
      </w:r>
    </w:p>
    <w:p w14:paraId="2B88BBE8" w14:textId="58727289"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Audience features: These include keywords, movies &amp; shows, conversation topics, events, and related interests.</w:t>
      </w:r>
    </w:p>
    <w:p w14:paraId="379D8255" w14:textId="77777777"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You can also select which devices you'd like </w:t>
      </w:r>
      <w:proofErr w:type="gramStart"/>
      <w:r w:rsidRPr="0039732F">
        <w:rPr>
          <w:rFonts w:ascii="Trebuchet MS" w:hAnsi="Trebuchet MS"/>
          <w:color w:val="1F4E79" w:themeColor="accent1" w:themeShade="80"/>
          <w:sz w:val="22"/>
          <w:szCs w:val="22"/>
        </w:rPr>
        <w:t>your</w:t>
      </w:r>
      <w:proofErr w:type="gramEnd"/>
      <w:r w:rsidRPr="0039732F">
        <w:rPr>
          <w:rFonts w:ascii="Trebuchet MS" w:hAnsi="Trebuchet MS"/>
          <w:color w:val="1F4E79" w:themeColor="accent1" w:themeShade="80"/>
          <w:sz w:val="22"/>
          <w:szCs w:val="22"/>
        </w:rPr>
        <w:t xml:space="preserve"> promoted tweets to be displayed on -- any combination of desktop and the various mobile devices.</w:t>
      </w:r>
    </w:p>
    <w:p w14:paraId="6650C9E6" w14:textId="715159E0"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Targeting by Keywords</w:t>
      </w:r>
      <w:r w:rsidR="00F50601" w:rsidRPr="0039732F">
        <w:rPr>
          <w:rFonts w:ascii="Trebuchet MS" w:hAnsi="Trebuchet MS"/>
          <w:color w:val="1F4E79" w:themeColor="accent1" w:themeShade="80"/>
          <w:sz w:val="22"/>
          <w:szCs w:val="22"/>
        </w:rPr>
        <w:t xml:space="preserve"> </w:t>
      </w:r>
      <w:r w:rsidRPr="0039732F">
        <w:rPr>
          <w:rFonts w:ascii="Trebuchet MS" w:hAnsi="Trebuchet MS"/>
          <w:color w:val="1F4E79" w:themeColor="accent1" w:themeShade="80"/>
          <w:sz w:val="22"/>
          <w:szCs w:val="22"/>
        </w:rPr>
        <w:t>- an option included in the "Audience features" field, allows you to reach people that search, tweet about, or engage with specific keywords</w:t>
      </w:r>
      <w:r w:rsidR="00F50601" w:rsidRPr="0039732F">
        <w:rPr>
          <w:rFonts w:ascii="Trebuchet MS" w:hAnsi="Trebuchet MS"/>
          <w:color w:val="1F4E79" w:themeColor="accent1" w:themeShade="80"/>
          <w:sz w:val="22"/>
          <w:szCs w:val="22"/>
        </w:rPr>
        <w:t>, so you</w:t>
      </w:r>
      <w:r w:rsidRPr="0039732F">
        <w:rPr>
          <w:rFonts w:ascii="Trebuchet MS" w:hAnsi="Trebuchet MS"/>
          <w:color w:val="1F4E79" w:themeColor="accent1" w:themeShade="80"/>
          <w:sz w:val="22"/>
          <w:szCs w:val="22"/>
        </w:rPr>
        <w:t xml:space="preserve"> might filter </w:t>
      </w:r>
      <w:r w:rsidR="00F50601" w:rsidRPr="0039732F">
        <w:rPr>
          <w:rFonts w:ascii="Trebuchet MS" w:hAnsi="Trebuchet MS"/>
          <w:color w:val="1F4E79" w:themeColor="accent1" w:themeShade="80"/>
          <w:sz w:val="22"/>
          <w:szCs w:val="22"/>
        </w:rPr>
        <w:t>your</w:t>
      </w:r>
      <w:r w:rsidRPr="0039732F">
        <w:rPr>
          <w:rFonts w:ascii="Trebuchet MS" w:hAnsi="Trebuchet MS"/>
          <w:color w:val="1F4E79" w:themeColor="accent1" w:themeShade="80"/>
          <w:sz w:val="22"/>
          <w:szCs w:val="22"/>
        </w:rPr>
        <w:t xml:space="preserve"> audience by keywords </w:t>
      </w:r>
      <w:r w:rsidR="00F50601" w:rsidRPr="0039732F">
        <w:rPr>
          <w:rFonts w:ascii="Trebuchet MS" w:hAnsi="Trebuchet MS"/>
          <w:color w:val="1F4E79" w:themeColor="accent1" w:themeShade="80"/>
          <w:sz w:val="22"/>
          <w:szCs w:val="22"/>
        </w:rPr>
        <w:t>you</w:t>
      </w:r>
      <w:r w:rsidRPr="0039732F">
        <w:rPr>
          <w:rFonts w:ascii="Trebuchet MS" w:hAnsi="Trebuchet MS"/>
          <w:color w:val="1F4E79" w:themeColor="accent1" w:themeShade="80"/>
          <w:sz w:val="22"/>
          <w:szCs w:val="22"/>
        </w:rPr>
        <w:t xml:space="preserve"> consider relevant to </w:t>
      </w:r>
      <w:r w:rsidR="00F50601" w:rsidRPr="0039732F">
        <w:rPr>
          <w:rFonts w:ascii="Trebuchet MS" w:hAnsi="Trebuchet MS"/>
          <w:color w:val="1F4E79" w:themeColor="accent1" w:themeShade="80"/>
          <w:sz w:val="22"/>
          <w:szCs w:val="22"/>
        </w:rPr>
        <w:t xml:space="preserve">a specific </w:t>
      </w:r>
      <w:r w:rsidRPr="0039732F">
        <w:rPr>
          <w:rFonts w:ascii="Trebuchet MS" w:hAnsi="Trebuchet MS"/>
          <w:color w:val="1F4E79" w:themeColor="accent1" w:themeShade="80"/>
          <w:sz w:val="22"/>
          <w:szCs w:val="22"/>
        </w:rPr>
        <w:t>advertisement</w:t>
      </w:r>
      <w:r w:rsidR="00F50601" w:rsidRPr="0039732F">
        <w:rPr>
          <w:rFonts w:ascii="Trebuchet MS" w:hAnsi="Trebuchet MS"/>
          <w:color w:val="1F4E79" w:themeColor="accent1" w:themeShade="80"/>
          <w:sz w:val="22"/>
          <w:szCs w:val="22"/>
        </w:rPr>
        <w:t>.</w:t>
      </w:r>
    </w:p>
    <w:p w14:paraId="6822CBA5" w14:textId="55CE140F"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Targeting by Interests and Followers</w:t>
      </w:r>
      <w:r w:rsidR="00F50601" w:rsidRPr="0039732F">
        <w:rPr>
          <w:rFonts w:ascii="Trebuchet MS" w:hAnsi="Trebuchet MS"/>
          <w:color w:val="1F4E79" w:themeColor="accent1" w:themeShade="80"/>
          <w:sz w:val="22"/>
          <w:szCs w:val="22"/>
        </w:rPr>
        <w:t xml:space="preserve"> - </w:t>
      </w:r>
      <w:r w:rsidRPr="0039732F">
        <w:rPr>
          <w:rFonts w:ascii="Trebuchet MS" w:hAnsi="Trebuchet MS"/>
          <w:color w:val="1F4E79" w:themeColor="accent1" w:themeShade="80"/>
          <w:sz w:val="22"/>
          <w:szCs w:val="22"/>
        </w:rPr>
        <w:t>allows you to create a list of Twitter usernames and then target users whose interests are similar to the interests of those users' followers.</w:t>
      </w:r>
    </w:p>
    <w:p w14:paraId="5846E279" w14:textId="07803E90" w:rsidR="00AB0816" w:rsidRPr="0039732F" w:rsidRDefault="00FD1CEA"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5</w:t>
      </w:r>
      <w:r w:rsidR="00AB0816" w:rsidRPr="0039732F">
        <w:rPr>
          <w:rFonts w:ascii="Trebuchet MS" w:hAnsi="Trebuchet MS"/>
          <w:color w:val="1F4E79" w:themeColor="accent1" w:themeShade="80"/>
          <w:sz w:val="22"/>
          <w:szCs w:val="22"/>
        </w:rPr>
        <w:t>. Select the creatives you'd like to run with each ad group.</w:t>
      </w:r>
    </w:p>
    <w:p w14:paraId="326B2ADA" w14:textId="0C958B31"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Your last task in creating a Twitter Ads campaign is to choose the creatives you want to run with each ad group belonging to your campaign. "Creatives" are simply the tweets you want to promote, and you can select them from the list of tweets that appear under </w:t>
      </w:r>
      <w:r w:rsidR="00F50601" w:rsidRPr="0039732F">
        <w:rPr>
          <w:rFonts w:ascii="Trebuchet MS" w:hAnsi="Trebuchet MS"/>
          <w:color w:val="1F4E79" w:themeColor="accent1" w:themeShade="80"/>
          <w:sz w:val="22"/>
          <w:szCs w:val="22"/>
        </w:rPr>
        <w:t xml:space="preserve">the </w:t>
      </w:r>
      <w:r w:rsidRPr="0039732F">
        <w:rPr>
          <w:rFonts w:ascii="Trebuchet MS" w:hAnsi="Trebuchet MS"/>
          <w:color w:val="1F4E79" w:themeColor="accent1" w:themeShade="80"/>
          <w:sz w:val="22"/>
          <w:szCs w:val="22"/>
        </w:rPr>
        <w:t xml:space="preserve">Creatives tab. </w:t>
      </w:r>
    </w:p>
    <w:p w14:paraId="15FA67E6" w14:textId="6A976318" w:rsidR="00D714A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You can either select from existing tweets in your account or create new ones.</w:t>
      </w:r>
    </w:p>
    <w:p w14:paraId="459D7E8C" w14:textId="5EEAA3B6" w:rsidR="00AB0816" w:rsidRPr="0039732F" w:rsidRDefault="00FD1CEA"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6</w:t>
      </w:r>
      <w:r w:rsidR="00AB0816" w:rsidRPr="0039732F">
        <w:rPr>
          <w:rFonts w:ascii="Trebuchet MS" w:hAnsi="Trebuchet MS"/>
          <w:color w:val="1F4E79" w:themeColor="accent1" w:themeShade="80"/>
          <w:sz w:val="22"/>
          <w:szCs w:val="22"/>
        </w:rPr>
        <w:t>. Review and launch your campaign.</w:t>
      </w:r>
    </w:p>
    <w:p w14:paraId="3D21FE26" w14:textId="09757E6C" w:rsidR="00AB0816" w:rsidRPr="0039732F" w:rsidRDefault="00AB0816"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Finally, select the "Review your campaign" button, to look over your campaign details. If everything looks correct, hit "Launch campaign" at the top-</w:t>
      </w:r>
      <w:r w:rsidR="00CD172E" w:rsidRPr="0039732F">
        <w:rPr>
          <w:rFonts w:ascii="Trebuchet MS" w:hAnsi="Trebuchet MS"/>
          <w:color w:val="1F4E79" w:themeColor="accent1" w:themeShade="80"/>
          <w:sz w:val="22"/>
          <w:szCs w:val="22"/>
        </w:rPr>
        <w:t>right-hand</w:t>
      </w:r>
      <w:r w:rsidRPr="0039732F">
        <w:rPr>
          <w:rFonts w:ascii="Trebuchet MS" w:hAnsi="Trebuchet MS"/>
          <w:color w:val="1F4E79" w:themeColor="accent1" w:themeShade="80"/>
          <w:sz w:val="22"/>
          <w:szCs w:val="22"/>
        </w:rPr>
        <w:t xml:space="preserve"> corner of your screen to run the campaign.</w:t>
      </w:r>
    </w:p>
    <w:tbl>
      <w:tblPr>
        <w:tblStyle w:val="TableGrid"/>
        <w:tblW w:w="0" w:type="auto"/>
        <w:tblLook w:val="04A0" w:firstRow="1" w:lastRow="0" w:firstColumn="1" w:lastColumn="0" w:noHBand="0" w:noVBand="1"/>
      </w:tblPr>
      <w:tblGrid>
        <w:gridCol w:w="8919"/>
      </w:tblGrid>
      <w:tr w:rsidR="0039732F" w:rsidRPr="0039732F" w14:paraId="423E6B25" w14:textId="77777777" w:rsidTr="0039732F">
        <w:tc>
          <w:tcPr>
            <w:tcW w:w="8919" w:type="dxa"/>
            <w:tcBorders>
              <w:top w:val="nil"/>
              <w:left w:val="nil"/>
              <w:bottom w:val="nil"/>
              <w:right w:val="nil"/>
            </w:tcBorders>
            <w:shd w:val="clear" w:color="auto" w:fill="DEEAF6" w:themeFill="accent1" w:themeFillTint="33"/>
          </w:tcPr>
          <w:p w14:paraId="05EBCDAF" w14:textId="61E6EA33" w:rsidR="005C6BD3" w:rsidRPr="0039732F" w:rsidRDefault="005C6BD3" w:rsidP="006D542E">
            <w:pPr>
              <w:jc w:val="both"/>
              <w:rPr>
                <w:rFonts w:ascii="Trebuchet MS" w:hAnsi="Trebuchet MS"/>
                <w:color w:val="1F4E79" w:themeColor="accent1" w:themeShade="80"/>
                <w:sz w:val="22"/>
                <w:szCs w:val="22"/>
              </w:rPr>
            </w:pPr>
            <w:bookmarkStart w:id="23" w:name="_Hlk38552103"/>
            <w:r w:rsidRPr="0039732F">
              <w:rPr>
                <w:noProof/>
                <w:color w:val="1F4E79" w:themeColor="accent1" w:themeShade="80"/>
              </w:rPr>
              <w:drawing>
                <wp:inline distT="0" distB="0" distL="0" distR="0" wp14:anchorId="430290D1" wp14:editId="547A7D1D">
                  <wp:extent cx="603250" cy="46291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250" cy="462915"/>
                          </a:xfrm>
                          <a:prstGeom prst="rect">
                            <a:avLst/>
                          </a:prstGeom>
                          <a:noFill/>
                          <a:ln>
                            <a:noFill/>
                          </a:ln>
                        </pic:spPr>
                      </pic:pic>
                    </a:graphicData>
                  </a:graphic>
                </wp:inline>
              </w:drawing>
            </w:r>
            <w:r w:rsidRPr="0039732F">
              <w:rPr>
                <w:rFonts w:ascii="Trebuchet MS" w:hAnsi="Trebuchet MS"/>
                <w:b/>
                <w:bCs/>
                <w:color w:val="1F4E79" w:themeColor="accent1" w:themeShade="80"/>
                <w:sz w:val="22"/>
                <w:szCs w:val="22"/>
              </w:rPr>
              <w:t xml:space="preserve">  VIDEOS</w:t>
            </w:r>
          </w:p>
        </w:tc>
      </w:tr>
      <w:bookmarkEnd w:id="23"/>
    </w:tbl>
    <w:p w14:paraId="2D845266" w14:textId="77777777" w:rsidR="00BF3ADE" w:rsidRDefault="00BF3ADE" w:rsidP="00BF3ADE">
      <w:pPr>
        <w:jc w:val="both"/>
        <w:rPr>
          <w:rFonts w:ascii="Trebuchet MS" w:hAnsi="Trebuchet MS"/>
          <w:sz w:val="22"/>
          <w:szCs w:val="22"/>
          <w:highlight w:val="yellow"/>
        </w:rPr>
      </w:pPr>
    </w:p>
    <w:p w14:paraId="05D0FD45" w14:textId="77777777" w:rsidR="00BF3ADE" w:rsidRPr="005D6895" w:rsidRDefault="00BF3ADE" w:rsidP="00BF3ADE">
      <w:pPr>
        <w:jc w:val="both"/>
        <w:rPr>
          <w:rFonts w:ascii="Trebuchet MS" w:hAnsi="Trebuchet MS"/>
          <w:color w:val="1F4E79" w:themeColor="accent1" w:themeShade="80"/>
          <w:sz w:val="22"/>
          <w:szCs w:val="22"/>
        </w:rPr>
      </w:pPr>
      <w:r w:rsidRPr="005D6895">
        <w:rPr>
          <w:rFonts w:ascii="Trebuchet MS" w:hAnsi="Trebuchet MS"/>
          <w:color w:val="1F4E79" w:themeColor="accent1" w:themeShade="80"/>
          <w:sz w:val="22"/>
          <w:szCs w:val="22"/>
        </w:rPr>
        <w:t xml:space="preserve">Videos are a great way to promote your achievements. Social media users are looking for entertaining posts. They are spending time on social platforms to kill time, see interesting news, </w:t>
      </w:r>
      <w:proofErr w:type="gramStart"/>
      <w:r w:rsidRPr="005D6895">
        <w:rPr>
          <w:rFonts w:ascii="Trebuchet MS" w:hAnsi="Trebuchet MS"/>
          <w:color w:val="1F4E79" w:themeColor="accent1" w:themeShade="80"/>
          <w:sz w:val="22"/>
          <w:szCs w:val="22"/>
        </w:rPr>
        <w:t>communicate</w:t>
      </w:r>
      <w:proofErr w:type="gramEnd"/>
      <w:r w:rsidRPr="005D6895">
        <w:rPr>
          <w:rFonts w:ascii="Trebuchet MS" w:hAnsi="Trebuchet MS"/>
          <w:color w:val="1F4E79" w:themeColor="accent1" w:themeShade="80"/>
          <w:sz w:val="22"/>
          <w:szCs w:val="22"/>
        </w:rPr>
        <w:t xml:space="preserve"> with their friends, so you need to get their attention with entertaining content. And what better way is there than through video?</w:t>
      </w:r>
    </w:p>
    <w:p w14:paraId="3D90EBFA" w14:textId="4F3664E1" w:rsidR="00BF3ADE" w:rsidRPr="005D6895" w:rsidRDefault="00BF3ADE" w:rsidP="00BF3ADE">
      <w:pPr>
        <w:jc w:val="both"/>
        <w:rPr>
          <w:rFonts w:ascii="Trebuchet MS" w:hAnsi="Trebuchet MS"/>
          <w:color w:val="1F4E79" w:themeColor="accent1" w:themeShade="80"/>
          <w:sz w:val="22"/>
          <w:szCs w:val="22"/>
        </w:rPr>
      </w:pPr>
      <w:r w:rsidRPr="005D6895">
        <w:rPr>
          <w:rFonts w:ascii="Trebuchet MS" w:hAnsi="Trebuchet MS"/>
          <w:color w:val="1F4E79" w:themeColor="accent1" w:themeShade="80"/>
          <w:sz w:val="22"/>
          <w:szCs w:val="22"/>
        </w:rPr>
        <w:t xml:space="preserve">Keep your videos short and on point. You could create </w:t>
      </w:r>
      <w:r w:rsidRPr="005D6895">
        <w:rPr>
          <w:rFonts w:ascii="Trebuchet MS" w:hAnsi="Trebuchet MS"/>
          <w:color w:val="1F4E79" w:themeColor="accent1" w:themeShade="80"/>
          <w:kern w:val="24"/>
          <w:sz w:val="22"/>
          <w:szCs w:val="22"/>
        </w:rPr>
        <w:t>videos that shows people and situations in a realistic, spontaneous and natural-looking staging</w:t>
      </w:r>
      <w:r w:rsidRPr="005D6895">
        <w:rPr>
          <w:rFonts w:ascii="Trebuchet MS" w:hAnsi="Trebuchet MS"/>
          <w:color w:val="1F4E79" w:themeColor="accent1" w:themeShade="80"/>
          <w:sz w:val="22"/>
          <w:szCs w:val="22"/>
        </w:rPr>
        <w:t>, feature interviews with people directly benefiting from your project, use storytelling to show how a bad situation in the region was improved by your project.</w:t>
      </w:r>
    </w:p>
    <w:p w14:paraId="7BB99A3A" w14:textId="77777777" w:rsidR="00BF3ADE" w:rsidRPr="005D6895" w:rsidRDefault="00BF3ADE" w:rsidP="00BF3ADE">
      <w:pPr>
        <w:jc w:val="both"/>
        <w:rPr>
          <w:rFonts w:ascii="Trebuchet MS" w:hAnsi="Trebuchet MS"/>
          <w:color w:val="1F4E79" w:themeColor="accent1" w:themeShade="80"/>
          <w:sz w:val="22"/>
          <w:szCs w:val="22"/>
        </w:rPr>
      </w:pPr>
      <w:r w:rsidRPr="005D6895">
        <w:rPr>
          <w:rFonts w:ascii="Trebuchet MS" w:hAnsi="Trebuchet MS"/>
          <w:color w:val="1F4E79" w:themeColor="accent1" w:themeShade="80"/>
          <w:sz w:val="22"/>
          <w:szCs w:val="22"/>
        </w:rPr>
        <w:t>Tips for creating an attractive, professional type video:</w:t>
      </w:r>
    </w:p>
    <w:p w14:paraId="1A5E9D0E" w14:textId="5ED5C61C" w:rsidR="00BF3ADE" w:rsidRPr="005D6895" w:rsidRDefault="00BF3ADE" w:rsidP="00BF3ADE">
      <w:pPr>
        <w:pStyle w:val="ListParagraph"/>
        <w:numPr>
          <w:ilvl w:val="0"/>
          <w:numId w:val="27"/>
        </w:numPr>
        <w:jc w:val="both"/>
        <w:rPr>
          <w:rFonts w:ascii="Trebuchet MS" w:hAnsi="Trebuchet MS"/>
          <w:color w:val="1F4E79" w:themeColor="accent1" w:themeShade="80"/>
          <w:sz w:val="22"/>
          <w:szCs w:val="22"/>
        </w:rPr>
      </w:pPr>
      <w:r w:rsidRPr="005D6895">
        <w:rPr>
          <w:rFonts w:ascii="Trebuchet MS" w:hAnsi="Trebuchet MS"/>
          <w:color w:val="1F4E79" w:themeColor="accent1" w:themeShade="80"/>
          <w:sz w:val="22"/>
          <w:szCs w:val="22"/>
        </w:rPr>
        <w:t>Keep it short, maximum 2</w:t>
      </w:r>
      <w:r w:rsidR="00953BD6" w:rsidRPr="005D6895">
        <w:rPr>
          <w:rFonts w:ascii="Trebuchet MS" w:hAnsi="Trebuchet MS"/>
          <w:color w:val="1F4E79" w:themeColor="accent1" w:themeShade="80"/>
          <w:sz w:val="22"/>
          <w:szCs w:val="22"/>
        </w:rPr>
        <w:t>-3</w:t>
      </w:r>
      <w:r w:rsidRPr="005D6895">
        <w:rPr>
          <w:rFonts w:ascii="Trebuchet MS" w:hAnsi="Trebuchet MS"/>
          <w:color w:val="1F4E79" w:themeColor="accent1" w:themeShade="80"/>
          <w:sz w:val="22"/>
          <w:szCs w:val="22"/>
        </w:rPr>
        <w:t xml:space="preserve"> minutes. If your topic is complex and needs a lot of explanation, you can break it down into smaller pieces.</w:t>
      </w:r>
    </w:p>
    <w:p w14:paraId="3ABBF0D6" w14:textId="77777777" w:rsidR="00BF3ADE" w:rsidRPr="005D6895" w:rsidRDefault="00BF3ADE" w:rsidP="00BF3ADE">
      <w:pPr>
        <w:pStyle w:val="ListParagraph"/>
        <w:numPr>
          <w:ilvl w:val="0"/>
          <w:numId w:val="27"/>
        </w:numPr>
        <w:jc w:val="both"/>
        <w:rPr>
          <w:rFonts w:ascii="Trebuchet MS" w:hAnsi="Trebuchet MS"/>
          <w:color w:val="1F4E79" w:themeColor="accent1" w:themeShade="80"/>
          <w:sz w:val="22"/>
          <w:szCs w:val="22"/>
        </w:rPr>
      </w:pPr>
      <w:r w:rsidRPr="005D6895">
        <w:rPr>
          <w:rFonts w:ascii="Trebuchet MS" w:hAnsi="Trebuchet MS"/>
          <w:color w:val="1F4E79" w:themeColor="accent1" w:themeShade="80"/>
          <w:sz w:val="22"/>
          <w:szCs w:val="22"/>
        </w:rPr>
        <w:t>Know the goal you want to achieve with the video. Plan it well, by creating a story board.</w:t>
      </w:r>
    </w:p>
    <w:p w14:paraId="571317E9" w14:textId="77777777" w:rsidR="00BF3ADE" w:rsidRPr="005D6895" w:rsidRDefault="00BF3ADE" w:rsidP="00BF3ADE">
      <w:pPr>
        <w:pStyle w:val="ListParagraph"/>
        <w:numPr>
          <w:ilvl w:val="0"/>
          <w:numId w:val="27"/>
        </w:numPr>
        <w:jc w:val="both"/>
        <w:rPr>
          <w:rFonts w:ascii="Trebuchet MS" w:hAnsi="Trebuchet MS"/>
          <w:color w:val="1F4E79" w:themeColor="accent1" w:themeShade="80"/>
          <w:sz w:val="22"/>
          <w:szCs w:val="22"/>
        </w:rPr>
      </w:pPr>
      <w:r w:rsidRPr="005D6895">
        <w:rPr>
          <w:rFonts w:ascii="Trebuchet MS" w:hAnsi="Trebuchet MS"/>
          <w:color w:val="1F4E79" w:themeColor="accent1" w:themeShade="80"/>
          <w:sz w:val="22"/>
          <w:szCs w:val="22"/>
        </w:rPr>
        <w:t xml:space="preserve">Keep language simple and make your content as clear and easy to navigate as possible. The more difficult the content is to understand, the easier the video should be. </w:t>
      </w:r>
    </w:p>
    <w:p w14:paraId="12891B24" w14:textId="77777777" w:rsidR="00BF3ADE" w:rsidRPr="005D6895" w:rsidRDefault="00BF3ADE" w:rsidP="00BF3ADE">
      <w:pPr>
        <w:pStyle w:val="ListParagraph"/>
        <w:numPr>
          <w:ilvl w:val="0"/>
          <w:numId w:val="27"/>
        </w:numPr>
        <w:jc w:val="both"/>
        <w:rPr>
          <w:rFonts w:ascii="Trebuchet MS" w:hAnsi="Trebuchet MS"/>
          <w:color w:val="1F4E79" w:themeColor="accent1" w:themeShade="80"/>
          <w:sz w:val="22"/>
          <w:szCs w:val="22"/>
        </w:rPr>
      </w:pPr>
      <w:r w:rsidRPr="005D6895">
        <w:rPr>
          <w:rFonts w:ascii="Trebuchet MS" w:hAnsi="Trebuchet MS"/>
          <w:color w:val="1F4E79" w:themeColor="accent1" w:themeShade="80"/>
          <w:sz w:val="22"/>
          <w:szCs w:val="22"/>
        </w:rPr>
        <w:lastRenderedPageBreak/>
        <w:t>Choose facts and figures that are understandable. Get people's attention with statistics they can refer to.</w:t>
      </w:r>
    </w:p>
    <w:p w14:paraId="30E2F139" w14:textId="08169FE1" w:rsidR="00BF3ADE" w:rsidRPr="005D6895" w:rsidRDefault="00BF3ADE" w:rsidP="00BF3ADE">
      <w:pPr>
        <w:pStyle w:val="ListParagraph"/>
        <w:numPr>
          <w:ilvl w:val="0"/>
          <w:numId w:val="27"/>
        </w:numPr>
        <w:jc w:val="both"/>
        <w:rPr>
          <w:rFonts w:ascii="Trebuchet MS" w:hAnsi="Trebuchet MS"/>
          <w:color w:val="1F4E79" w:themeColor="accent1" w:themeShade="80"/>
          <w:sz w:val="22"/>
          <w:szCs w:val="22"/>
        </w:rPr>
      </w:pPr>
      <w:r w:rsidRPr="005D6895">
        <w:rPr>
          <w:rFonts w:ascii="Trebuchet MS" w:hAnsi="Trebuchet MS"/>
          <w:color w:val="1F4E79" w:themeColor="accent1" w:themeShade="80"/>
          <w:sz w:val="22"/>
          <w:szCs w:val="22"/>
        </w:rPr>
        <w:t xml:space="preserve">Capture attention early. </w:t>
      </w:r>
      <w:r w:rsidR="00953BD6" w:rsidRPr="005D6895">
        <w:rPr>
          <w:rFonts w:ascii="Trebuchet MS" w:hAnsi="Trebuchet MS"/>
          <w:color w:val="1F4E79" w:themeColor="accent1" w:themeShade="80"/>
          <w:sz w:val="22"/>
          <w:szCs w:val="22"/>
        </w:rPr>
        <w:t xml:space="preserve">Create and disseminate </w:t>
      </w:r>
      <w:r w:rsidR="00B45820" w:rsidRPr="005D6895">
        <w:rPr>
          <w:rFonts w:ascii="Trebuchet MS" w:hAnsi="Trebuchet MS"/>
          <w:color w:val="1F4E79" w:themeColor="accent1" w:themeShade="80"/>
          <w:sz w:val="22"/>
          <w:szCs w:val="22"/>
        </w:rPr>
        <w:t>v</w:t>
      </w:r>
      <w:r w:rsidRPr="005D6895">
        <w:rPr>
          <w:rFonts w:ascii="Trebuchet MS" w:hAnsi="Trebuchet MS"/>
          <w:color w:val="1F4E79" w:themeColor="accent1" w:themeShade="80"/>
          <w:sz w:val="22"/>
          <w:szCs w:val="22"/>
        </w:rPr>
        <w:t xml:space="preserve">ideos auto-play on most social media platforms. By capturing attention with the first few seconds you have higher chances of stopping viewers. </w:t>
      </w:r>
    </w:p>
    <w:p w14:paraId="0D4CD394" w14:textId="77777777" w:rsidR="00BF3ADE" w:rsidRPr="005D6895" w:rsidRDefault="00BF3ADE" w:rsidP="00BF3ADE">
      <w:pPr>
        <w:pStyle w:val="ListParagraph"/>
        <w:numPr>
          <w:ilvl w:val="0"/>
          <w:numId w:val="27"/>
        </w:numPr>
        <w:jc w:val="both"/>
        <w:rPr>
          <w:rFonts w:ascii="Trebuchet MS" w:hAnsi="Trebuchet MS"/>
          <w:color w:val="1F4E79" w:themeColor="accent1" w:themeShade="80"/>
          <w:sz w:val="22"/>
          <w:szCs w:val="22"/>
        </w:rPr>
      </w:pPr>
      <w:r w:rsidRPr="005D6895">
        <w:rPr>
          <w:rFonts w:ascii="Trebuchet MS" w:hAnsi="Trebuchet MS"/>
          <w:color w:val="1F4E79" w:themeColor="accent1" w:themeShade="80"/>
          <w:sz w:val="22"/>
          <w:szCs w:val="22"/>
        </w:rPr>
        <w:t>Design for audio off. People watch videos from mobile everywhere so it might be useful to add subtitles to the video.</w:t>
      </w:r>
    </w:p>
    <w:p w14:paraId="575D8D43" w14:textId="77777777" w:rsidR="00BF3ADE" w:rsidRPr="005D6895" w:rsidRDefault="00BF3ADE" w:rsidP="00BF3ADE">
      <w:pPr>
        <w:pStyle w:val="ListParagraph"/>
        <w:numPr>
          <w:ilvl w:val="0"/>
          <w:numId w:val="27"/>
        </w:numPr>
        <w:jc w:val="both"/>
        <w:rPr>
          <w:rFonts w:ascii="Trebuchet MS" w:hAnsi="Trebuchet MS"/>
          <w:color w:val="1F4E79" w:themeColor="accent1" w:themeShade="80"/>
          <w:sz w:val="22"/>
          <w:szCs w:val="22"/>
        </w:rPr>
      </w:pPr>
      <w:r w:rsidRPr="005D6895">
        <w:rPr>
          <w:rFonts w:ascii="Trebuchet MS" w:hAnsi="Trebuchet MS"/>
          <w:color w:val="1F4E79" w:themeColor="accent1" w:themeShade="80"/>
          <w:sz w:val="22"/>
          <w:szCs w:val="22"/>
        </w:rPr>
        <w:t>Use videos to increase the visibility of projects and their results by recording dissemination activities, such as events and conferences. You can show their preparation, discussions, follow-ups, and even backstage.</w:t>
      </w:r>
      <w:r w:rsidRPr="005D6895" w:rsidDel="00F549E5">
        <w:rPr>
          <w:rFonts w:ascii="Trebuchet MS" w:hAnsi="Trebuchet MS"/>
          <w:color w:val="1F4E79" w:themeColor="accent1" w:themeShade="80"/>
          <w:sz w:val="22"/>
          <w:szCs w:val="22"/>
        </w:rPr>
        <w:t xml:space="preserve"> </w:t>
      </w:r>
    </w:p>
    <w:p w14:paraId="3B011B88" w14:textId="77777777" w:rsidR="00BF3ADE" w:rsidRPr="005D6895" w:rsidRDefault="00BF3ADE" w:rsidP="00BF3ADE">
      <w:pPr>
        <w:pStyle w:val="ListParagraph"/>
        <w:numPr>
          <w:ilvl w:val="0"/>
          <w:numId w:val="27"/>
        </w:numPr>
        <w:jc w:val="both"/>
        <w:rPr>
          <w:rFonts w:ascii="Trebuchet MS" w:hAnsi="Trebuchet MS"/>
          <w:color w:val="1F4E79" w:themeColor="accent1" w:themeShade="80"/>
          <w:sz w:val="22"/>
          <w:szCs w:val="22"/>
        </w:rPr>
      </w:pPr>
      <w:r w:rsidRPr="005D6895">
        <w:rPr>
          <w:rFonts w:ascii="Trebuchet MS" w:hAnsi="Trebuchet MS"/>
          <w:color w:val="1F4E79" w:themeColor="accent1" w:themeShade="80"/>
          <w:sz w:val="22"/>
          <w:szCs w:val="22"/>
        </w:rPr>
        <w:t>Interact with your audience as much as possible. Respond to comments and answer to questions.</w:t>
      </w:r>
    </w:p>
    <w:p w14:paraId="5F7138C1" w14:textId="348A023B" w:rsidR="009245D2" w:rsidRPr="005D6895" w:rsidRDefault="00BF3ADE" w:rsidP="00BF3ADE">
      <w:pPr>
        <w:pStyle w:val="ListParagraph"/>
        <w:numPr>
          <w:ilvl w:val="0"/>
          <w:numId w:val="27"/>
        </w:numPr>
        <w:jc w:val="both"/>
        <w:rPr>
          <w:rFonts w:ascii="Trebuchet MS" w:hAnsi="Trebuchet MS"/>
          <w:color w:val="1F4E79" w:themeColor="accent1" w:themeShade="80"/>
          <w:sz w:val="22"/>
          <w:szCs w:val="22"/>
        </w:rPr>
      </w:pPr>
      <w:r w:rsidRPr="005D6895">
        <w:rPr>
          <w:rFonts w:ascii="Trebuchet MS" w:hAnsi="Trebuchet MS"/>
          <w:color w:val="1F4E79" w:themeColor="accent1" w:themeShade="80"/>
          <w:sz w:val="22"/>
          <w:szCs w:val="22"/>
        </w:rPr>
        <w:t>Upload your videos to the channels used by your target audience, making sure to use appropriate formats for each social media</w:t>
      </w:r>
    </w:p>
    <w:tbl>
      <w:tblPr>
        <w:tblStyle w:val="TableGrid"/>
        <w:tblW w:w="0" w:type="auto"/>
        <w:tblLook w:val="04A0" w:firstRow="1" w:lastRow="0" w:firstColumn="1" w:lastColumn="0" w:noHBand="0" w:noVBand="1"/>
      </w:tblPr>
      <w:tblGrid>
        <w:gridCol w:w="8919"/>
      </w:tblGrid>
      <w:tr w:rsidR="0039732F" w:rsidRPr="0039732F" w14:paraId="5E1BA52B" w14:textId="77777777" w:rsidTr="0039732F">
        <w:tc>
          <w:tcPr>
            <w:tcW w:w="8919" w:type="dxa"/>
            <w:tcBorders>
              <w:top w:val="nil"/>
              <w:left w:val="nil"/>
              <w:bottom w:val="nil"/>
              <w:right w:val="nil"/>
            </w:tcBorders>
            <w:shd w:val="clear" w:color="auto" w:fill="DEEAF6" w:themeFill="accent1" w:themeFillTint="33"/>
          </w:tcPr>
          <w:p w14:paraId="68A76B0D" w14:textId="766167A5" w:rsidR="008012C0" w:rsidRPr="0039732F" w:rsidRDefault="008012C0" w:rsidP="006D542E">
            <w:pPr>
              <w:jc w:val="both"/>
              <w:rPr>
                <w:rFonts w:ascii="Trebuchet MS" w:hAnsi="Trebuchet MS"/>
                <w:b/>
                <w:bCs/>
                <w:color w:val="1F4E79" w:themeColor="accent1" w:themeShade="80"/>
                <w:sz w:val="22"/>
                <w:szCs w:val="22"/>
              </w:rPr>
            </w:pPr>
            <w:bookmarkStart w:id="24" w:name="_Hlk38552156"/>
            <w:r w:rsidRPr="0039732F">
              <w:rPr>
                <w:rFonts w:ascii="Trebuchet MS" w:hAnsi="Trebuchet MS"/>
                <w:b/>
                <w:bCs/>
                <w:color w:val="1F4E79" w:themeColor="accent1" w:themeShade="80"/>
                <w:sz w:val="22"/>
                <w:szCs w:val="22"/>
              </w:rPr>
              <w:t>PROJECT POSTERS</w:t>
            </w:r>
          </w:p>
          <w:p w14:paraId="6FCE72EB" w14:textId="79C2BD9E" w:rsidR="008012C0" w:rsidRPr="0039732F" w:rsidRDefault="008012C0" w:rsidP="006D542E">
            <w:pPr>
              <w:jc w:val="both"/>
              <w:rPr>
                <w:rFonts w:ascii="Trebuchet MS" w:hAnsi="Trebuchet MS"/>
                <w:color w:val="1F4E79" w:themeColor="accent1" w:themeShade="80"/>
                <w:sz w:val="22"/>
                <w:szCs w:val="22"/>
              </w:rPr>
            </w:pPr>
          </w:p>
        </w:tc>
      </w:tr>
    </w:tbl>
    <w:p w14:paraId="4E8D2739" w14:textId="3CA54838" w:rsidR="005D4C4B" w:rsidRPr="0039732F" w:rsidRDefault="005D4C4B" w:rsidP="006D542E">
      <w:pPr>
        <w:jc w:val="both"/>
        <w:rPr>
          <w:rFonts w:ascii="Trebuchet MS" w:hAnsi="Trebuchet MS"/>
          <w:color w:val="1F4E79" w:themeColor="accent1" w:themeShade="80"/>
          <w:sz w:val="22"/>
          <w:szCs w:val="22"/>
        </w:rPr>
      </w:pPr>
      <w:bookmarkStart w:id="25" w:name="_Hlk36194533"/>
      <w:bookmarkEnd w:id="24"/>
      <w:r w:rsidRPr="0039732F">
        <w:rPr>
          <w:rFonts w:ascii="Trebuchet MS" w:hAnsi="Trebuchet MS"/>
          <w:color w:val="1F4E79" w:themeColor="accent1" w:themeShade="80"/>
          <w:sz w:val="22"/>
          <w:szCs w:val="22"/>
        </w:rPr>
        <w:t>According to the EU-</w:t>
      </w:r>
      <w:r w:rsidR="009245D2" w:rsidRPr="0039732F">
        <w:rPr>
          <w:rFonts w:ascii="Trebuchet MS" w:hAnsi="Trebuchet MS"/>
          <w:color w:val="1F4E79" w:themeColor="accent1" w:themeShade="80"/>
          <w:sz w:val="22"/>
          <w:szCs w:val="22"/>
        </w:rPr>
        <w:t>R</w:t>
      </w:r>
      <w:r w:rsidRPr="0039732F">
        <w:rPr>
          <w:rFonts w:ascii="Trebuchet MS" w:hAnsi="Trebuchet MS"/>
          <w:color w:val="1F4E79" w:themeColor="accent1" w:themeShade="80"/>
          <w:sz w:val="22"/>
          <w:szCs w:val="22"/>
        </w:rPr>
        <w:t>egulation</w:t>
      </w:r>
      <w:r w:rsidR="009245D2" w:rsidRPr="0039732F">
        <w:rPr>
          <w:rFonts w:ascii="Trebuchet MS" w:hAnsi="Trebuchet MS"/>
          <w:color w:val="1F4E79" w:themeColor="accent1" w:themeShade="80"/>
          <w:sz w:val="22"/>
          <w:szCs w:val="22"/>
        </w:rPr>
        <w:t xml:space="preserve"> 1059/2021</w:t>
      </w:r>
      <w:r w:rsidR="003218F6" w:rsidRPr="0039732F">
        <w:rPr>
          <w:rFonts w:ascii="Trebuchet MS" w:hAnsi="Trebuchet MS"/>
          <w:color w:val="1F4E79" w:themeColor="accent1" w:themeShade="80"/>
          <w:sz w:val="22"/>
          <w:szCs w:val="22"/>
        </w:rPr>
        <w:t xml:space="preserve">, for </w:t>
      </w:r>
      <w:proofErr w:type="spellStart"/>
      <w:r w:rsidR="003218F6" w:rsidRPr="0039732F">
        <w:rPr>
          <w:rFonts w:ascii="Trebuchet MS" w:hAnsi="Trebuchet MS"/>
          <w:color w:val="1F4E79" w:themeColor="accent1" w:themeShade="80"/>
          <w:sz w:val="22"/>
          <w:szCs w:val="22"/>
        </w:rPr>
        <w:t>Interreg</w:t>
      </w:r>
      <w:proofErr w:type="spellEnd"/>
      <w:r w:rsidR="003218F6" w:rsidRPr="0039732F">
        <w:rPr>
          <w:rFonts w:ascii="Trebuchet MS" w:hAnsi="Trebuchet MS"/>
          <w:color w:val="1F4E79" w:themeColor="accent1" w:themeShade="80"/>
          <w:sz w:val="22"/>
          <w:szCs w:val="22"/>
        </w:rPr>
        <w:t xml:space="preserve"> operations</w:t>
      </w:r>
      <w:r w:rsidR="003218F6" w:rsidRPr="0039732F">
        <w:rPr>
          <w:color w:val="1F4E79" w:themeColor="accent1" w:themeShade="80"/>
        </w:rPr>
        <w:t xml:space="preserve"> </w:t>
      </w:r>
      <w:r w:rsidR="003218F6" w:rsidRPr="0039732F">
        <w:rPr>
          <w:rFonts w:ascii="Trebuchet MS" w:hAnsi="Trebuchet MS"/>
          <w:color w:val="1F4E79" w:themeColor="accent1" w:themeShade="80"/>
          <w:sz w:val="22"/>
          <w:szCs w:val="22"/>
        </w:rPr>
        <w:t xml:space="preserve">for which the total cost of the investments or </w:t>
      </w:r>
      <w:proofErr w:type="spellStart"/>
      <w:r w:rsidR="003218F6" w:rsidRPr="0039732F">
        <w:rPr>
          <w:rFonts w:ascii="Trebuchet MS" w:hAnsi="Trebuchet MS"/>
          <w:color w:val="1F4E79" w:themeColor="accent1" w:themeShade="80"/>
          <w:sz w:val="22"/>
          <w:szCs w:val="22"/>
        </w:rPr>
        <w:t>equipment</w:t>
      </w:r>
      <w:r w:rsidR="009245D2" w:rsidRPr="0039732F">
        <w:rPr>
          <w:rFonts w:ascii="Trebuchet MS" w:hAnsi="Trebuchet MS"/>
          <w:color w:val="1F4E79" w:themeColor="accent1" w:themeShade="80"/>
          <w:sz w:val="22"/>
          <w:szCs w:val="22"/>
        </w:rPr>
        <w:t>s</w:t>
      </w:r>
      <w:proofErr w:type="spellEnd"/>
      <w:r w:rsidR="003218F6" w:rsidRPr="0039732F">
        <w:rPr>
          <w:rFonts w:ascii="Trebuchet MS" w:hAnsi="Trebuchet MS"/>
          <w:color w:val="1F4E79" w:themeColor="accent1" w:themeShade="80"/>
          <w:sz w:val="22"/>
          <w:szCs w:val="22"/>
        </w:rPr>
        <w:t xml:space="preserve"> </w:t>
      </w:r>
      <w:r w:rsidR="009245D2" w:rsidRPr="0039732F">
        <w:rPr>
          <w:rFonts w:ascii="Trebuchet MS" w:hAnsi="Trebuchet MS"/>
          <w:color w:val="1F4E79" w:themeColor="accent1" w:themeShade="80"/>
          <w:sz w:val="22"/>
          <w:szCs w:val="22"/>
        </w:rPr>
        <w:t xml:space="preserve">is bellow </w:t>
      </w:r>
      <w:r w:rsidR="003218F6" w:rsidRPr="0039732F">
        <w:rPr>
          <w:rFonts w:ascii="Trebuchet MS" w:hAnsi="Trebuchet MS"/>
          <w:color w:val="1F4E79" w:themeColor="accent1" w:themeShade="80"/>
          <w:sz w:val="22"/>
          <w:szCs w:val="22"/>
        </w:rPr>
        <w:t>EUR 100 000,</w:t>
      </w:r>
      <w:r w:rsidR="003218F6" w:rsidRPr="0039732F">
        <w:rPr>
          <w:color w:val="1F4E79" w:themeColor="accent1" w:themeShade="80"/>
        </w:rPr>
        <w:t xml:space="preserve"> </w:t>
      </w:r>
      <w:r w:rsidR="003218F6" w:rsidRPr="0039732F">
        <w:rPr>
          <w:rFonts w:ascii="Trebuchet MS" w:hAnsi="Trebuchet MS"/>
          <w:color w:val="1F4E79" w:themeColor="accent1" w:themeShade="80"/>
          <w:sz w:val="22"/>
          <w:szCs w:val="22"/>
        </w:rPr>
        <w:t xml:space="preserve">every project partner will have to display at least one poster of a minimum size A3 or equivalent electronic display with information about the </w:t>
      </w:r>
      <w:proofErr w:type="spellStart"/>
      <w:r w:rsidR="003218F6" w:rsidRPr="0039732F">
        <w:rPr>
          <w:rFonts w:ascii="Trebuchet MS" w:hAnsi="Trebuchet MS"/>
          <w:color w:val="1F4E79" w:themeColor="accent1" w:themeShade="80"/>
          <w:sz w:val="22"/>
          <w:szCs w:val="22"/>
        </w:rPr>
        <w:t>Interreg</w:t>
      </w:r>
      <w:proofErr w:type="spellEnd"/>
      <w:r w:rsidR="003218F6" w:rsidRPr="0039732F">
        <w:rPr>
          <w:rFonts w:ascii="Trebuchet MS" w:hAnsi="Trebuchet MS"/>
          <w:color w:val="1F4E79" w:themeColor="accent1" w:themeShade="80"/>
          <w:sz w:val="22"/>
          <w:szCs w:val="22"/>
        </w:rPr>
        <w:t xml:space="preserve"> operation highlighting the support from an </w:t>
      </w:r>
      <w:proofErr w:type="spellStart"/>
      <w:r w:rsidR="003218F6" w:rsidRPr="0039732F">
        <w:rPr>
          <w:rFonts w:ascii="Trebuchet MS" w:hAnsi="Trebuchet MS"/>
          <w:color w:val="1F4E79" w:themeColor="accent1" w:themeShade="80"/>
          <w:sz w:val="22"/>
          <w:szCs w:val="22"/>
        </w:rPr>
        <w:t>Interreg</w:t>
      </w:r>
      <w:proofErr w:type="spellEnd"/>
      <w:r w:rsidR="003218F6" w:rsidRPr="0039732F">
        <w:rPr>
          <w:rFonts w:ascii="Trebuchet MS" w:hAnsi="Trebuchet MS"/>
          <w:color w:val="1F4E79" w:themeColor="accent1" w:themeShade="80"/>
          <w:sz w:val="22"/>
          <w:szCs w:val="22"/>
        </w:rPr>
        <w:t xml:space="preserve"> fund</w:t>
      </w:r>
      <w:r w:rsidRPr="0039732F">
        <w:rPr>
          <w:rFonts w:ascii="Trebuchet MS" w:hAnsi="Trebuchet MS"/>
          <w:color w:val="1F4E79" w:themeColor="accent1" w:themeShade="80"/>
          <w:sz w:val="22"/>
          <w:szCs w:val="22"/>
        </w:rPr>
        <w:t xml:space="preserve">, in a prominent position in their </w:t>
      </w:r>
      <w:r w:rsidR="00DF4A90" w:rsidRPr="0039732F">
        <w:rPr>
          <w:rFonts w:ascii="Trebuchet MS" w:hAnsi="Trebuchet MS"/>
          <w:color w:val="1F4E79" w:themeColor="accent1" w:themeShade="80"/>
          <w:sz w:val="22"/>
          <w:szCs w:val="22"/>
        </w:rPr>
        <w:t>organization</w:t>
      </w:r>
      <w:r w:rsidRPr="0039732F">
        <w:rPr>
          <w:rFonts w:ascii="Trebuchet MS" w:hAnsi="Trebuchet MS"/>
          <w:color w:val="1F4E79" w:themeColor="accent1" w:themeShade="80"/>
          <w:sz w:val="22"/>
          <w:szCs w:val="22"/>
        </w:rPr>
        <w:t xml:space="preserve">. </w:t>
      </w:r>
    </w:p>
    <w:p w14:paraId="59A2E588" w14:textId="33732458" w:rsidR="008012C0" w:rsidRPr="0039732F" w:rsidRDefault="005D4C4B"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You are free to design the poster according to your own wishes as long as it</w:t>
      </w:r>
      <w:r w:rsidR="0049744D" w:rsidRPr="0039732F">
        <w:rPr>
          <w:rFonts w:ascii="Trebuchet MS" w:hAnsi="Trebuchet MS"/>
          <w:color w:val="1F4E79" w:themeColor="accent1" w:themeShade="80"/>
          <w:sz w:val="22"/>
          <w:szCs w:val="22"/>
        </w:rPr>
        <w:t xml:space="preserve"> </w:t>
      </w:r>
      <w:r w:rsidRPr="0039732F">
        <w:rPr>
          <w:rFonts w:ascii="Trebuchet MS" w:hAnsi="Trebuchet MS"/>
          <w:color w:val="1F4E79" w:themeColor="accent1" w:themeShade="80"/>
          <w:sz w:val="22"/>
          <w:szCs w:val="22"/>
        </w:rPr>
        <w:t xml:space="preserve">complies with the minimum communication standards of the </w:t>
      </w:r>
      <w:proofErr w:type="spellStart"/>
      <w:r w:rsidR="002A5584" w:rsidRPr="0039732F">
        <w:rPr>
          <w:rFonts w:ascii="Trebuchet MS" w:hAnsi="Trebuchet MS"/>
          <w:color w:val="1F4E79" w:themeColor="accent1" w:themeShade="80"/>
          <w:sz w:val="22"/>
          <w:szCs w:val="22"/>
        </w:rPr>
        <w:t>P</w:t>
      </w:r>
      <w:r w:rsidRPr="0039732F">
        <w:rPr>
          <w:rFonts w:ascii="Trebuchet MS" w:hAnsi="Trebuchet MS"/>
          <w:color w:val="1F4E79" w:themeColor="accent1" w:themeShade="80"/>
          <w:sz w:val="22"/>
          <w:szCs w:val="22"/>
        </w:rPr>
        <w:t>rogramme</w:t>
      </w:r>
      <w:proofErr w:type="spellEnd"/>
      <w:r w:rsidRPr="0039732F">
        <w:rPr>
          <w:rFonts w:ascii="Trebuchet MS" w:hAnsi="Trebuchet MS"/>
          <w:color w:val="1F4E79" w:themeColor="accent1" w:themeShade="80"/>
          <w:sz w:val="22"/>
          <w:szCs w:val="22"/>
        </w:rPr>
        <w:t>.</w:t>
      </w:r>
      <w:r w:rsidR="003218F6" w:rsidRPr="0039732F">
        <w:rPr>
          <w:rFonts w:ascii="Trebuchet MS" w:hAnsi="Trebuchet MS"/>
          <w:color w:val="1F4E79" w:themeColor="accent1" w:themeShade="80"/>
          <w:sz w:val="22"/>
          <w:szCs w:val="22"/>
        </w:rPr>
        <w:t xml:space="preserve"> You can find all about it in the Visual Identity Manual</w:t>
      </w:r>
      <w:r w:rsidR="00D0247F" w:rsidRPr="0039732F">
        <w:rPr>
          <w:rFonts w:ascii="Trebuchet MS" w:hAnsi="Trebuchet MS"/>
          <w:color w:val="1F4E79" w:themeColor="accent1" w:themeShade="80"/>
          <w:sz w:val="22"/>
          <w:szCs w:val="22"/>
        </w:rPr>
        <w:t>.</w:t>
      </w:r>
    </w:p>
    <w:tbl>
      <w:tblPr>
        <w:tblStyle w:val="TableGrid"/>
        <w:tblW w:w="0" w:type="auto"/>
        <w:tblLook w:val="04A0" w:firstRow="1" w:lastRow="0" w:firstColumn="1" w:lastColumn="0" w:noHBand="0" w:noVBand="1"/>
      </w:tblPr>
      <w:tblGrid>
        <w:gridCol w:w="8919"/>
      </w:tblGrid>
      <w:tr w:rsidR="0039732F" w:rsidRPr="0039732F" w14:paraId="63742C2A" w14:textId="77777777" w:rsidTr="00764278">
        <w:tc>
          <w:tcPr>
            <w:tcW w:w="8919" w:type="dxa"/>
            <w:tcBorders>
              <w:top w:val="nil"/>
              <w:left w:val="nil"/>
              <w:bottom w:val="nil"/>
              <w:right w:val="nil"/>
            </w:tcBorders>
            <w:shd w:val="clear" w:color="auto" w:fill="DEEAF6" w:themeFill="accent1" w:themeFillTint="33"/>
          </w:tcPr>
          <w:p w14:paraId="51C4DFEB" w14:textId="6E381D3B" w:rsidR="009C487B" w:rsidRPr="0039732F" w:rsidRDefault="0045063E" w:rsidP="006D542E">
            <w:pPr>
              <w:jc w:val="both"/>
              <w:rPr>
                <w:rFonts w:ascii="Trebuchet MS" w:hAnsi="Trebuchet MS"/>
                <w:b/>
                <w:bCs/>
                <w:color w:val="1F4E79" w:themeColor="accent1" w:themeShade="80"/>
                <w:sz w:val="22"/>
                <w:szCs w:val="22"/>
              </w:rPr>
            </w:pPr>
            <w:bookmarkStart w:id="26" w:name="_Hlk38552434"/>
            <w:r w:rsidRPr="0039732F">
              <w:rPr>
                <w:rFonts w:ascii="Trebuchet MS" w:hAnsi="Trebuchet MS"/>
                <w:b/>
                <w:bCs/>
                <w:color w:val="1F4E79" w:themeColor="accent1" w:themeShade="80"/>
                <w:sz w:val="22"/>
                <w:szCs w:val="22"/>
              </w:rPr>
              <w:t>PROJECT BILLBOARDS/PLAQUES</w:t>
            </w:r>
          </w:p>
          <w:p w14:paraId="723D581A" w14:textId="09777D85" w:rsidR="00AB2CF6" w:rsidRPr="0039732F" w:rsidRDefault="00AB2CF6" w:rsidP="006D542E">
            <w:pPr>
              <w:jc w:val="both"/>
              <w:rPr>
                <w:rFonts w:ascii="Trebuchet MS" w:hAnsi="Trebuchet MS"/>
                <w:b/>
                <w:bCs/>
                <w:color w:val="1F4E79" w:themeColor="accent1" w:themeShade="80"/>
                <w:sz w:val="22"/>
                <w:szCs w:val="22"/>
              </w:rPr>
            </w:pPr>
          </w:p>
        </w:tc>
      </w:tr>
    </w:tbl>
    <w:bookmarkEnd w:id="26"/>
    <w:p w14:paraId="1BFF1EA6" w14:textId="0E8F2A46" w:rsidR="007E44FA" w:rsidRPr="0039732F" w:rsidRDefault="00475318"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Are you planning to construct/build something during your project? In that case</w:t>
      </w:r>
      <w:r w:rsidR="0045063E" w:rsidRPr="0039732F">
        <w:rPr>
          <w:rFonts w:ascii="Trebuchet MS" w:hAnsi="Trebuchet MS"/>
          <w:color w:val="1F4E79" w:themeColor="accent1" w:themeShade="80"/>
          <w:sz w:val="22"/>
          <w:szCs w:val="22"/>
        </w:rPr>
        <w:t xml:space="preserve"> </w:t>
      </w:r>
      <w:r w:rsidR="002168C6" w:rsidRPr="0039732F">
        <w:rPr>
          <w:rFonts w:ascii="Trebuchet MS" w:hAnsi="Trebuchet MS"/>
          <w:color w:val="1F4E79" w:themeColor="accent1" w:themeShade="80"/>
          <w:sz w:val="22"/>
          <w:szCs w:val="22"/>
        </w:rPr>
        <w:t xml:space="preserve">you will have </w:t>
      </w:r>
      <w:r w:rsidRPr="0039732F">
        <w:rPr>
          <w:rFonts w:ascii="Trebuchet MS" w:hAnsi="Trebuchet MS"/>
          <w:color w:val="1F4E79" w:themeColor="accent1" w:themeShade="80"/>
          <w:sz w:val="22"/>
          <w:szCs w:val="22"/>
        </w:rPr>
        <w:t>to install a large</w:t>
      </w:r>
      <w:r w:rsidR="002168C6" w:rsidRPr="0039732F">
        <w:rPr>
          <w:rFonts w:ascii="Trebuchet MS" w:hAnsi="Trebuchet MS"/>
          <w:color w:val="1F4E79" w:themeColor="accent1" w:themeShade="80"/>
          <w:sz w:val="22"/>
          <w:szCs w:val="22"/>
        </w:rPr>
        <w:t xml:space="preserve"> </w:t>
      </w:r>
      <w:r w:rsidRPr="0039732F">
        <w:rPr>
          <w:rFonts w:ascii="Trebuchet MS" w:hAnsi="Trebuchet MS"/>
          <w:color w:val="1F4E79" w:themeColor="accent1" w:themeShade="80"/>
          <w:sz w:val="22"/>
          <w:szCs w:val="22"/>
        </w:rPr>
        <w:t>temporary sign</w:t>
      </w:r>
      <w:r w:rsidR="00AA7C9E" w:rsidRPr="0039732F">
        <w:rPr>
          <w:rFonts w:ascii="Trebuchet MS" w:hAnsi="Trebuchet MS"/>
          <w:color w:val="1F4E79" w:themeColor="accent1" w:themeShade="80"/>
          <w:sz w:val="22"/>
          <w:szCs w:val="22"/>
        </w:rPr>
        <w:t xml:space="preserve"> (plaque or billboard)</w:t>
      </w:r>
      <w:r w:rsidRPr="0039732F">
        <w:rPr>
          <w:rFonts w:ascii="Trebuchet MS" w:hAnsi="Trebuchet MS"/>
          <w:color w:val="1F4E79" w:themeColor="accent1" w:themeShade="80"/>
          <w:sz w:val="22"/>
          <w:szCs w:val="22"/>
        </w:rPr>
        <w:t xml:space="preserve"> for each project on a prominent place</w:t>
      </w:r>
      <w:r w:rsidR="002168C6" w:rsidRPr="0039732F">
        <w:rPr>
          <w:rFonts w:ascii="Trebuchet MS" w:hAnsi="Trebuchet MS"/>
          <w:color w:val="1F4E79" w:themeColor="accent1" w:themeShade="80"/>
          <w:sz w:val="22"/>
          <w:szCs w:val="22"/>
        </w:rPr>
        <w:t xml:space="preserve">, as soon as the physical implementation of an </w:t>
      </w:r>
      <w:proofErr w:type="spellStart"/>
      <w:r w:rsidR="002168C6" w:rsidRPr="0039732F">
        <w:rPr>
          <w:rFonts w:ascii="Trebuchet MS" w:hAnsi="Trebuchet MS"/>
          <w:color w:val="1F4E79" w:themeColor="accent1" w:themeShade="80"/>
          <w:sz w:val="22"/>
          <w:szCs w:val="22"/>
        </w:rPr>
        <w:t>Interreg</w:t>
      </w:r>
      <w:proofErr w:type="spellEnd"/>
      <w:r w:rsidR="002168C6" w:rsidRPr="0039732F">
        <w:rPr>
          <w:rFonts w:ascii="Trebuchet MS" w:hAnsi="Trebuchet MS"/>
          <w:color w:val="1F4E79" w:themeColor="accent1" w:themeShade="80"/>
          <w:sz w:val="22"/>
          <w:szCs w:val="22"/>
        </w:rPr>
        <w:t xml:space="preserve"> operation involving physical investment or the purchase of equipment starts</w:t>
      </w:r>
      <w:r w:rsidR="00AA7C9E" w:rsidRPr="0039732F">
        <w:rPr>
          <w:rFonts w:ascii="Trebuchet MS" w:hAnsi="Trebuchet MS"/>
          <w:color w:val="1F4E79" w:themeColor="accent1" w:themeShade="80"/>
          <w:sz w:val="22"/>
          <w:szCs w:val="22"/>
        </w:rPr>
        <w:t xml:space="preserve"> and </w:t>
      </w:r>
      <w:r w:rsidR="002168C6" w:rsidRPr="0039732F">
        <w:rPr>
          <w:rFonts w:ascii="Trebuchet MS" w:hAnsi="Trebuchet MS"/>
          <w:color w:val="1F4E79" w:themeColor="accent1" w:themeShade="80"/>
          <w:sz w:val="22"/>
          <w:szCs w:val="22"/>
        </w:rPr>
        <w:t xml:space="preserve"> the total cost of which exceeds EUR 100 000</w:t>
      </w:r>
      <w:r w:rsidR="00B50854" w:rsidRPr="0039732F">
        <w:rPr>
          <w:rFonts w:ascii="Trebuchet MS" w:hAnsi="Trebuchet MS"/>
          <w:color w:val="1F4E79" w:themeColor="accent1" w:themeShade="80"/>
          <w:sz w:val="22"/>
          <w:szCs w:val="22"/>
        </w:rPr>
        <w:t>.</w:t>
      </w:r>
      <w:r w:rsidR="00DF0E25">
        <w:rPr>
          <w:rFonts w:ascii="Trebuchet MS" w:hAnsi="Trebuchet MS"/>
          <w:color w:val="1F4E79" w:themeColor="accent1" w:themeShade="80"/>
          <w:sz w:val="22"/>
          <w:szCs w:val="22"/>
        </w:rPr>
        <w:t xml:space="preserve"> </w:t>
      </w:r>
      <w:r w:rsidR="00D05D8D" w:rsidRPr="0039732F">
        <w:rPr>
          <w:rFonts w:ascii="Trebuchet MS" w:hAnsi="Trebuchet MS"/>
          <w:color w:val="1F4E79" w:themeColor="accent1" w:themeShade="80"/>
          <w:sz w:val="22"/>
          <w:szCs w:val="22"/>
        </w:rPr>
        <w:t>You can find all the information about how the billboards/plaques should look like</w:t>
      </w:r>
      <w:r w:rsidR="00AA7C9E" w:rsidRPr="0039732F">
        <w:rPr>
          <w:rFonts w:ascii="Trebuchet MS" w:hAnsi="Trebuchet MS"/>
          <w:color w:val="1F4E79" w:themeColor="accent1" w:themeShade="80"/>
          <w:sz w:val="22"/>
          <w:szCs w:val="22"/>
        </w:rPr>
        <w:t xml:space="preserve"> and which are the mandatory requirements</w:t>
      </w:r>
      <w:r w:rsidR="007F755E" w:rsidRPr="0039732F">
        <w:rPr>
          <w:rFonts w:ascii="Trebuchet MS" w:hAnsi="Trebuchet MS"/>
          <w:color w:val="1F4E79" w:themeColor="accent1" w:themeShade="80"/>
          <w:sz w:val="22"/>
          <w:szCs w:val="22"/>
        </w:rPr>
        <w:t xml:space="preserve"> to be included</w:t>
      </w:r>
      <w:r w:rsidR="00D05D8D" w:rsidRPr="0039732F">
        <w:rPr>
          <w:rFonts w:ascii="Trebuchet MS" w:hAnsi="Trebuchet MS"/>
          <w:color w:val="1F4E79" w:themeColor="accent1" w:themeShade="80"/>
          <w:sz w:val="22"/>
          <w:szCs w:val="22"/>
        </w:rPr>
        <w:t xml:space="preserve"> in the Visual Identity Manual.</w:t>
      </w:r>
    </w:p>
    <w:p w14:paraId="10E0D075" w14:textId="25556C8A" w:rsidR="009509BC" w:rsidRPr="0039732F" w:rsidRDefault="007D5007" w:rsidP="006D542E">
      <w:pPr>
        <w:pStyle w:val="ListParagraph"/>
        <w:numPr>
          <w:ilvl w:val="0"/>
          <w:numId w:val="16"/>
        </w:numPr>
        <w:jc w:val="both"/>
        <w:rPr>
          <w:rFonts w:ascii="Trebuchet MS" w:hAnsi="Trebuchet MS"/>
          <w:color w:val="1F4E79" w:themeColor="accent1" w:themeShade="80"/>
          <w:sz w:val="22"/>
          <w:szCs w:val="22"/>
          <w:highlight w:val="cyan"/>
        </w:rPr>
      </w:pPr>
      <w:bookmarkStart w:id="27" w:name="_Hlk38556316"/>
      <w:r w:rsidRPr="0039732F">
        <w:rPr>
          <w:rFonts w:ascii="Trebuchet MS" w:hAnsi="Trebuchet MS"/>
          <w:color w:val="1F4E79" w:themeColor="accent1" w:themeShade="80"/>
          <w:sz w:val="22"/>
          <w:szCs w:val="22"/>
        </w:rPr>
        <w:t xml:space="preserve">Important: For operations of strategic importance and operations whose total cost exceed EUR </w:t>
      </w:r>
      <w:r w:rsidR="00AA7C9E" w:rsidRPr="0039732F">
        <w:rPr>
          <w:rFonts w:ascii="Trebuchet MS" w:hAnsi="Trebuchet MS"/>
          <w:color w:val="1F4E79" w:themeColor="accent1" w:themeShade="80"/>
          <w:sz w:val="22"/>
          <w:szCs w:val="22"/>
        </w:rPr>
        <w:t>5</w:t>
      </w:r>
      <w:r w:rsidRPr="0039732F">
        <w:rPr>
          <w:rFonts w:ascii="Trebuchet MS" w:hAnsi="Trebuchet MS"/>
          <w:color w:val="1F4E79" w:themeColor="accent1" w:themeShade="80"/>
          <w:sz w:val="22"/>
          <w:szCs w:val="22"/>
        </w:rPr>
        <w:t xml:space="preserve"> 000 000</w:t>
      </w:r>
      <w:r w:rsidR="006322B5" w:rsidRPr="0039732F">
        <w:rPr>
          <w:rFonts w:ascii="Trebuchet MS" w:hAnsi="Trebuchet MS"/>
          <w:color w:val="1F4E79" w:themeColor="accent1" w:themeShade="80"/>
          <w:sz w:val="22"/>
          <w:szCs w:val="22"/>
        </w:rPr>
        <w:t>, it is compulsory</w:t>
      </w:r>
      <w:r w:rsidRPr="0039732F">
        <w:rPr>
          <w:rFonts w:ascii="Trebuchet MS" w:hAnsi="Trebuchet MS"/>
          <w:color w:val="1F4E79" w:themeColor="accent1" w:themeShade="80"/>
          <w:sz w:val="22"/>
          <w:szCs w:val="22"/>
        </w:rPr>
        <w:t xml:space="preserve"> </w:t>
      </w:r>
      <w:r w:rsidR="006322B5" w:rsidRPr="0039732F">
        <w:rPr>
          <w:rFonts w:ascii="Trebuchet MS" w:hAnsi="Trebuchet MS"/>
          <w:color w:val="1F4E79" w:themeColor="accent1" w:themeShade="80"/>
          <w:sz w:val="22"/>
          <w:szCs w:val="22"/>
        </w:rPr>
        <w:t>to organize</w:t>
      </w:r>
      <w:r w:rsidRPr="0039732F">
        <w:rPr>
          <w:rFonts w:ascii="Trebuchet MS" w:hAnsi="Trebuchet MS"/>
          <w:color w:val="1F4E79" w:themeColor="accent1" w:themeShade="80"/>
          <w:sz w:val="22"/>
          <w:szCs w:val="22"/>
        </w:rPr>
        <w:t xml:space="preserve"> a communication activity and involv</w:t>
      </w:r>
      <w:r w:rsidR="006322B5" w:rsidRPr="0039732F">
        <w:rPr>
          <w:rFonts w:ascii="Trebuchet MS" w:hAnsi="Trebuchet MS"/>
          <w:color w:val="1F4E79" w:themeColor="accent1" w:themeShade="80"/>
          <w:sz w:val="22"/>
          <w:szCs w:val="22"/>
        </w:rPr>
        <w:t>e</w:t>
      </w:r>
      <w:r w:rsidRPr="0039732F">
        <w:rPr>
          <w:rFonts w:ascii="Trebuchet MS" w:hAnsi="Trebuchet MS"/>
          <w:color w:val="1F4E79" w:themeColor="accent1" w:themeShade="80"/>
          <w:sz w:val="22"/>
          <w:szCs w:val="22"/>
        </w:rPr>
        <w:t xml:space="preserve"> the Commission </w:t>
      </w:r>
      <w:bookmarkEnd w:id="27"/>
      <w:r w:rsidRPr="0039732F">
        <w:rPr>
          <w:rFonts w:ascii="Trebuchet MS" w:hAnsi="Trebuchet MS"/>
          <w:color w:val="1F4E79" w:themeColor="accent1" w:themeShade="80"/>
          <w:sz w:val="22"/>
          <w:szCs w:val="22"/>
        </w:rPr>
        <w:t xml:space="preserve">and the </w:t>
      </w:r>
      <w:r w:rsidR="006322B5" w:rsidRPr="0039732F">
        <w:rPr>
          <w:rFonts w:ascii="Trebuchet MS" w:hAnsi="Trebuchet MS"/>
          <w:color w:val="1F4E79" w:themeColor="accent1" w:themeShade="80"/>
          <w:sz w:val="22"/>
          <w:szCs w:val="22"/>
        </w:rPr>
        <w:t>Managing Authority</w:t>
      </w:r>
      <w:r w:rsidRPr="0039732F">
        <w:rPr>
          <w:rFonts w:ascii="Trebuchet MS" w:hAnsi="Trebuchet MS"/>
          <w:color w:val="1F4E79" w:themeColor="accent1" w:themeShade="80"/>
          <w:sz w:val="22"/>
          <w:szCs w:val="22"/>
        </w:rPr>
        <w:t xml:space="preserve"> in a timely manner.</w:t>
      </w:r>
    </w:p>
    <w:tbl>
      <w:tblPr>
        <w:tblStyle w:val="TableGrid"/>
        <w:tblW w:w="0" w:type="auto"/>
        <w:tblLook w:val="04A0" w:firstRow="1" w:lastRow="0" w:firstColumn="1" w:lastColumn="0" w:noHBand="0" w:noVBand="1"/>
      </w:tblPr>
      <w:tblGrid>
        <w:gridCol w:w="8919"/>
      </w:tblGrid>
      <w:tr w:rsidR="0039732F" w:rsidRPr="0039732F" w14:paraId="2D84D359" w14:textId="77777777" w:rsidTr="00764278">
        <w:tc>
          <w:tcPr>
            <w:tcW w:w="8919" w:type="dxa"/>
            <w:tcBorders>
              <w:top w:val="nil"/>
              <w:left w:val="nil"/>
              <w:bottom w:val="nil"/>
              <w:right w:val="nil"/>
            </w:tcBorders>
            <w:shd w:val="clear" w:color="auto" w:fill="DEEAF6" w:themeFill="accent1" w:themeFillTint="33"/>
          </w:tcPr>
          <w:p w14:paraId="25046E99" w14:textId="617C3DF2" w:rsidR="00AB2CF6" w:rsidRPr="0039732F" w:rsidRDefault="00AB2CF6" w:rsidP="006D542E">
            <w:pPr>
              <w:jc w:val="both"/>
              <w:rPr>
                <w:rFonts w:ascii="Trebuchet MS" w:hAnsi="Trebuchet MS"/>
                <w:b/>
                <w:bCs/>
                <w:color w:val="1F4E79" w:themeColor="accent1" w:themeShade="80"/>
                <w:sz w:val="22"/>
                <w:szCs w:val="22"/>
              </w:rPr>
            </w:pPr>
            <w:bookmarkStart w:id="28" w:name="_Hlk38552608"/>
            <w:r w:rsidRPr="0039732F">
              <w:rPr>
                <w:rFonts w:ascii="Trebuchet MS" w:hAnsi="Trebuchet MS"/>
                <w:b/>
                <w:bCs/>
                <w:color w:val="1F4E79" w:themeColor="accent1" w:themeShade="80"/>
                <w:sz w:val="22"/>
                <w:szCs w:val="22"/>
              </w:rPr>
              <w:t>PUBLICATIONS</w:t>
            </w:r>
          </w:p>
          <w:p w14:paraId="3613B7F4" w14:textId="77777777" w:rsidR="00AB2CF6" w:rsidRPr="0039732F" w:rsidRDefault="00AB2CF6" w:rsidP="006D542E">
            <w:pPr>
              <w:jc w:val="both"/>
              <w:rPr>
                <w:rFonts w:ascii="Trebuchet MS" w:hAnsi="Trebuchet MS"/>
                <w:color w:val="1F4E79" w:themeColor="accent1" w:themeShade="80"/>
                <w:sz w:val="22"/>
                <w:szCs w:val="22"/>
              </w:rPr>
            </w:pPr>
          </w:p>
        </w:tc>
      </w:tr>
    </w:tbl>
    <w:bookmarkEnd w:id="28"/>
    <w:p w14:paraId="73324DCF" w14:textId="2BD053C1" w:rsidR="004F34B8" w:rsidRPr="0039732F" w:rsidRDefault="004F34B8"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Furthermore, we would like to ask you to incorporate </w:t>
      </w:r>
      <w:proofErr w:type="spellStart"/>
      <w:r w:rsidRPr="0039732F">
        <w:rPr>
          <w:rFonts w:ascii="Trebuchet MS" w:hAnsi="Trebuchet MS"/>
          <w:color w:val="1F4E79" w:themeColor="accent1" w:themeShade="80"/>
          <w:sz w:val="22"/>
          <w:szCs w:val="22"/>
        </w:rPr>
        <w:t>Interreg</w:t>
      </w:r>
      <w:proofErr w:type="spellEnd"/>
      <w:r w:rsidR="002466EC" w:rsidRPr="0039732F">
        <w:rPr>
          <w:rFonts w:ascii="Trebuchet MS" w:hAnsi="Trebuchet MS"/>
          <w:color w:val="1F4E79" w:themeColor="accent1" w:themeShade="80"/>
          <w:sz w:val="22"/>
          <w:szCs w:val="22"/>
        </w:rPr>
        <w:t xml:space="preserve"> V</w:t>
      </w:r>
      <w:r w:rsidR="00473CD8" w:rsidRPr="0039732F">
        <w:rPr>
          <w:rFonts w:ascii="Trebuchet MS" w:hAnsi="Trebuchet MS"/>
          <w:color w:val="1F4E79" w:themeColor="accent1" w:themeShade="80"/>
          <w:sz w:val="22"/>
          <w:szCs w:val="22"/>
        </w:rPr>
        <w:t>I</w:t>
      </w:r>
      <w:r w:rsidR="002466EC" w:rsidRPr="0039732F">
        <w:rPr>
          <w:rFonts w:ascii="Trebuchet MS" w:hAnsi="Trebuchet MS"/>
          <w:color w:val="1F4E79" w:themeColor="accent1" w:themeShade="80"/>
          <w:sz w:val="22"/>
          <w:szCs w:val="22"/>
        </w:rPr>
        <w:t xml:space="preserve">-A Romania-Bulgaria </w:t>
      </w:r>
      <w:proofErr w:type="spellStart"/>
      <w:r w:rsidR="002466EC" w:rsidRPr="0039732F">
        <w:rPr>
          <w:rFonts w:ascii="Trebuchet MS" w:hAnsi="Trebuchet MS"/>
          <w:color w:val="1F4E79" w:themeColor="accent1" w:themeShade="80"/>
          <w:sz w:val="22"/>
          <w:szCs w:val="22"/>
        </w:rPr>
        <w:t>Programme</w:t>
      </w:r>
      <w:proofErr w:type="spellEnd"/>
      <w:r w:rsidRPr="0039732F">
        <w:rPr>
          <w:rFonts w:ascii="Trebuchet MS" w:hAnsi="Trebuchet MS"/>
          <w:color w:val="1F4E79" w:themeColor="accent1" w:themeShade="80"/>
          <w:sz w:val="22"/>
          <w:szCs w:val="22"/>
        </w:rPr>
        <w:t xml:space="preserve"> in </w:t>
      </w:r>
      <w:r w:rsidR="00E3762A" w:rsidRPr="0039732F">
        <w:rPr>
          <w:rFonts w:ascii="Trebuchet MS" w:hAnsi="Trebuchet MS"/>
          <w:color w:val="1F4E79" w:themeColor="accent1" w:themeShade="80"/>
          <w:sz w:val="22"/>
          <w:szCs w:val="22"/>
        </w:rPr>
        <w:t>your publications</w:t>
      </w:r>
      <w:r w:rsidRPr="0039732F">
        <w:rPr>
          <w:rFonts w:ascii="Trebuchet MS" w:hAnsi="Trebuchet MS"/>
          <w:color w:val="1F4E79" w:themeColor="accent1" w:themeShade="80"/>
          <w:sz w:val="22"/>
          <w:szCs w:val="22"/>
        </w:rPr>
        <w:t xml:space="preserve"> in the media</w:t>
      </w:r>
      <w:r w:rsidR="00AB71A0" w:rsidRPr="0039732F">
        <w:rPr>
          <w:rFonts w:ascii="Trebuchet MS" w:hAnsi="Trebuchet MS"/>
          <w:color w:val="1F4E79" w:themeColor="accent1" w:themeShade="80"/>
          <w:sz w:val="22"/>
          <w:szCs w:val="22"/>
        </w:rPr>
        <w:t xml:space="preserve"> and in all communication materials</w:t>
      </w:r>
      <w:r w:rsidR="00111C2B" w:rsidRPr="0039732F">
        <w:rPr>
          <w:rFonts w:ascii="Trebuchet MS" w:hAnsi="Trebuchet MS"/>
          <w:color w:val="1F4E79" w:themeColor="accent1" w:themeShade="80"/>
          <w:sz w:val="22"/>
          <w:szCs w:val="22"/>
        </w:rPr>
        <w:t xml:space="preserve"> </w:t>
      </w:r>
      <w:r w:rsidR="003F6BE9" w:rsidRPr="0039732F">
        <w:rPr>
          <w:rFonts w:ascii="Trebuchet MS" w:hAnsi="Trebuchet MS"/>
          <w:color w:val="1F4E79" w:themeColor="accent1" w:themeShade="80"/>
          <w:sz w:val="22"/>
          <w:szCs w:val="22"/>
        </w:rPr>
        <w:t>there</w:t>
      </w:r>
      <w:r w:rsidRPr="0039732F">
        <w:rPr>
          <w:rFonts w:ascii="Trebuchet MS" w:hAnsi="Trebuchet MS"/>
          <w:color w:val="1F4E79" w:themeColor="accent1" w:themeShade="80"/>
          <w:sz w:val="22"/>
          <w:szCs w:val="22"/>
        </w:rPr>
        <w:t xml:space="preserve"> are multiple ways of referring to our</w:t>
      </w:r>
      <w:r w:rsidR="00AB71A0" w:rsidRPr="0039732F">
        <w:rPr>
          <w:rFonts w:ascii="Trebuchet MS" w:hAnsi="Trebuchet MS"/>
          <w:color w:val="1F4E79" w:themeColor="accent1" w:themeShade="80"/>
          <w:sz w:val="22"/>
          <w:szCs w:val="22"/>
        </w:rPr>
        <w:t xml:space="preserve"> </w:t>
      </w:r>
      <w:proofErr w:type="spellStart"/>
      <w:r w:rsidR="00AB71A0" w:rsidRPr="0039732F">
        <w:rPr>
          <w:rFonts w:ascii="Trebuchet MS" w:hAnsi="Trebuchet MS"/>
          <w:color w:val="1F4E79" w:themeColor="accent1" w:themeShade="80"/>
          <w:sz w:val="22"/>
          <w:szCs w:val="22"/>
        </w:rPr>
        <w:t>Programme</w:t>
      </w:r>
      <w:proofErr w:type="spellEnd"/>
      <w:r w:rsidR="00AB71A0" w:rsidRPr="0039732F">
        <w:rPr>
          <w:rFonts w:ascii="Trebuchet MS" w:hAnsi="Trebuchet MS"/>
          <w:color w:val="1F4E79" w:themeColor="accent1" w:themeShade="80"/>
          <w:sz w:val="22"/>
          <w:szCs w:val="22"/>
        </w:rPr>
        <w:t xml:space="preserve">. According to EU-Regulation 1059/2021, on all documents and communication materials relating to the implementation of an </w:t>
      </w:r>
      <w:proofErr w:type="spellStart"/>
      <w:r w:rsidR="00AB71A0" w:rsidRPr="0039732F">
        <w:rPr>
          <w:rFonts w:ascii="Trebuchet MS" w:hAnsi="Trebuchet MS"/>
          <w:color w:val="1F4E79" w:themeColor="accent1" w:themeShade="80"/>
          <w:sz w:val="22"/>
          <w:szCs w:val="22"/>
        </w:rPr>
        <w:t>Interreg</w:t>
      </w:r>
      <w:proofErr w:type="spellEnd"/>
      <w:r w:rsidR="00AB71A0" w:rsidRPr="0039732F">
        <w:rPr>
          <w:rFonts w:ascii="Trebuchet MS" w:hAnsi="Trebuchet MS"/>
          <w:color w:val="1F4E79" w:themeColor="accent1" w:themeShade="80"/>
          <w:sz w:val="22"/>
          <w:szCs w:val="22"/>
        </w:rPr>
        <w:t xml:space="preserve"> project, a statement highlighting the support from the </w:t>
      </w:r>
      <w:proofErr w:type="spellStart"/>
      <w:r w:rsidR="00AB71A0" w:rsidRPr="0039732F">
        <w:rPr>
          <w:rFonts w:ascii="Trebuchet MS" w:hAnsi="Trebuchet MS"/>
          <w:color w:val="1F4E79" w:themeColor="accent1" w:themeShade="80"/>
          <w:sz w:val="22"/>
          <w:szCs w:val="22"/>
        </w:rPr>
        <w:t>Interreg</w:t>
      </w:r>
      <w:proofErr w:type="spellEnd"/>
      <w:r w:rsidR="00AB71A0" w:rsidRPr="0039732F">
        <w:rPr>
          <w:rFonts w:ascii="Trebuchet MS" w:hAnsi="Trebuchet MS"/>
          <w:color w:val="1F4E79" w:themeColor="accent1" w:themeShade="80"/>
          <w:sz w:val="22"/>
          <w:szCs w:val="22"/>
        </w:rPr>
        <w:t xml:space="preserve"> fund should be placed in a visible manner.</w:t>
      </w:r>
      <w:r w:rsidR="00111C2B" w:rsidRPr="0039732F">
        <w:rPr>
          <w:rFonts w:ascii="Trebuchet MS" w:hAnsi="Trebuchet MS"/>
          <w:color w:val="1F4E79" w:themeColor="accent1" w:themeShade="80"/>
          <w:sz w:val="22"/>
          <w:szCs w:val="22"/>
        </w:rPr>
        <w:t xml:space="preserve"> </w:t>
      </w:r>
      <w:r w:rsidRPr="0039732F">
        <w:rPr>
          <w:rFonts w:ascii="Trebuchet MS" w:hAnsi="Trebuchet MS"/>
          <w:color w:val="1F4E79" w:themeColor="accent1" w:themeShade="80"/>
          <w:sz w:val="22"/>
          <w:szCs w:val="22"/>
        </w:rPr>
        <w:t xml:space="preserve">You can, for instance, include a </w:t>
      </w:r>
      <w:r w:rsidR="00E3762A" w:rsidRPr="0039732F">
        <w:rPr>
          <w:rFonts w:ascii="Trebuchet MS" w:hAnsi="Trebuchet MS"/>
          <w:color w:val="1F4E79" w:themeColor="accent1" w:themeShade="80"/>
          <w:sz w:val="22"/>
          <w:szCs w:val="22"/>
        </w:rPr>
        <w:t>paragraph describing</w:t>
      </w:r>
      <w:r w:rsidR="002466EC" w:rsidRPr="0039732F">
        <w:rPr>
          <w:rFonts w:ascii="Trebuchet MS" w:hAnsi="Trebuchet MS"/>
          <w:color w:val="1F4E79" w:themeColor="accent1" w:themeShade="80"/>
          <w:sz w:val="22"/>
          <w:szCs w:val="22"/>
        </w:rPr>
        <w:t xml:space="preserve"> the </w:t>
      </w:r>
      <w:proofErr w:type="spellStart"/>
      <w:r w:rsidR="002466EC" w:rsidRPr="0039732F">
        <w:rPr>
          <w:rFonts w:ascii="Trebuchet MS" w:hAnsi="Trebuchet MS"/>
          <w:color w:val="1F4E79" w:themeColor="accent1" w:themeShade="80"/>
          <w:sz w:val="22"/>
          <w:szCs w:val="22"/>
        </w:rPr>
        <w:t>Programme</w:t>
      </w:r>
      <w:proofErr w:type="spellEnd"/>
      <w:r w:rsidR="002466EC" w:rsidRPr="0039732F">
        <w:rPr>
          <w:rFonts w:ascii="Trebuchet MS" w:hAnsi="Trebuchet MS"/>
          <w:color w:val="1F4E79" w:themeColor="accent1" w:themeShade="80"/>
          <w:sz w:val="22"/>
          <w:szCs w:val="22"/>
        </w:rPr>
        <w:t xml:space="preserve"> (check out the “About the </w:t>
      </w:r>
      <w:proofErr w:type="spellStart"/>
      <w:r w:rsidR="002466EC" w:rsidRPr="0039732F">
        <w:rPr>
          <w:rFonts w:ascii="Trebuchet MS" w:hAnsi="Trebuchet MS"/>
          <w:color w:val="1F4E79" w:themeColor="accent1" w:themeShade="80"/>
          <w:sz w:val="22"/>
          <w:szCs w:val="22"/>
        </w:rPr>
        <w:t>Programme</w:t>
      </w:r>
      <w:proofErr w:type="spellEnd"/>
      <w:r w:rsidR="002466EC" w:rsidRPr="0039732F">
        <w:rPr>
          <w:rFonts w:ascii="Trebuchet MS" w:hAnsi="Trebuchet MS"/>
          <w:color w:val="1F4E79" w:themeColor="accent1" w:themeShade="80"/>
          <w:sz w:val="22"/>
          <w:szCs w:val="22"/>
        </w:rPr>
        <w:t>” section on our website)</w:t>
      </w:r>
      <w:r w:rsidR="00E3762A" w:rsidRPr="0039732F">
        <w:rPr>
          <w:rFonts w:ascii="Trebuchet MS" w:hAnsi="Trebuchet MS"/>
          <w:color w:val="1F4E79" w:themeColor="accent1" w:themeShade="80"/>
          <w:sz w:val="22"/>
          <w:szCs w:val="22"/>
        </w:rPr>
        <w:t>. You</w:t>
      </w:r>
      <w:r w:rsidR="002466EC" w:rsidRPr="0039732F">
        <w:rPr>
          <w:rFonts w:ascii="Trebuchet MS" w:hAnsi="Trebuchet MS"/>
          <w:color w:val="1F4E79" w:themeColor="accent1" w:themeShade="80"/>
          <w:sz w:val="22"/>
          <w:szCs w:val="22"/>
        </w:rPr>
        <w:t xml:space="preserve"> can use it as an introduction, communicating the broader framework and illustrating the impact of the </w:t>
      </w:r>
      <w:proofErr w:type="spellStart"/>
      <w:r w:rsidR="002466EC" w:rsidRPr="0039732F">
        <w:rPr>
          <w:rFonts w:ascii="Trebuchet MS" w:hAnsi="Trebuchet MS"/>
          <w:color w:val="1F4E79" w:themeColor="accent1" w:themeShade="80"/>
          <w:sz w:val="22"/>
          <w:szCs w:val="22"/>
        </w:rPr>
        <w:t>Programme</w:t>
      </w:r>
      <w:proofErr w:type="spellEnd"/>
      <w:r w:rsidR="00095FB6" w:rsidRPr="0039732F">
        <w:rPr>
          <w:rFonts w:ascii="Trebuchet MS" w:hAnsi="Trebuchet MS"/>
          <w:color w:val="1F4E79" w:themeColor="accent1" w:themeShade="80"/>
          <w:sz w:val="22"/>
          <w:szCs w:val="22"/>
        </w:rPr>
        <w:t xml:space="preserve">. </w:t>
      </w:r>
      <w:r w:rsidR="002466EC" w:rsidRPr="0039732F">
        <w:rPr>
          <w:rFonts w:ascii="Trebuchet MS" w:hAnsi="Trebuchet MS"/>
          <w:color w:val="1F4E79" w:themeColor="accent1" w:themeShade="80"/>
          <w:sz w:val="22"/>
          <w:szCs w:val="22"/>
        </w:rPr>
        <w:t>This way you can add some extra weight to your own project.</w:t>
      </w:r>
      <w:r w:rsidRPr="0039732F">
        <w:rPr>
          <w:rFonts w:ascii="Trebuchet MS" w:hAnsi="Trebuchet MS"/>
          <w:color w:val="1F4E79" w:themeColor="accent1" w:themeShade="80"/>
          <w:sz w:val="22"/>
          <w:szCs w:val="22"/>
        </w:rPr>
        <w:t xml:space="preserve"> </w:t>
      </w:r>
      <w:r w:rsidR="002466EC" w:rsidRPr="0039732F">
        <w:rPr>
          <w:rFonts w:ascii="Trebuchet MS" w:hAnsi="Trebuchet MS"/>
          <w:color w:val="1F4E79" w:themeColor="accent1" w:themeShade="80"/>
          <w:sz w:val="22"/>
          <w:szCs w:val="22"/>
        </w:rPr>
        <w:t>You can of course use</w:t>
      </w:r>
      <w:r w:rsidRPr="0039732F">
        <w:rPr>
          <w:rFonts w:ascii="Trebuchet MS" w:hAnsi="Trebuchet MS"/>
          <w:color w:val="1F4E79" w:themeColor="accent1" w:themeShade="80"/>
          <w:sz w:val="22"/>
          <w:szCs w:val="22"/>
        </w:rPr>
        <w:t xml:space="preserve"> a quote of </w:t>
      </w:r>
      <w:r w:rsidRPr="0039732F">
        <w:rPr>
          <w:rFonts w:ascii="Trebuchet MS" w:hAnsi="Trebuchet MS"/>
          <w:color w:val="1F4E79" w:themeColor="accent1" w:themeShade="80"/>
          <w:sz w:val="22"/>
          <w:szCs w:val="22"/>
        </w:rPr>
        <w:lastRenderedPageBreak/>
        <w:t xml:space="preserve">your own, </w:t>
      </w:r>
      <w:r w:rsidR="006E7A2E" w:rsidRPr="0039732F">
        <w:rPr>
          <w:rFonts w:ascii="Trebuchet MS" w:hAnsi="Trebuchet MS"/>
          <w:color w:val="1F4E79" w:themeColor="accent1" w:themeShade="80"/>
          <w:sz w:val="22"/>
          <w:szCs w:val="22"/>
        </w:rPr>
        <w:t xml:space="preserve">but please take into account that it should show the level of support provided by ERDF, including its aim and </w:t>
      </w:r>
      <w:r w:rsidR="00E3762A" w:rsidRPr="0039732F">
        <w:rPr>
          <w:rFonts w:ascii="Trebuchet MS" w:hAnsi="Trebuchet MS"/>
          <w:color w:val="1F4E79" w:themeColor="accent1" w:themeShade="80"/>
          <w:sz w:val="22"/>
          <w:szCs w:val="22"/>
        </w:rPr>
        <w:t>results, and</w:t>
      </w:r>
      <w:r w:rsidR="006E7A2E" w:rsidRPr="0039732F">
        <w:rPr>
          <w:rFonts w:ascii="Trebuchet MS" w:hAnsi="Trebuchet MS"/>
          <w:color w:val="1F4E79" w:themeColor="accent1" w:themeShade="80"/>
          <w:sz w:val="22"/>
          <w:szCs w:val="22"/>
        </w:rPr>
        <w:t xml:space="preserve"> highlighting the financial support.</w:t>
      </w:r>
    </w:p>
    <w:p w14:paraId="79CAA939" w14:textId="732BF3C5" w:rsidR="00EF4488" w:rsidRPr="0039732F" w:rsidRDefault="004F34B8"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It goes without saying that we will share your publications via our communication</w:t>
      </w:r>
      <w:r w:rsidR="0049744D" w:rsidRPr="0039732F">
        <w:rPr>
          <w:rFonts w:ascii="Trebuchet MS" w:hAnsi="Trebuchet MS"/>
          <w:color w:val="1F4E79" w:themeColor="accent1" w:themeShade="80"/>
          <w:sz w:val="22"/>
          <w:szCs w:val="22"/>
        </w:rPr>
        <w:t xml:space="preserve"> </w:t>
      </w:r>
      <w:r w:rsidRPr="0039732F">
        <w:rPr>
          <w:rFonts w:ascii="Trebuchet MS" w:hAnsi="Trebuchet MS"/>
          <w:color w:val="1F4E79" w:themeColor="accent1" w:themeShade="80"/>
          <w:sz w:val="22"/>
          <w:szCs w:val="22"/>
        </w:rPr>
        <w:t>channels too</w:t>
      </w:r>
      <w:r w:rsidR="00111C2B" w:rsidRPr="0039732F">
        <w:rPr>
          <w:rFonts w:ascii="Trebuchet MS" w:hAnsi="Trebuchet MS"/>
          <w:color w:val="1F4E79" w:themeColor="accent1" w:themeShade="80"/>
          <w:sz w:val="22"/>
          <w:szCs w:val="22"/>
        </w:rPr>
        <w:t xml:space="preserve"> </w:t>
      </w:r>
      <w:r w:rsidR="00BB769A" w:rsidRPr="0039732F">
        <w:rPr>
          <w:rFonts w:ascii="Trebuchet MS" w:hAnsi="Trebuchet MS"/>
          <w:color w:val="1F4E79" w:themeColor="accent1" w:themeShade="80"/>
          <w:sz w:val="22"/>
          <w:szCs w:val="22"/>
        </w:rPr>
        <w:t>t</w:t>
      </w:r>
      <w:r w:rsidRPr="0039732F">
        <w:rPr>
          <w:rFonts w:ascii="Trebuchet MS" w:hAnsi="Trebuchet MS"/>
          <w:color w:val="1F4E79" w:themeColor="accent1" w:themeShade="80"/>
          <w:sz w:val="22"/>
          <w:szCs w:val="22"/>
        </w:rPr>
        <w:t>hrough social media, but also through news articles on our</w:t>
      </w:r>
      <w:r w:rsidR="0049744D" w:rsidRPr="0039732F">
        <w:rPr>
          <w:rFonts w:ascii="Trebuchet MS" w:hAnsi="Trebuchet MS"/>
          <w:color w:val="1F4E79" w:themeColor="accent1" w:themeShade="80"/>
          <w:sz w:val="22"/>
          <w:szCs w:val="22"/>
        </w:rPr>
        <w:t xml:space="preserve"> </w:t>
      </w:r>
      <w:r w:rsidRPr="0039732F">
        <w:rPr>
          <w:rFonts w:ascii="Trebuchet MS" w:hAnsi="Trebuchet MS"/>
          <w:color w:val="1F4E79" w:themeColor="accent1" w:themeShade="80"/>
          <w:sz w:val="22"/>
          <w:szCs w:val="22"/>
        </w:rPr>
        <w:t>website. Additionally, we are willing to help you in your events or press contacts.</w:t>
      </w:r>
    </w:p>
    <w:p w14:paraId="1F0CFAE3" w14:textId="77777777" w:rsidR="00111C2B" w:rsidRPr="0039732F" w:rsidRDefault="00111C2B" w:rsidP="00111C2B">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Publications can be disseminated electronically. Printing of publications should be foreseen only if strictly necessary and only if following a sound dissemination plan.</w:t>
      </w:r>
    </w:p>
    <w:p w14:paraId="5001A9DC" w14:textId="77777777" w:rsidR="00111C2B" w:rsidRPr="0039732F" w:rsidRDefault="00111C2B" w:rsidP="00111C2B">
      <w:pPr>
        <w:numPr>
          <w:ilvl w:val="0"/>
          <w:numId w:val="24"/>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Short, clear and “to-the-point” publications should be preferred to long ones and images should be reduced to save printing space. </w:t>
      </w:r>
    </w:p>
    <w:p w14:paraId="4C810BEF" w14:textId="1F4880FD" w:rsidR="00CE282B" w:rsidRPr="005D6895" w:rsidRDefault="00111C2B" w:rsidP="006D542E">
      <w:pPr>
        <w:numPr>
          <w:ilvl w:val="0"/>
          <w:numId w:val="24"/>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Publications should be printed for external communication purposes (if needed only) on both sides and on recycled paper. For electronic publications, a “printer-friendly” version (less </w:t>
      </w:r>
      <w:r w:rsidR="00197CF5" w:rsidRPr="0039732F">
        <w:rPr>
          <w:rFonts w:ascii="Trebuchet MS" w:hAnsi="Trebuchet MS"/>
          <w:color w:val="1F4E79" w:themeColor="accent1" w:themeShade="80"/>
          <w:sz w:val="22"/>
          <w:szCs w:val="22"/>
        </w:rPr>
        <w:t>colors</w:t>
      </w:r>
      <w:r w:rsidRPr="0039732F">
        <w:rPr>
          <w:rFonts w:ascii="Trebuchet MS" w:hAnsi="Trebuchet MS"/>
          <w:color w:val="1F4E79" w:themeColor="accent1" w:themeShade="80"/>
          <w:sz w:val="22"/>
          <w:szCs w:val="22"/>
        </w:rPr>
        <w:t>, more compact text, less p</w:t>
      </w:r>
      <w:r w:rsidR="005D6895">
        <w:rPr>
          <w:rFonts w:ascii="Trebuchet MS" w:hAnsi="Trebuchet MS"/>
          <w:color w:val="1F4E79" w:themeColor="accent1" w:themeShade="80"/>
          <w:sz w:val="22"/>
          <w:szCs w:val="22"/>
        </w:rPr>
        <w:t>ages) should be made available.</w:t>
      </w:r>
    </w:p>
    <w:p w14:paraId="0DB3AF83" w14:textId="77777777" w:rsidR="00CE282B" w:rsidRPr="0039732F" w:rsidRDefault="00CE282B" w:rsidP="006D542E">
      <w:pPr>
        <w:jc w:val="both"/>
        <w:rPr>
          <w:rFonts w:ascii="Trebuchet MS" w:hAnsi="Trebuchet MS"/>
          <w:color w:val="1F4E79" w:themeColor="accent1" w:themeShade="80"/>
          <w:sz w:val="22"/>
          <w:szCs w:val="22"/>
        </w:rPr>
      </w:pPr>
    </w:p>
    <w:tbl>
      <w:tblPr>
        <w:tblStyle w:val="TableGrid"/>
        <w:tblW w:w="0" w:type="auto"/>
        <w:tblLook w:val="04A0" w:firstRow="1" w:lastRow="0" w:firstColumn="1" w:lastColumn="0" w:noHBand="0" w:noVBand="1"/>
      </w:tblPr>
      <w:tblGrid>
        <w:gridCol w:w="8919"/>
      </w:tblGrid>
      <w:tr w:rsidR="0039732F" w:rsidRPr="0039732F" w14:paraId="33E55119" w14:textId="77777777" w:rsidTr="00764278">
        <w:tc>
          <w:tcPr>
            <w:tcW w:w="8919" w:type="dxa"/>
            <w:tcBorders>
              <w:top w:val="nil"/>
              <w:left w:val="nil"/>
              <w:bottom w:val="nil"/>
              <w:right w:val="nil"/>
            </w:tcBorders>
            <w:shd w:val="clear" w:color="auto" w:fill="DEEAF6" w:themeFill="accent1" w:themeFillTint="33"/>
          </w:tcPr>
          <w:p w14:paraId="279B4AF1" w14:textId="11D21304" w:rsidR="00CB38F7" w:rsidRPr="0039732F" w:rsidRDefault="00CB38F7" w:rsidP="006D542E">
            <w:pPr>
              <w:jc w:val="both"/>
              <w:rPr>
                <w:rFonts w:ascii="Trebuchet MS" w:hAnsi="Trebuchet MS"/>
                <w:b/>
                <w:bCs/>
                <w:color w:val="1F4E79" w:themeColor="accent1" w:themeShade="80"/>
                <w:sz w:val="22"/>
                <w:szCs w:val="22"/>
              </w:rPr>
            </w:pPr>
            <w:bookmarkStart w:id="29" w:name="_Hlk38555796"/>
            <w:r w:rsidRPr="0039732F">
              <w:rPr>
                <w:rFonts w:ascii="Trebuchet MS" w:hAnsi="Trebuchet MS"/>
                <w:b/>
                <w:bCs/>
                <w:color w:val="1F4E79" w:themeColor="accent1" w:themeShade="80"/>
                <w:sz w:val="22"/>
                <w:szCs w:val="22"/>
              </w:rPr>
              <w:t>NEWSLETTERS</w:t>
            </w:r>
          </w:p>
          <w:p w14:paraId="0B96D13A" w14:textId="77777777" w:rsidR="00CB38F7" w:rsidRPr="0039732F" w:rsidRDefault="00CB38F7" w:rsidP="006D542E">
            <w:pPr>
              <w:jc w:val="both"/>
              <w:rPr>
                <w:rFonts w:ascii="Trebuchet MS" w:hAnsi="Trebuchet MS"/>
                <w:color w:val="1F4E79" w:themeColor="accent1" w:themeShade="80"/>
                <w:sz w:val="22"/>
                <w:szCs w:val="22"/>
              </w:rPr>
            </w:pPr>
          </w:p>
        </w:tc>
      </w:tr>
    </w:tbl>
    <w:bookmarkEnd w:id="29"/>
    <w:p w14:paraId="4C36E81E" w14:textId="4D42766F" w:rsidR="00995B39" w:rsidRPr="0039732F" w:rsidRDefault="00995B39"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As paper newsletters are costly and less-effective, we prefer electronic newsletters, which are in line with our environmental-friendly policy.</w:t>
      </w:r>
    </w:p>
    <w:p w14:paraId="3D1961D4" w14:textId="7229CA8F" w:rsidR="00BD689B" w:rsidRPr="0039732F" w:rsidRDefault="00BD689B"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A newsletter in electronic format can be an effective communication tool. It can also be a good way to draw attention to the news published on your website</w:t>
      </w:r>
      <w:r w:rsidR="00995B39" w:rsidRPr="0039732F">
        <w:rPr>
          <w:rFonts w:ascii="Trebuchet MS" w:hAnsi="Trebuchet MS"/>
          <w:color w:val="1F4E79" w:themeColor="accent1" w:themeShade="80"/>
          <w:sz w:val="22"/>
          <w:szCs w:val="22"/>
        </w:rPr>
        <w:t xml:space="preserve"> or social media pages</w:t>
      </w:r>
      <w:r w:rsidRPr="0039732F">
        <w:rPr>
          <w:rFonts w:ascii="Trebuchet MS" w:hAnsi="Trebuchet MS"/>
          <w:color w:val="1F4E79" w:themeColor="accent1" w:themeShade="80"/>
          <w:sz w:val="22"/>
          <w:szCs w:val="22"/>
        </w:rPr>
        <w:t xml:space="preserve">. </w:t>
      </w:r>
    </w:p>
    <w:p w14:paraId="2EC4D9DC" w14:textId="484CB9AC" w:rsidR="003D6672" w:rsidRPr="0039732F" w:rsidRDefault="00BD689B"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As for any communication tool it is important to remember who </w:t>
      </w:r>
      <w:r w:rsidR="00995B39" w:rsidRPr="0039732F">
        <w:rPr>
          <w:rFonts w:ascii="Trebuchet MS" w:hAnsi="Trebuchet MS"/>
          <w:color w:val="1F4E79" w:themeColor="accent1" w:themeShade="80"/>
          <w:sz w:val="22"/>
          <w:szCs w:val="22"/>
        </w:rPr>
        <w:t>your readers are</w:t>
      </w:r>
      <w:r w:rsidRPr="0039732F">
        <w:rPr>
          <w:rFonts w:ascii="Trebuchet MS" w:hAnsi="Trebuchet MS"/>
          <w:color w:val="1F4E79" w:themeColor="accent1" w:themeShade="80"/>
          <w:sz w:val="22"/>
          <w:szCs w:val="22"/>
        </w:rPr>
        <w:t xml:space="preserve">. The content, frequency and format </w:t>
      </w:r>
      <w:r w:rsidR="00C37575" w:rsidRPr="0039732F">
        <w:rPr>
          <w:rFonts w:ascii="Trebuchet MS" w:hAnsi="Trebuchet MS"/>
          <w:color w:val="1F4E79" w:themeColor="accent1" w:themeShade="80"/>
          <w:sz w:val="22"/>
          <w:szCs w:val="22"/>
        </w:rPr>
        <w:t>need</w:t>
      </w:r>
      <w:r w:rsidRPr="0039732F">
        <w:rPr>
          <w:rFonts w:ascii="Trebuchet MS" w:hAnsi="Trebuchet MS"/>
          <w:color w:val="1F4E79" w:themeColor="accent1" w:themeShade="80"/>
          <w:sz w:val="22"/>
          <w:szCs w:val="22"/>
        </w:rPr>
        <w:t xml:space="preserve"> to match </w:t>
      </w:r>
      <w:r w:rsidR="00995B39" w:rsidRPr="0039732F">
        <w:rPr>
          <w:rFonts w:ascii="Trebuchet MS" w:hAnsi="Trebuchet MS"/>
          <w:color w:val="1F4E79" w:themeColor="accent1" w:themeShade="80"/>
          <w:sz w:val="22"/>
          <w:szCs w:val="22"/>
        </w:rPr>
        <w:t>your</w:t>
      </w:r>
      <w:r w:rsidRPr="0039732F">
        <w:rPr>
          <w:rFonts w:ascii="Trebuchet MS" w:hAnsi="Trebuchet MS"/>
          <w:color w:val="1F4E79" w:themeColor="accent1" w:themeShade="80"/>
          <w:sz w:val="22"/>
          <w:szCs w:val="22"/>
        </w:rPr>
        <w:t xml:space="preserve"> target group</w:t>
      </w:r>
      <w:r w:rsidR="00995B39" w:rsidRPr="0039732F">
        <w:rPr>
          <w:rFonts w:ascii="Trebuchet MS" w:hAnsi="Trebuchet MS"/>
          <w:color w:val="1F4E79" w:themeColor="accent1" w:themeShade="80"/>
          <w:sz w:val="22"/>
          <w:szCs w:val="22"/>
        </w:rPr>
        <w:t>.</w:t>
      </w:r>
    </w:p>
    <w:tbl>
      <w:tblPr>
        <w:tblStyle w:val="TableGrid"/>
        <w:tblW w:w="0" w:type="auto"/>
        <w:tblLook w:val="04A0" w:firstRow="1" w:lastRow="0" w:firstColumn="1" w:lastColumn="0" w:noHBand="0" w:noVBand="1"/>
      </w:tblPr>
      <w:tblGrid>
        <w:gridCol w:w="8919"/>
      </w:tblGrid>
      <w:tr w:rsidR="0039732F" w:rsidRPr="0039732F" w14:paraId="1637AAE9" w14:textId="77777777" w:rsidTr="00764278">
        <w:tc>
          <w:tcPr>
            <w:tcW w:w="8919" w:type="dxa"/>
            <w:tcBorders>
              <w:top w:val="nil"/>
              <w:left w:val="nil"/>
              <w:bottom w:val="nil"/>
              <w:right w:val="nil"/>
            </w:tcBorders>
            <w:shd w:val="clear" w:color="auto" w:fill="DEEAF6" w:themeFill="accent1" w:themeFillTint="33"/>
          </w:tcPr>
          <w:p w14:paraId="50E690E2" w14:textId="43302D7C" w:rsidR="003D6672" w:rsidRPr="0039732F" w:rsidRDefault="003D6672" w:rsidP="006D542E">
            <w:pPr>
              <w:jc w:val="both"/>
              <w:rPr>
                <w:rFonts w:ascii="Trebuchet MS" w:hAnsi="Trebuchet MS"/>
                <w:b/>
                <w:bCs/>
                <w:color w:val="1F4E79" w:themeColor="accent1" w:themeShade="80"/>
                <w:sz w:val="22"/>
                <w:szCs w:val="22"/>
              </w:rPr>
            </w:pPr>
            <w:bookmarkStart w:id="30" w:name="_Hlk38555983"/>
            <w:r w:rsidRPr="0039732F">
              <w:rPr>
                <w:rFonts w:ascii="Trebuchet MS" w:hAnsi="Trebuchet MS"/>
                <w:b/>
                <w:bCs/>
                <w:color w:val="1F4E79" w:themeColor="accent1" w:themeShade="80"/>
                <w:sz w:val="22"/>
                <w:szCs w:val="22"/>
              </w:rPr>
              <w:t>PROMOTIONAL MATERIALS</w:t>
            </w:r>
          </w:p>
          <w:p w14:paraId="3850FE47" w14:textId="77777777" w:rsidR="003D6672" w:rsidRPr="0039732F" w:rsidRDefault="003D6672" w:rsidP="006D542E">
            <w:pPr>
              <w:jc w:val="both"/>
              <w:rPr>
                <w:rFonts w:ascii="Trebuchet MS" w:hAnsi="Trebuchet MS"/>
                <w:color w:val="1F4E79" w:themeColor="accent1" w:themeShade="80"/>
                <w:sz w:val="22"/>
                <w:szCs w:val="22"/>
              </w:rPr>
            </w:pPr>
          </w:p>
        </w:tc>
      </w:tr>
      <w:bookmarkEnd w:id="30"/>
    </w:tbl>
    <w:p w14:paraId="1494658E" w14:textId="77777777" w:rsidR="00015E15" w:rsidRPr="0039732F" w:rsidRDefault="00015E15" w:rsidP="006D542E">
      <w:pPr>
        <w:jc w:val="both"/>
        <w:rPr>
          <w:rFonts w:ascii="Trebuchet MS" w:hAnsi="Trebuchet MS"/>
          <w:color w:val="1F4E79" w:themeColor="accent1" w:themeShade="80"/>
          <w:sz w:val="22"/>
          <w:szCs w:val="22"/>
        </w:rPr>
      </w:pPr>
    </w:p>
    <w:p w14:paraId="6D214ABF" w14:textId="166DFD20" w:rsidR="00032AA9" w:rsidRPr="0039732F" w:rsidRDefault="003D6672" w:rsidP="006D542E">
      <w:pPr>
        <w:jc w:val="both"/>
        <w:rPr>
          <w:color w:val="1F4E79" w:themeColor="accent1" w:themeShade="80"/>
        </w:rPr>
      </w:pPr>
      <w:r w:rsidRPr="0039732F">
        <w:rPr>
          <w:rFonts w:ascii="Trebuchet MS" w:hAnsi="Trebuchet MS"/>
          <w:color w:val="1F4E79" w:themeColor="accent1" w:themeShade="80"/>
          <w:sz w:val="22"/>
          <w:szCs w:val="22"/>
        </w:rPr>
        <w:t xml:space="preserve">Promotional materials </w:t>
      </w:r>
      <w:r w:rsidR="00015E15" w:rsidRPr="0039732F">
        <w:rPr>
          <w:rFonts w:ascii="Trebuchet MS" w:hAnsi="Trebuchet MS"/>
          <w:color w:val="1F4E79" w:themeColor="accent1" w:themeShade="80"/>
          <w:sz w:val="22"/>
          <w:szCs w:val="22"/>
        </w:rPr>
        <w:t xml:space="preserve">are usually small and inexpensive.  They </w:t>
      </w:r>
      <w:r w:rsidRPr="0039732F">
        <w:rPr>
          <w:rFonts w:ascii="Trebuchet MS" w:hAnsi="Trebuchet MS"/>
          <w:color w:val="1F4E79" w:themeColor="accent1" w:themeShade="80"/>
          <w:sz w:val="22"/>
          <w:szCs w:val="22"/>
        </w:rPr>
        <w:t>should be informative, clear and attractive to the addressed target group</w:t>
      </w:r>
      <w:r w:rsidR="00032AA9" w:rsidRPr="0039732F">
        <w:rPr>
          <w:rFonts w:ascii="Trebuchet MS" w:hAnsi="Trebuchet MS"/>
          <w:color w:val="1F4E79" w:themeColor="accent1" w:themeShade="80"/>
          <w:sz w:val="22"/>
          <w:szCs w:val="22"/>
        </w:rPr>
        <w:t>s</w:t>
      </w:r>
      <w:r w:rsidR="009509BC" w:rsidRPr="0039732F">
        <w:rPr>
          <w:rFonts w:ascii="Trebuchet MS" w:hAnsi="Trebuchet MS"/>
          <w:color w:val="1F4E79" w:themeColor="accent1" w:themeShade="80"/>
          <w:sz w:val="22"/>
          <w:szCs w:val="22"/>
        </w:rPr>
        <w:t>, but t</w:t>
      </w:r>
      <w:r w:rsidR="00924688" w:rsidRPr="0039732F">
        <w:rPr>
          <w:rFonts w:ascii="Trebuchet MS" w:hAnsi="Trebuchet MS"/>
          <w:color w:val="1F4E79" w:themeColor="accent1" w:themeShade="80"/>
          <w:sz w:val="22"/>
          <w:szCs w:val="22"/>
        </w:rPr>
        <w:t>he real power of promotional items comes from their lasting power, which is the result of a product’s utility as well as its sustainability.</w:t>
      </w:r>
      <w:r w:rsidR="00032AA9" w:rsidRPr="0039732F">
        <w:rPr>
          <w:rFonts w:ascii="Trebuchet MS" w:hAnsi="Trebuchet MS"/>
          <w:color w:val="1F4E79" w:themeColor="accent1" w:themeShade="80"/>
          <w:sz w:val="22"/>
          <w:szCs w:val="22"/>
        </w:rPr>
        <w:t xml:space="preserve"> And we’re all about sustainability and going green.</w:t>
      </w:r>
      <w:r w:rsidR="00924688" w:rsidRPr="0039732F">
        <w:rPr>
          <w:color w:val="1F4E79" w:themeColor="accent1" w:themeShade="80"/>
        </w:rPr>
        <w:t xml:space="preserve"> </w:t>
      </w:r>
    </w:p>
    <w:p w14:paraId="614E6701" w14:textId="664BC9E5" w:rsidR="00111C2B" w:rsidRPr="00764278" w:rsidRDefault="00111C2B"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Promotional items are by definition produced in larger quantities and come custom-printed with the </w:t>
      </w:r>
      <w:proofErr w:type="spellStart"/>
      <w:r w:rsidRPr="0039732F">
        <w:rPr>
          <w:rFonts w:ascii="Trebuchet MS" w:hAnsi="Trebuchet MS"/>
          <w:color w:val="1F4E79" w:themeColor="accent1" w:themeShade="80"/>
          <w:sz w:val="22"/>
          <w:szCs w:val="22"/>
        </w:rPr>
        <w:t>Programme</w:t>
      </w:r>
      <w:proofErr w:type="spellEnd"/>
      <w:r w:rsidRPr="0039732F">
        <w:rPr>
          <w:rFonts w:ascii="Trebuchet MS" w:hAnsi="Trebuchet MS"/>
          <w:color w:val="1F4E79" w:themeColor="accent1" w:themeShade="80"/>
          <w:sz w:val="22"/>
          <w:szCs w:val="22"/>
        </w:rPr>
        <w:t xml:space="preserve"> logo. Their production has to respect horizontal principles of equal opportunities, non-discrimination, sustainable developm</w:t>
      </w:r>
      <w:r w:rsidR="00764278">
        <w:rPr>
          <w:rFonts w:ascii="Trebuchet MS" w:hAnsi="Trebuchet MS"/>
          <w:color w:val="1F4E79" w:themeColor="accent1" w:themeShade="80"/>
          <w:sz w:val="22"/>
          <w:szCs w:val="22"/>
        </w:rPr>
        <w:t>ent and environment protection.</w:t>
      </w:r>
    </w:p>
    <w:p w14:paraId="0033B6E9" w14:textId="568180E1" w:rsidR="008A377B" w:rsidRPr="0039732F" w:rsidRDefault="00032AA9"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So, before </w:t>
      </w:r>
      <w:r w:rsidR="0049744D" w:rsidRPr="0039732F">
        <w:rPr>
          <w:rFonts w:ascii="Trebuchet MS" w:hAnsi="Trebuchet MS"/>
          <w:color w:val="1F4E79" w:themeColor="accent1" w:themeShade="80"/>
          <w:sz w:val="22"/>
          <w:szCs w:val="22"/>
        </w:rPr>
        <w:t xml:space="preserve">purchasing </w:t>
      </w:r>
      <w:r w:rsidRPr="0039732F">
        <w:rPr>
          <w:rFonts w:ascii="Trebuchet MS" w:hAnsi="Trebuchet MS"/>
          <w:color w:val="1F4E79" w:themeColor="accent1" w:themeShade="80"/>
          <w:sz w:val="22"/>
          <w:szCs w:val="22"/>
        </w:rPr>
        <w:t>promotional materials, please ask yourselves:</w:t>
      </w:r>
      <w:r w:rsidR="00924688" w:rsidRPr="0039732F">
        <w:rPr>
          <w:rFonts w:ascii="Trebuchet MS" w:hAnsi="Trebuchet MS"/>
          <w:color w:val="1F4E79" w:themeColor="accent1" w:themeShade="80"/>
          <w:sz w:val="22"/>
          <w:szCs w:val="22"/>
        </w:rPr>
        <w:t xml:space="preserve"> in today’s digital era, are promotional products still useful? After all, tweets and Facebook posts cost far less than physical bulk items do. </w:t>
      </w:r>
    </w:p>
    <w:p w14:paraId="0CD92AC4" w14:textId="31E9A7A7" w:rsidR="00015E15" w:rsidRPr="0039732F" w:rsidRDefault="00015E15"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However, limited promotional materials are allowed under the </w:t>
      </w:r>
      <w:proofErr w:type="spellStart"/>
      <w:r w:rsidRPr="0039732F">
        <w:rPr>
          <w:rFonts w:ascii="Trebuchet MS" w:hAnsi="Trebuchet MS"/>
          <w:color w:val="1F4E79" w:themeColor="accent1" w:themeShade="80"/>
          <w:sz w:val="22"/>
          <w:szCs w:val="22"/>
        </w:rPr>
        <w:t>Programme</w:t>
      </w:r>
      <w:proofErr w:type="spellEnd"/>
      <w:r w:rsidRPr="0039732F">
        <w:rPr>
          <w:rFonts w:ascii="Trebuchet MS" w:hAnsi="Trebuchet MS"/>
          <w:color w:val="1F4E79" w:themeColor="accent1" w:themeShade="80"/>
          <w:sz w:val="22"/>
          <w:szCs w:val="22"/>
        </w:rPr>
        <w:t>, such as:</w:t>
      </w:r>
    </w:p>
    <w:p w14:paraId="1EDC797A" w14:textId="4BE465DB" w:rsidR="00015E15" w:rsidRPr="0039732F" w:rsidRDefault="00015E15" w:rsidP="00197CF5">
      <w:pPr>
        <w:pStyle w:val="ListParagraph"/>
        <w:numPr>
          <w:ilvl w:val="0"/>
          <w:numId w:val="28"/>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Pen and pencils</w:t>
      </w:r>
    </w:p>
    <w:p w14:paraId="1741A1AF" w14:textId="692B0C47" w:rsidR="00015E15" w:rsidRPr="0039732F" w:rsidRDefault="00015E15" w:rsidP="00197CF5">
      <w:pPr>
        <w:pStyle w:val="ListParagraph"/>
        <w:numPr>
          <w:ilvl w:val="0"/>
          <w:numId w:val="28"/>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Paper notebooks</w:t>
      </w:r>
    </w:p>
    <w:p w14:paraId="096B01A7" w14:textId="495C2AB5" w:rsidR="00015E15" w:rsidRPr="0039732F" w:rsidRDefault="00015E15" w:rsidP="00197CF5">
      <w:pPr>
        <w:pStyle w:val="ListParagraph"/>
        <w:numPr>
          <w:ilvl w:val="0"/>
          <w:numId w:val="28"/>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Bags (made of sustainable materials like cotton, paper or linen)</w:t>
      </w:r>
    </w:p>
    <w:p w14:paraId="7D79A8F9" w14:textId="0BC4364C" w:rsidR="00015E15" w:rsidRPr="0039732F" w:rsidRDefault="00015E15" w:rsidP="00197CF5">
      <w:pPr>
        <w:pStyle w:val="ListParagraph"/>
        <w:numPr>
          <w:ilvl w:val="0"/>
          <w:numId w:val="28"/>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Cardboard conference folders</w:t>
      </w:r>
    </w:p>
    <w:p w14:paraId="0163B4B7" w14:textId="6BD8E7B1" w:rsidR="00015E15" w:rsidRPr="0039732F" w:rsidRDefault="00015E15" w:rsidP="00197CF5">
      <w:pPr>
        <w:pStyle w:val="ListParagraph"/>
        <w:numPr>
          <w:ilvl w:val="0"/>
          <w:numId w:val="28"/>
        </w:num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USB sticks</w:t>
      </w:r>
    </w:p>
    <w:p w14:paraId="54AFE3CB" w14:textId="413A21D6" w:rsidR="00CF218B" w:rsidRPr="0039732F" w:rsidRDefault="00032AA9"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lastRenderedPageBreak/>
        <w:t xml:space="preserve"> </w:t>
      </w:r>
      <w:r w:rsidR="00015E15" w:rsidRPr="0039732F">
        <w:rPr>
          <w:rFonts w:ascii="Trebuchet MS" w:hAnsi="Trebuchet MS"/>
          <w:color w:val="1F4E79" w:themeColor="accent1" w:themeShade="80"/>
          <w:sz w:val="22"/>
          <w:szCs w:val="22"/>
        </w:rPr>
        <w:t>I</w:t>
      </w:r>
      <w:r w:rsidRPr="0039732F">
        <w:rPr>
          <w:rFonts w:ascii="Trebuchet MS" w:hAnsi="Trebuchet MS"/>
          <w:color w:val="1F4E79" w:themeColor="accent1" w:themeShade="80"/>
          <w:sz w:val="22"/>
          <w:szCs w:val="22"/>
        </w:rPr>
        <w:t>f you decide that you still need them, please make sure that they:</w:t>
      </w:r>
      <w:r w:rsidR="00924688" w:rsidRPr="0039732F">
        <w:rPr>
          <w:rFonts w:ascii="Trebuchet MS" w:hAnsi="Trebuchet MS"/>
          <w:color w:val="1F4E79" w:themeColor="accent1" w:themeShade="80"/>
          <w:sz w:val="22"/>
          <w:szCs w:val="22"/>
        </w:rPr>
        <w:t> </w:t>
      </w:r>
      <w:r w:rsidR="00924688" w:rsidRPr="0039732F" w:rsidDel="00924688">
        <w:rPr>
          <w:rFonts w:ascii="Trebuchet MS" w:hAnsi="Trebuchet MS"/>
          <w:color w:val="1F4E79" w:themeColor="accent1" w:themeShade="80"/>
          <w:sz w:val="22"/>
          <w:szCs w:val="22"/>
        </w:rPr>
        <w:t xml:space="preserve"> </w:t>
      </w:r>
    </w:p>
    <w:p w14:paraId="2ECCEC39" w14:textId="77777777" w:rsidR="00032AA9" w:rsidRPr="00CD44C4" w:rsidRDefault="00032AA9" w:rsidP="00CD44C4">
      <w:pPr>
        <w:pStyle w:val="ListParagraph"/>
        <w:numPr>
          <w:ilvl w:val="0"/>
          <w:numId w:val="28"/>
        </w:numPr>
        <w:jc w:val="both"/>
        <w:rPr>
          <w:rFonts w:ascii="Trebuchet MS" w:hAnsi="Trebuchet MS"/>
          <w:color w:val="1F4E79" w:themeColor="accent1" w:themeShade="80"/>
          <w:sz w:val="22"/>
          <w:szCs w:val="22"/>
        </w:rPr>
      </w:pPr>
      <w:r w:rsidRPr="00CD44C4">
        <w:rPr>
          <w:rFonts w:ascii="Trebuchet MS" w:hAnsi="Trebuchet MS"/>
          <w:color w:val="1F4E79" w:themeColor="accent1" w:themeShade="80"/>
          <w:sz w:val="22"/>
          <w:szCs w:val="22"/>
        </w:rPr>
        <w:t>Are manufactured in a sustainable fashion</w:t>
      </w:r>
    </w:p>
    <w:p w14:paraId="068F0760" w14:textId="77777777" w:rsidR="00032AA9" w:rsidRPr="00CD44C4" w:rsidRDefault="00032AA9" w:rsidP="00CD44C4">
      <w:pPr>
        <w:pStyle w:val="ListParagraph"/>
        <w:numPr>
          <w:ilvl w:val="0"/>
          <w:numId w:val="28"/>
        </w:numPr>
        <w:jc w:val="both"/>
        <w:rPr>
          <w:rFonts w:ascii="Trebuchet MS" w:hAnsi="Trebuchet MS"/>
          <w:color w:val="1F4E79" w:themeColor="accent1" w:themeShade="80"/>
          <w:sz w:val="22"/>
          <w:szCs w:val="22"/>
        </w:rPr>
      </w:pPr>
      <w:r w:rsidRPr="00CD44C4">
        <w:rPr>
          <w:rFonts w:ascii="Trebuchet MS" w:hAnsi="Trebuchet MS"/>
          <w:color w:val="1F4E79" w:themeColor="accent1" w:themeShade="80"/>
          <w:sz w:val="22"/>
          <w:szCs w:val="22"/>
        </w:rPr>
        <w:t>Do not contain toxic materials or ozone-depleting substances</w:t>
      </w:r>
    </w:p>
    <w:p w14:paraId="381A97FC" w14:textId="77777777" w:rsidR="00032AA9" w:rsidRPr="00CD44C4" w:rsidRDefault="00032AA9" w:rsidP="00CD44C4">
      <w:pPr>
        <w:pStyle w:val="ListParagraph"/>
        <w:numPr>
          <w:ilvl w:val="0"/>
          <w:numId w:val="28"/>
        </w:numPr>
        <w:jc w:val="both"/>
        <w:rPr>
          <w:rFonts w:ascii="Trebuchet MS" w:hAnsi="Trebuchet MS"/>
          <w:color w:val="1F4E79" w:themeColor="accent1" w:themeShade="80"/>
          <w:sz w:val="22"/>
          <w:szCs w:val="22"/>
        </w:rPr>
      </w:pPr>
      <w:r w:rsidRPr="00CD44C4">
        <w:rPr>
          <w:rFonts w:ascii="Trebuchet MS" w:hAnsi="Trebuchet MS"/>
          <w:color w:val="1F4E79" w:themeColor="accent1" w:themeShade="80"/>
          <w:sz w:val="22"/>
          <w:szCs w:val="22"/>
        </w:rPr>
        <w:t>Can be recycled and/or are produced from recycled materials</w:t>
      </w:r>
    </w:p>
    <w:p w14:paraId="6F457B88" w14:textId="77777777" w:rsidR="00032AA9" w:rsidRPr="00CD44C4" w:rsidRDefault="00032AA9" w:rsidP="00CD44C4">
      <w:pPr>
        <w:pStyle w:val="ListParagraph"/>
        <w:numPr>
          <w:ilvl w:val="0"/>
          <w:numId w:val="28"/>
        </w:numPr>
        <w:jc w:val="both"/>
        <w:rPr>
          <w:rFonts w:ascii="Trebuchet MS" w:hAnsi="Trebuchet MS"/>
          <w:color w:val="1F4E79" w:themeColor="accent1" w:themeShade="80"/>
          <w:sz w:val="22"/>
          <w:szCs w:val="22"/>
        </w:rPr>
      </w:pPr>
      <w:r w:rsidRPr="00CD44C4">
        <w:rPr>
          <w:rFonts w:ascii="Trebuchet MS" w:hAnsi="Trebuchet MS"/>
          <w:color w:val="1F4E79" w:themeColor="accent1" w:themeShade="80"/>
          <w:sz w:val="22"/>
          <w:szCs w:val="22"/>
        </w:rPr>
        <w:t>Are made from renewable materials</w:t>
      </w:r>
    </w:p>
    <w:p w14:paraId="57A0FA34" w14:textId="77777777" w:rsidR="00032AA9" w:rsidRPr="00CD44C4" w:rsidRDefault="00032AA9" w:rsidP="00CD44C4">
      <w:pPr>
        <w:pStyle w:val="ListParagraph"/>
        <w:numPr>
          <w:ilvl w:val="0"/>
          <w:numId w:val="28"/>
        </w:numPr>
        <w:jc w:val="both"/>
        <w:rPr>
          <w:rFonts w:ascii="Trebuchet MS" w:hAnsi="Trebuchet MS"/>
          <w:color w:val="1F4E79" w:themeColor="accent1" w:themeShade="80"/>
          <w:sz w:val="22"/>
          <w:szCs w:val="22"/>
        </w:rPr>
      </w:pPr>
      <w:r w:rsidRPr="00CD44C4">
        <w:rPr>
          <w:rFonts w:ascii="Trebuchet MS" w:hAnsi="Trebuchet MS"/>
          <w:color w:val="1F4E79" w:themeColor="accent1" w:themeShade="80"/>
          <w:sz w:val="22"/>
          <w:szCs w:val="22"/>
        </w:rPr>
        <w:t>Do not make use of excessive packaging</w:t>
      </w:r>
    </w:p>
    <w:p w14:paraId="55AB8903" w14:textId="77777777" w:rsidR="00032AA9" w:rsidRPr="00CD44C4" w:rsidRDefault="00032AA9" w:rsidP="00CD44C4">
      <w:pPr>
        <w:pStyle w:val="ListParagraph"/>
        <w:numPr>
          <w:ilvl w:val="0"/>
          <w:numId w:val="28"/>
        </w:numPr>
        <w:jc w:val="both"/>
        <w:rPr>
          <w:rFonts w:ascii="Trebuchet MS" w:hAnsi="Trebuchet MS"/>
          <w:color w:val="1F4E79" w:themeColor="accent1" w:themeShade="80"/>
          <w:sz w:val="22"/>
          <w:szCs w:val="22"/>
        </w:rPr>
      </w:pPr>
      <w:r w:rsidRPr="00CD44C4">
        <w:rPr>
          <w:rFonts w:ascii="Trebuchet MS" w:hAnsi="Trebuchet MS"/>
          <w:color w:val="1F4E79" w:themeColor="accent1" w:themeShade="80"/>
          <w:sz w:val="22"/>
          <w:szCs w:val="22"/>
        </w:rPr>
        <w:t>Are designed to be repairable and not throwaway</w:t>
      </w:r>
    </w:p>
    <w:p w14:paraId="54A5BD65" w14:textId="4C5AA918" w:rsidR="003D6672" w:rsidRPr="0039732F" w:rsidRDefault="00015E15"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All promotional items must respect the green principle and the quantity produced should be reasonable and justified. The cost of a single item should not exceed EUR 50.</w:t>
      </w:r>
    </w:p>
    <w:p w14:paraId="7194CBF1" w14:textId="427BE0B6" w:rsidR="00111C2B" w:rsidRPr="0039732F" w:rsidRDefault="00764278" w:rsidP="00111C2B">
      <w:pPr>
        <w:jc w:val="both"/>
        <w:rPr>
          <w:rFonts w:ascii="Trebuchet MS" w:hAnsi="Trebuchet MS"/>
          <w:color w:val="1F4E79" w:themeColor="accent1" w:themeShade="80"/>
          <w:sz w:val="22"/>
          <w:szCs w:val="22"/>
        </w:rPr>
      </w:pPr>
      <w:r w:rsidRPr="00764278">
        <w:rPr>
          <w:rFonts w:ascii="Trebuchet MS" w:hAnsi="Trebuchet MS"/>
          <w:color w:val="1F4E79" w:themeColor="accent1" w:themeShade="80"/>
          <w:sz w:val="22"/>
          <w:szCs w:val="22"/>
        </w:rPr>
        <w:t xml:space="preserve">For each </w:t>
      </w:r>
      <w:r w:rsidR="0056230F">
        <w:rPr>
          <w:rFonts w:ascii="Trebuchet MS" w:hAnsi="Trebuchet MS"/>
          <w:color w:val="1F4E79" w:themeColor="accent1" w:themeShade="80"/>
          <w:sz w:val="22"/>
          <w:szCs w:val="22"/>
        </w:rPr>
        <w:t>non-investment</w:t>
      </w:r>
      <w:r w:rsidR="0056230F" w:rsidRPr="00764278">
        <w:rPr>
          <w:rFonts w:ascii="Trebuchet MS" w:hAnsi="Trebuchet MS"/>
          <w:color w:val="1F4E79" w:themeColor="accent1" w:themeShade="80"/>
          <w:sz w:val="22"/>
          <w:szCs w:val="22"/>
        </w:rPr>
        <w:t xml:space="preserve"> </w:t>
      </w:r>
      <w:r w:rsidRPr="00764278">
        <w:rPr>
          <w:rFonts w:ascii="Trebuchet MS" w:hAnsi="Trebuchet MS"/>
          <w:color w:val="1F4E79" w:themeColor="accent1" w:themeShade="80"/>
          <w:sz w:val="22"/>
          <w:szCs w:val="22"/>
        </w:rPr>
        <w:t xml:space="preserve">project, we encourage you to plant at least 2 trees, and for each investments project, at least 5, during the project implementation. </w:t>
      </w:r>
      <w:r>
        <w:rPr>
          <w:rFonts w:ascii="Trebuchet MS" w:hAnsi="Trebuchet MS"/>
          <w:color w:val="1F4E79" w:themeColor="accent1" w:themeShade="80"/>
          <w:sz w:val="22"/>
          <w:szCs w:val="22"/>
        </w:rPr>
        <w:t>So</w:t>
      </w:r>
      <w:r w:rsidR="00111C2B" w:rsidRPr="0039732F">
        <w:rPr>
          <w:rFonts w:ascii="Trebuchet MS" w:hAnsi="Trebuchet MS"/>
          <w:color w:val="1F4E79" w:themeColor="accent1" w:themeShade="80"/>
          <w:sz w:val="22"/>
          <w:szCs w:val="22"/>
        </w:rPr>
        <w:t>, you will need to prove you have planted at least 2 trees, and for each investments project, at least 5, during the project implementation</w:t>
      </w:r>
      <w:r>
        <w:rPr>
          <w:rFonts w:ascii="Trebuchet MS" w:hAnsi="Trebuchet MS"/>
          <w:color w:val="1F4E79" w:themeColor="accent1" w:themeShade="80"/>
          <w:sz w:val="22"/>
          <w:szCs w:val="22"/>
        </w:rPr>
        <w:t>, if you decided so</w:t>
      </w:r>
      <w:r w:rsidR="00111C2B" w:rsidRPr="0039732F">
        <w:rPr>
          <w:rFonts w:ascii="Trebuchet MS" w:hAnsi="Trebuchet MS"/>
          <w:color w:val="1F4E79" w:themeColor="accent1" w:themeShade="80"/>
          <w:sz w:val="22"/>
          <w:szCs w:val="22"/>
        </w:rPr>
        <w:t xml:space="preserve">. </w:t>
      </w:r>
    </w:p>
    <w:p w14:paraId="08A057E0" w14:textId="479ACBBC" w:rsidR="00764278" w:rsidRPr="0039732F" w:rsidRDefault="00111C2B"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You can plant your trees on public spaces or near to your headquarters. When selecting the trees, please make sure you have chosen local species (please do not use alien and invasive species)</w:t>
      </w:r>
      <w:r w:rsidR="00197CF5" w:rsidRPr="0039732F">
        <w:rPr>
          <w:rFonts w:ascii="Trebuchet MS" w:hAnsi="Trebuchet MS"/>
          <w:color w:val="1F4E79" w:themeColor="accent1" w:themeShade="80"/>
          <w:sz w:val="22"/>
          <w:szCs w:val="22"/>
        </w:rPr>
        <w:t xml:space="preserve"> and that you can take care of them in the future.</w:t>
      </w:r>
    </w:p>
    <w:tbl>
      <w:tblPr>
        <w:tblStyle w:val="TableGrid"/>
        <w:tblW w:w="0" w:type="auto"/>
        <w:tblLook w:val="04A0" w:firstRow="1" w:lastRow="0" w:firstColumn="1" w:lastColumn="0" w:noHBand="0" w:noVBand="1"/>
      </w:tblPr>
      <w:tblGrid>
        <w:gridCol w:w="8919"/>
      </w:tblGrid>
      <w:tr w:rsidR="0039732F" w:rsidRPr="0039732F" w14:paraId="141CA7B6" w14:textId="77777777" w:rsidTr="00764278">
        <w:tc>
          <w:tcPr>
            <w:tcW w:w="8919" w:type="dxa"/>
            <w:tcBorders>
              <w:top w:val="nil"/>
              <w:left w:val="nil"/>
              <w:bottom w:val="nil"/>
              <w:right w:val="nil"/>
            </w:tcBorders>
            <w:shd w:val="clear" w:color="auto" w:fill="DEEAF6" w:themeFill="accent1" w:themeFillTint="33"/>
          </w:tcPr>
          <w:p w14:paraId="4A476BEF" w14:textId="2A4DCE42" w:rsidR="003D6672" w:rsidRPr="0039732F" w:rsidRDefault="003D6672" w:rsidP="006D542E">
            <w:pPr>
              <w:jc w:val="both"/>
              <w:rPr>
                <w:rFonts w:ascii="Trebuchet MS" w:hAnsi="Trebuchet MS"/>
                <w:b/>
                <w:bCs/>
                <w:color w:val="1F4E79" w:themeColor="accent1" w:themeShade="80"/>
                <w:sz w:val="22"/>
                <w:szCs w:val="22"/>
              </w:rPr>
            </w:pPr>
            <w:bookmarkStart w:id="31" w:name="_Hlk38556073"/>
            <w:r w:rsidRPr="0039732F">
              <w:rPr>
                <w:rFonts w:ascii="Trebuchet MS" w:hAnsi="Trebuchet MS"/>
                <w:b/>
                <w:bCs/>
                <w:color w:val="1F4E79" w:themeColor="accent1" w:themeShade="80"/>
                <w:sz w:val="22"/>
                <w:szCs w:val="22"/>
              </w:rPr>
              <w:t>EVENTS</w:t>
            </w:r>
          </w:p>
          <w:p w14:paraId="31047C2D" w14:textId="77777777" w:rsidR="003D6672" w:rsidRPr="0039732F" w:rsidRDefault="003D6672" w:rsidP="006D542E">
            <w:pPr>
              <w:jc w:val="both"/>
              <w:rPr>
                <w:rFonts w:ascii="Trebuchet MS" w:hAnsi="Trebuchet MS"/>
                <w:color w:val="1F4E79" w:themeColor="accent1" w:themeShade="80"/>
                <w:sz w:val="22"/>
                <w:szCs w:val="22"/>
              </w:rPr>
            </w:pPr>
          </w:p>
        </w:tc>
      </w:tr>
    </w:tbl>
    <w:bookmarkEnd w:id="25"/>
    <w:bookmarkEnd w:id="31"/>
    <w:p w14:paraId="0C6343FB" w14:textId="3227A7E6" w:rsidR="003674D3" w:rsidRPr="0039732F" w:rsidRDefault="003674D3"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It is compulsory to organize a kick-off event within two months after the beginning of the project implementation.</w:t>
      </w:r>
      <w:r w:rsidR="00CD1801" w:rsidRPr="0039732F">
        <w:rPr>
          <w:rFonts w:ascii="Trebuchet MS" w:hAnsi="Trebuchet MS"/>
          <w:color w:val="1F4E79" w:themeColor="accent1" w:themeShade="80"/>
          <w:sz w:val="22"/>
          <w:szCs w:val="22"/>
        </w:rPr>
        <w:t xml:space="preserve"> Project partners, relevant stakeholders/final</w:t>
      </w:r>
      <w:r w:rsidR="003D6672" w:rsidRPr="0039732F">
        <w:rPr>
          <w:rFonts w:ascii="Trebuchet MS" w:hAnsi="Trebuchet MS"/>
          <w:color w:val="1F4E79" w:themeColor="accent1" w:themeShade="80"/>
          <w:sz w:val="22"/>
          <w:szCs w:val="22"/>
        </w:rPr>
        <w:t xml:space="preserve"> </w:t>
      </w:r>
      <w:r w:rsidR="00CD1801" w:rsidRPr="0039732F">
        <w:rPr>
          <w:rFonts w:ascii="Trebuchet MS" w:hAnsi="Trebuchet MS"/>
          <w:color w:val="1F4E79" w:themeColor="accent1" w:themeShade="80"/>
          <w:sz w:val="22"/>
          <w:szCs w:val="22"/>
        </w:rPr>
        <w:t xml:space="preserve">beneficiaries/decision-makers should attend these events. </w:t>
      </w:r>
      <w:r w:rsidR="00111C2B" w:rsidRPr="0039732F">
        <w:rPr>
          <w:rFonts w:ascii="Trebuchet MS" w:hAnsi="Trebuchet MS"/>
          <w:color w:val="1F4E79" w:themeColor="accent1" w:themeShade="80"/>
          <w:sz w:val="22"/>
          <w:szCs w:val="22"/>
        </w:rPr>
        <w:t>The representatives of MA</w:t>
      </w:r>
      <w:r w:rsidR="00AC545A">
        <w:rPr>
          <w:rFonts w:ascii="Trebuchet MS" w:hAnsi="Trebuchet MS"/>
          <w:color w:val="1F4E79" w:themeColor="accent1" w:themeShade="80"/>
          <w:sz w:val="22"/>
          <w:szCs w:val="22"/>
        </w:rPr>
        <w:t>, NA</w:t>
      </w:r>
      <w:r w:rsidR="00111C2B" w:rsidRPr="0039732F">
        <w:rPr>
          <w:rFonts w:ascii="Trebuchet MS" w:hAnsi="Trebuchet MS"/>
          <w:color w:val="1F4E79" w:themeColor="accent1" w:themeShade="80"/>
          <w:sz w:val="22"/>
          <w:szCs w:val="22"/>
        </w:rPr>
        <w:t xml:space="preserve"> and JS (project officers) could also be invited. </w:t>
      </w:r>
      <w:r w:rsidR="00CD1801" w:rsidRPr="0039732F">
        <w:rPr>
          <w:rFonts w:ascii="Trebuchet MS" w:hAnsi="Trebuchet MS"/>
          <w:color w:val="1F4E79" w:themeColor="accent1" w:themeShade="80"/>
          <w:sz w:val="22"/>
          <w:szCs w:val="22"/>
        </w:rPr>
        <w:t xml:space="preserve">We recommend the audience to be as wide as possible and don’t forget to ensure visibility of the EU flag and the </w:t>
      </w:r>
      <w:proofErr w:type="spellStart"/>
      <w:r w:rsidR="00CD1801" w:rsidRPr="0039732F">
        <w:rPr>
          <w:rFonts w:ascii="Trebuchet MS" w:hAnsi="Trebuchet MS"/>
          <w:color w:val="1F4E79" w:themeColor="accent1" w:themeShade="80"/>
          <w:sz w:val="22"/>
          <w:szCs w:val="22"/>
        </w:rPr>
        <w:t>Programme</w:t>
      </w:r>
      <w:proofErr w:type="spellEnd"/>
      <w:r w:rsidR="00CD1801" w:rsidRPr="0039732F">
        <w:rPr>
          <w:rFonts w:ascii="Trebuchet MS" w:hAnsi="Trebuchet MS"/>
          <w:color w:val="1F4E79" w:themeColor="accent1" w:themeShade="80"/>
          <w:sz w:val="22"/>
          <w:szCs w:val="22"/>
        </w:rPr>
        <w:t xml:space="preserve"> logo.</w:t>
      </w:r>
    </w:p>
    <w:p w14:paraId="5733A470" w14:textId="49F6E023" w:rsidR="003674D3" w:rsidRPr="0039732F" w:rsidRDefault="005C7468"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Other events can be organized as well. </w:t>
      </w:r>
      <w:r w:rsidR="003674D3" w:rsidRPr="0039732F">
        <w:rPr>
          <w:rFonts w:ascii="Trebuchet MS" w:hAnsi="Trebuchet MS"/>
          <w:color w:val="1F4E79" w:themeColor="accent1" w:themeShade="80"/>
          <w:sz w:val="22"/>
          <w:szCs w:val="22"/>
        </w:rPr>
        <w:t xml:space="preserve">Events should be organized in such a way as to attract target audiences and media interest. Typical project events include conferences, seminars, exhibitions, field </w:t>
      </w:r>
      <w:r w:rsidRPr="0039732F">
        <w:rPr>
          <w:rFonts w:ascii="Trebuchet MS" w:hAnsi="Trebuchet MS"/>
          <w:color w:val="1F4E79" w:themeColor="accent1" w:themeShade="80"/>
          <w:sz w:val="22"/>
          <w:szCs w:val="22"/>
        </w:rPr>
        <w:t>trips, kick-</w:t>
      </w:r>
      <w:r w:rsidR="003674D3" w:rsidRPr="0039732F">
        <w:rPr>
          <w:rFonts w:ascii="Trebuchet MS" w:hAnsi="Trebuchet MS"/>
          <w:color w:val="1F4E79" w:themeColor="accent1" w:themeShade="80"/>
          <w:sz w:val="22"/>
          <w:szCs w:val="22"/>
        </w:rPr>
        <w:t xml:space="preserve">off and closing </w:t>
      </w:r>
      <w:r w:rsidRPr="0039732F">
        <w:rPr>
          <w:rFonts w:ascii="Trebuchet MS" w:hAnsi="Trebuchet MS"/>
          <w:color w:val="1F4E79" w:themeColor="accent1" w:themeShade="80"/>
          <w:sz w:val="22"/>
          <w:szCs w:val="22"/>
        </w:rPr>
        <w:t>events,</w:t>
      </w:r>
      <w:r w:rsidR="00FA4592" w:rsidRPr="0039732F">
        <w:rPr>
          <w:rFonts w:ascii="Trebuchet MS" w:hAnsi="Trebuchet MS"/>
          <w:color w:val="1F4E79" w:themeColor="accent1" w:themeShade="80"/>
          <w:sz w:val="22"/>
          <w:szCs w:val="22"/>
        </w:rPr>
        <w:t xml:space="preserve"> open doors events,</w:t>
      </w:r>
      <w:r w:rsidRPr="0039732F">
        <w:rPr>
          <w:rFonts w:ascii="Trebuchet MS" w:hAnsi="Trebuchet MS"/>
          <w:color w:val="1F4E79" w:themeColor="accent1" w:themeShade="80"/>
          <w:sz w:val="22"/>
          <w:szCs w:val="22"/>
        </w:rPr>
        <w:t xml:space="preserve"> but we would really like you to step out of the box and be as creative as possible when designing your events.</w:t>
      </w:r>
      <w:r w:rsidR="003674D3" w:rsidRPr="0039732F">
        <w:rPr>
          <w:rFonts w:ascii="Trebuchet MS" w:hAnsi="Trebuchet MS"/>
          <w:color w:val="1F4E79" w:themeColor="accent1" w:themeShade="80"/>
          <w:sz w:val="22"/>
          <w:szCs w:val="22"/>
        </w:rPr>
        <w:t xml:space="preserve"> </w:t>
      </w:r>
      <w:r w:rsidRPr="0039732F">
        <w:rPr>
          <w:rFonts w:ascii="Trebuchet MS" w:hAnsi="Trebuchet MS"/>
          <w:color w:val="1F4E79" w:themeColor="accent1" w:themeShade="80"/>
          <w:sz w:val="22"/>
          <w:szCs w:val="22"/>
        </w:rPr>
        <w:t>You</w:t>
      </w:r>
      <w:r w:rsidR="003674D3" w:rsidRPr="0039732F">
        <w:rPr>
          <w:rFonts w:ascii="Trebuchet MS" w:hAnsi="Trebuchet MS"/>
          <w:color w:val="1F4E79" w:themeColor="accent1" w:themeShade="80"/>
          <w:sz w:val="22"/>
          <w:szCs w:val="22"/>
        </w:rPr>
        <w:t xml:space="preserve"> can also join forces with other thematically relevant projects to organize joint events. This can save human and financial resources and </w:t>
      </w:r>
      <w:r w:rsidRPr="0039732F">
        <w:rPr>
          <w:rFonts w:ascii="Trebuchet MS" w:hAnsi="Trebuchet MS"/>
          <w:color w:val="1F4E79" w:themeColor="accent1" w:themeShade="80"/>
          <w:sz w:val="22"/>
          <w:szCs w:val="22"/>
        </w:rPr>
        <w:t>get more people to see the benefits brought by your project</w:t>
      </w:r>
      <w:r w:rsidR="003674D3" w:rsidRPr="0039732F">
        <w:rPr>
          <w:rFonts w:ascii="Trebuchet MS" w:hAnsi="Trebuchet MS"/>
          <w:color w:val="1F4E79" w:themeColor="accent1" w:themeShade="80"/>
          <w:sz w:val="22"/>
          <w:szCs w:val="22"/>
        </w:rPr>
        <w:t>.</w:t>
      </w:r>
    </w:p>
    <w:p w14:paraId="733835A0" w14:textId="6DA4ED9C" w:rsidR="003674D3" w:rsidRPr="0039732F" w:rsidRDefault="003674D3"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Additionally, participation in external events is a good way to promote the project as well as of the institution or region involved. </w:t>
      </w:r>
    </w:p>
    <w:p w14:paraId="4E6E2C44" w14:textId="6D793356" w:rsidR="003674D3" w:rsidRPr="0039732F" w:rsidRDefault="003674D3" w:rsidP="006D542E">
      <w:pPr>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Two of the major promotional events </w:t>
      </w:r>
      <w:r w:rsidR="00307625" w:rsidRPr="0039732F">
        <w:rPr>
          <w:rFonts w:ascii="Trebuchet MS" w:hAnsi="Trebuchet MS"/>
          <w:color w:val="1F4E79" w:themeColor="accent1" w:themeShade="80"/>
          <w:sz w:val="22"/>
          <w:szCs w:val="22"/>
        </w:rPr>
        <w:t>organized</w:t>
      </w:r>
      <w:r w:rsidRPr="0039732F">
        <w:rPr>
          <w:rFonts w:ascii="Trebuchet MS" w:hAnsi="Trebuchet MS"/>
          <w:color w:val="1F4E79" w:themeColor="accent1" w:themeShade="80"/>
          <w:sz w:val="22"/>
          <w:szCs w:val="22"/>
        </w:rPr>
        <w:t xml:space="preserve"> in the European arena where </w:t>
      </w:r>
      <w:proofErr w:type="spellStart"/>
      <w:r w:rsidRPr="0039732F">
        <w:rPr>
          <w:rFonts w:ascii="Trebuchet MS" w:hAnsi="Trebuchet MS"/>
          <w:color w:val="1F4E79" w:themeColor="accent1" w:themeShade="80"/>
          <w:sz w:val="22"/>
          <w:szCs w:val="22"/>
        </w:rPr>
        <w:t>programmes</w:t>
      </w:r>
      <w:proofErr w:type="spellEnd"/>
      <w:r w:rsidRPr="0039732F">
        <w:rPr>
          <w:rFonts w:ascii="Trebuchet MS" w:hAnsi="Trebuchet MS"/>
          <w:color w:val="1F4E79" w:themeColor="accent1" w:themeShade="80"/>
          <w:sz w:val="22"/>
          <w:szCs w:val="22"/>
        </w:rPr>
        <w:t xml:space="preserve"> and projects can take part in are:</w:t>
      </w:r>
    </w:p>
    <w:p w14:paraId="73A51154" w14:textId="6F9F2DBB" w:rsidR="003674D3" w:rsidRPr="0039732F" w:rsidRDefault="003674D3" w:rsidP="006D542E">
      <w:pPr>
        <w:jc w:val="both"/>
        <w:rPr>
          <w:rFonts w:ascii="Trebuchet MS" w:hAnsi="Trebuchet MS"/>
          <w:color w:val="1F4E79" w:themeColor="accent1" w:themeShade="80"/>
          <w:sz w:val="22"/>
          <w:szCs w:val="22"/>
        </w:rPr>
      </w:pPr>
      <w:r w:rsidRPr="0039732F">
        <w:rPr>
          <w:rFonts w:ascii="Trebuchet MS" w:hAnsi="Trebuchet MS"/>
          <w:b/>
          <w:bCs/>
          <w:i/>
          <w:iCs/>
          <w:color w:val="1F4E79" w:themeColor="accent1" w:themeShade="80"/>
          <w:sz w:val="22"/>
          <w:szCs w:val="22"/>
        </w:rPr>
        <w:t xml:space="preserve">European Cooperation Day – </w:t>
      </w:r>
      <w:r w:rsidRPr="0039732F">
        <w:rPr>
          <w:rFonts w:ascii="Trebuchet MS" w:hAnsi="Trebuchet MS"/>
          <w:color w:val="1F4E79" w:themeColor="accent1" w:themeShade="80"/>
          <w:sz w:val="22"/>
          <w:szCs w:val="22"/>
        </w:rPr>
        <w:t xml:space="preserve">a Europe-wide campaign called European Cooperation Day (EC Day) with the aim of high-lighting results of European cooperation across borders to the general public. </w:t>
      </w:r>
      <w:r w:rsidR="00006C0E" w:rsidRPr="0039732F">
        <w:rPr>
          <w:rFonts w:ascii="Trebuchet MS" w:hAnsi="Trebuchet MS"/>
          <w:color w:val="1F4E79" w:themeColor="accent1" w:themeShade="80"/>
          <w:sz w:val="22"/>
          <w:szCs w:val="22"/>
        </w:rPr>
        <w:t xml:space="preserve">We celebrate “EC Day” on 21 September every year. Everybody can join the celebration and many events are organized in different regions of Europe in order to show the benefits of cooperation. </w:t>
      </w:r>
      <w:r w:rsidR="00300F54" w:rsidRPr="0039732F">
        <w:rPr>
          <w:rFonts w:ascii="Trebuchet MS" w:hAnsi="Trebuchet MS"/>
          <w:color w:val="1F4E79" w:themeColor="accent1" w:themeShade="80"/>
          <w:sz w:val="22"/>
          <w:szCs w:val="22"/>
        </w:rPr>
        <w:t xml:space="preserve">Film festivals, concerts, running races, local markets, </w:t>
      </w:r>
      <w:r w:rsidR="00FA4592" w:rsidRPr="0039732F">
        <w:rPr>
          <w:rFonts w:ascii="Trebuchet MS" w:hAnsi="Trebuchet MS"/>
          <w:color w:val="1F4E79" w:themeColor="accent1" w:themeShade="80"/>
          <w:sz w:val="22"/>
          <w:szCs w:val="22"/>
        </w:rPr>
        <w:t xml:space="preserve">exhibitions, sport events, </w:t>
      </w:r>
      <w:r w:rsidR="00300F54" w:rsidRPr="0039732F">
        <w:rPr>
          <w:rFonts w:ascii="Trebuchet MS" w:hAnsi="Trebuchet MS"/>
          <w:color w:val="1F4E79" w:themeColor="accent1" w:themeShade="80"/>
          <w:sz w:val="22"/>
          <w:szCs w:val="22"/>
        </w:rPr>
        <w:t>gastronomic fairs are only a few examples of the awesome events that have taken place.</w:t>
      </w:r>
      <w:r w:rsidR="00C81DFC" w:rsidRPr="0039732F">
        <w:rPr>
          <w:rFonts w:ascii="Trebuchet MS" w:hAnsi="Trebuchet MS"/>
          <w:color w:val="1F4E79" w:themeColor="accent1" w:themeShade="80"/>
          <w:sz w:val="22"/>
          <w:szCs w:val="22"/>
        </w:rPr>
        <w:t xml:space="preserve"> You can find more info on </w:t>
      </w:r>
      <w:hyperlink r:id="rId24" w:history="1">
        <w:r w:rsidR="00C81DFC" w:rsidRPr="0039732F">
          <w:rPr>
            <w:rStyle w:val="Hyperlink"/>
            <w:rFonts w:ascii="Trebuchet MS" w:hAnsi="Trebuchet MS"/>
            <w:color w:val="1F4E79" w:themeColor="accent1" w:themeShade="80"/>
            <w:sz w:val="22"/>
            <w:szCs w:val="22"/>
          </w:rPr>
          <w:t>www.ecday.eu</w:t>
        </w:r>
      </w:hyperlink>
      <w:r w:rsidR="00C81DFC" w:rsidRPr="0039732F">
        <w:rPr>
          <w:rFonts w:ascii="Trebuchet MS" w:hAnsi="Trebuchet MS"/>
          <w:color w:val="1F4E79" w:themeColor="accent1" w:themeShade="80"/>
          <w:sz w:val="22"/>
          <w:szCs w:val="22"/>
        </w:rPr>
        <w:t xml:space="preserve">. </w:t>
      </w:r>
    </w:p>
    <w:p w14:paraId="1E96C18C" w14:textId="64463CB9" w:rsidR="003674D3" w:rsidRPr="0039732F" w:rsidRDefault="003674D3" w:rsidP="006D542E">
      <w:pPr>
        <w:jc w:val="both"/>
        <w:rPr>
          <w:rStyle w:val="Hyperlink"/>
          <w:rFonts w:ascii="Trebuchet MS" w:hAnsi="Trebuchet MS"/>
          <w:b/>
          <w:bCs/>
          <w:i/>
          <w:iCs/>
          <w:color w:val="1F4E79" w:themeColor="accent1" w:themeShade="80"/>
          <w:sz w:val="22"/>
          <w:szCs w:val="22"/>
        </w:rPr>
      </w:pPr>
      <w:r w:rsidRPr="0039732F">
        <w:rPr>
          <w:rFonts w:ascii="Trebuchet MS" w:hAnsi="Trebuchet MS"/>
          <w:b/>
          <w:bCs/>
          <w:i/>
          <w:iCs/>
          <w:color w:val="1F4E79" w:themeColor="accent1" w:themeShade="80"/>
          <w:sz w:val="22"/>
          <w:szCs w:val="22"/>
        </w:rPr>
        <w:lastRenderedPageBreak/>
        <w:t xml:space="preserve">European Week of Regions and Cities </w:t>
      </w:r>
      <w:r w:rsidR="001A15BF" w:rsidRPr="0039732F">
        <w:rPr>
          <w:rFonts w:ascii="Trebuchet MS" w:hAnsi="Trebuchet MS"/>
          <w:b/>
          <w:bCs/>
          <w:i/>
          <w:iCs/>
          <w:color w:val="1F4E79" w:themeColor="accent1" w:themeShade="80"/>
          <w:sz w:val="22"/>
          <w:szCs w:val="22"/>
        </w:rPr>
        <w:t xml:space="preserve">- the biggest annual Brussels-based event dedicated to regional </w:t>
      </w:r>
      <w:r w:rsidR="00555658" w:rsidRPr="0039732F">
        <w:rPr>
          <w:rFonts w:ascii="Trebuchet MS" w:hAnsi="Trebuchet MS"/>
          <w:b/>
          <w:bCs/>
          <w:i/>
          <w:iCs/>
          <w:color w:val="1F4E79" w:themeColor="accent1" w:themeShade="80"/>
          <w:sz w:val="22"/>
          <w:szCs w:val="22"/>
        </w:rPr>
        <w:t>policy. You</w:t>
      </w:r>
      <w:r w:rsidR="00901312" w:rsidRPr="0039732F">
        <w:rPr>
          <w:rFonts w:ascii="Trebuchet MS" w:hAnsi="Trebuchet MS"/>
          <w:b/>
          <w:bCs/>
          <w:i/>
          <w:iCs/>
          <w:color w:val="1F4E79" w:themeColor="accent1" w:themeShade="80"/>
          <w:sz w:val="22"/>
          <w:szCs w:val="22"/>
        </w:rPr>
        <w:t xml:space="preserve"> can find more info here: </w:t>
      </w:r>
      <w:r w:rsidR="00901312" w:rsidRPr="0039732F">
        <w:rPr>
          <w:color w:val="1F4E79" w:themeColor="accent1" w:themeShade="80"/>
        </w:rPr>
        <w:t xml:space="preserve"> </w:t>
      </w:r>
      <w:hyperlink r:id="rId25" w:history="1">
        <w:r w:rsidR="003D6672" w:rsidRPr="0039732F">
          <w:rPr>
            <w:rStyle w:val="Hyperlink"/>
            <w:rFonts w:ascii="Trebuchet MS" w:hAnsi="Trebuchet MS"/>
            <w:b/>
            <w:bCs/>
            <w:i/>
            <w:iCs/>
            <w:color w:val="1F4E79" w:themeColor="accent1" w:themeShade="80"/>
            <w:sz w:val="22"/>
            <w:szCs w:val="22"/>
          </w:rPr>
          <w:t>https://europa.eu/regions-and-cities/home_en</w:t>
        </w:r>
      </w:hyperlink>
    </w:p>
    <w:p w14:paraId="03B5D630" w14:textId="77777777" w:rsidR="006D542E" w:rsidRPr="0039732F" w:rsidRDefault="006D542E" w:rsidP="006D542E">
      <w:pPr>
        <w:jc w:val="both"/>
        <w:rPr>
          <w:rFonts w:ascii="Trebuchet MS" w:hAnsi="Trebuchet MS"/>
          <w:b/>
          <w:bCs/>
          <w:i/>
          <w:iCs/>
          <w:color w:val="1F4E79" w:themeColor="accent1" w:themeShade="80"/>
          <w:sz w:val="22"/>
          <w:szCs w:val="22"/>
        </w:rPr>
      </w:pPr>
    </w:p>
    <w:tbl>
      <w:tblPr>
        <w:tblStyle w:val="TableGrid"/>
        <w:tblW w:w="0" w:type="auto"/>
        <w:tblLook w:val="04A0" w:firstRow="1" w:lastRow="0" w:firstColumn="1" w:lastColumn="0" w:noHBand="0" w:noVBand="1"/>
      </w:tblPr>
      <w:tblGrid>
        <w:gridCol w:w="8919"/>
      </w:tblGrid>
      <w:tr w:rsidR="0039732F" w:rsidRPr="0039732F" w14:paraId="06DF37CB" w14:textId="77777777" w:rsidTr="00764278">
        <w:tc>
          <w:tcPr>
            <w:tcW w:w="8919" w:type="dxa"/>
            <w:tcBorders>
              <w:top w:val="nil"/>
              <w:left w:val="nil"/>
              <w:bottom w:val="nil"/>
              <w:right w:val="nil"/>
            </w:tcBorders>
            <w:shd w:val="clear" w:color="auto" w:fill="DEEAF6" w:themeFill="accent1" w:themeFillTint="33"/>
          </w:tcPr>
          <w:p w14:paraId="115D6EE0" w14:textId="36C07718" w:rsidR="003D6672" w:rsidRPr="0039732F" w:rsidRDefault="003D6672" w:rsidP="006D542E">
            <w:pPr>
              <w:jc w:val="both"/>
              <w:rPr>
                <w:rFonts w:ascii="Trebuchet MS" w:hAnsi="Trebuchet MS"/>
                <w:b/>
                <w:bCs/>
                <w:color w:val="1F4E79" w:themeColor="accent1" w:themeShade="80"/>
                <w:sz w:val="22"/>
                <w:szCs w:val="22"/>
              </w:rPr>
            </w:pPr>
            <w:r w:rsidRPr="0039732F">
              <w:rPr>
                <w:noProof/>
                <w:color w:val="1F4E79" w:themeColor="accent1" w:themeShade="80"/>
              </w:rPr>
              <w:drawing>
                <wp:inline distT="0" distB="0" distL="0" distR="0" wp14:anchorId="3C6C2995" wp14:editId="1C8413DF">
                  <wp:extent cx="438150" cy="36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154" cy="375028"/>
                          </a:xfrm>
                          <a:prstGeom prst="rect">
                            <a:avLst/>
                          </a:prstGeom>
                          <a:noFill/>
                          <a:ln>
                            <a:noFill/>
                          </a:ln>
                        </pic:spPr>
                      </pic:pic>
                    </a:graphicData>
                  </a:graphic>
                </wp:inline>
              </w:drawing>
            </w:r>
            <w:r w:rsidRPr="0039732F">
              <w:rPr>
                <w:rFonts w:ascii="Trebuchet MS" w:hAnsi="Trebuchet MS"/>
                <w:b/>
                <w:i/>
                <w:color w:val="1F4E79" w:themeColor="accent1" w:themeShade="80"/>
                <w:sz w:val="22"/>
                <w:szCs w:val="22"/>
              </w:rPr>
              <w:t xml:space="preserve"> </w:t>
            </w:r>
            <w:r w:rsidRPr="0039732F">
              <w:rPr>
                <w:rFonts w:ascii="Trebuchet MS" w:hAnsi="Trebuchet MS"/>
                <w:b/>
                <w:bCs/>
                <w:i/>
                <w:iCs/>
                <w:color w:val="1F4E79" w:themeColor="accent1" w:themeShade="80"/>
                <w:sz w:val="22"/>
                <w:szCs w:val="22"/>
              </w:rPr>
              <w:t>Tips for organizing a successful event</w:t>
            </w:r>
          </w:p>
          <w:p w14:paraId="487335AE" w14:textId="77777777" w:rsidR="003D6672" w:rsidRPr="0039732F" w:rsidRDefault="003D6672" w:rsidP="006D542E">
            <w:pPr>
              <w:jc w:val="both"/>
              <w:rPr>
                <w:rFonts w:ascii="Trebuchet MS" w:hAnsi="Trebuchet MS"/>
                <w:color w:val="1F4E79" w:themeColor="accent1" w:themeShade="80"/>
                <w:sz w:val="22"/>
                <w:szCs w:val="22"/>
              </w:rPr>
            </w:pPr>
          </w:p>
        </w:tc>
      </w:tr>
    </w:tbl>
    <w:p w14:paraId="7B855109" w14:textId="77777777" w:rsidR="00D81C92" w:rsidRPr="0039732F" w:rsidRDefault="00D81C92" w:rsidP="006D542E">
      <w:pPr>
        <w:jc w:val="both"/>
        <w:rPr>
          <w:rFonts w:ascii="Trebuchet MS" w:hAnsi="Trebuchet MS"/>
          <w:b/>
          <w:bCs/>
          <w:i/>
          <w:iCs/>
          <w:color w:val="1F4E79" w:themeColor="accent1" w:themeShade="80"/>
          <w:sz w:val="22"/>
          <w:szCs w:val="22"/>
        </w:rPr>
      </w:pPr>
    </w:p>
    <w:p w14:paraId="4D60DA87" w14:textId="77777777" w:rsidR="00640729" w:rsidRPr="0039732F" w:rsidRDefault="00640729" w:rsidP="006D542E">
      <w:pPr>
        <w:pStyle w:val="ListParagraph"/>
        <w:numPr>
          <w:ilvl w:val="0"/>
          <w:numId w:val="9"/>
        </w:numPr>
        <w:jc w:val="both"/>
        <w:rPr>
          <w:rFonts w:ascii="Trebuchet MS" w:hAnsi="Trebuchet MS"/>
          <w:b/>
          <w:bCs/>
          <w:i/>
          <w:iCs/>
          <w:color w:val="1F4E79" w:themeColor="accent1" w:themeShade="80"/>
          <w:sz w:val="22"/>
          <w:szCs w:val="22"/>
        </w:rPr>
      </w:pPr>
      <w:r w:rsidRPr="0039732F">
        <w:rPr>
          <w:rFonts w:ascii="Trebuchet MS" w:hAnsi="Trebuchet MS"/>
          <w:b/>
          <w:bCs/>
          <w:iCs/>
          <w:color w:val="1F4E79" w:themeColor="accent1" w:themeShade="80"/>
          <w:sz w:val="22"/>
          <w:szCs w:val="22"/>
        </w:rPr>
        <w:t>Define the purpose and format</w:t>
      </w:r>
    </w:p>
    <w:p w14:paraId="54CC2FD8" w14:textId="4310553C" w:rsidR="00640729" w:rsidRPr="0039732F" w:rsidRDefault="00640729" w:rsidP="006D542E">
      <w:pPr>
        <w:pStyle w:val="ListParagraph"/>
        <w:ind w:left="709"/>
        <w:jc w:val="both"/>
        <w:rPr>
          <w:rFonts w:ascii="Trebuchet MS" w:hAnsi="Trebuchet MS"/>
          <w:b/>
          <w:bCs/>
          <w:i/>
          <w:iCs/>
          <w:color w:val="1F4E79" w:themeColor="accent1" w:themeShade="80"/>
          <w:sz w:val="22"/>
          <w:szCs w:val="22"/>
        </w:rPr>
      </w:pPr>
      <w:r w:rsidRPr="0039732F">
        <w:rPr>
          <w:rFonts w:ascii="Trebuchet MS" w:eastAsia="Times New Roman" w:hAnsi="Trebuchet MS" w:cs="Times New Roman"/>
          <w:color w:val="1F4E79" w:themeColor="accent1" w:themeShade="80"/>
          <w:sz w:val="22"/>
          <w:szCs w:val="22"/>
        </w:rPr>
        <w:t>Formulate your goal as specifically as possible</w:t>
      </w:r>
      <w:r w:rsidR="00A31AD0" w:rsidRPr="0039732F">
        <w:rPr>
          <w:rFonts w:ascii="Trebuchet MS" w:eastAsia="Times New Roman" w:hAnsi="Trebuchet MS" w:cs="Times New Roman"/>
          <w:color w:val="1F4E79" w:themeColor="accent1" w:themeShade="80"/>
          <w:sz w:val="22"/>
          <w:szCs w:val="22"/>
        </w:rPr>
        <w:t>. Ask yourself</w:t>
      </w:r>
      <w:r w:rsidRPr="0039732F">
        <w:rPr>
          <w:rFonts w:ascii="Trebuchet MS" w:eastAsia="Times New Roman" w:hAnsi="Trebuchet MS" w:cs="Times New Roman"/>
          <w:color w:val="1F4E79" w:themeColor="accent1" w:themeShade="80"/>
          <w:sz w:val="22"/>
          <w:szCs w:val="22"/>
        </w:rPr>
        <w:t xml:space="preserve">: </w:t>
      </w:r>
      <w:r w:rsidR="00A31AD0" w:rsidRPr="0039732F">
        <w:rPr>
          <w:rFonts w:ascii="Trebuchet MS" w:eastAsia="Times New Roman" w:hAnsi="Trebuchet MS" w:cs="Times New Roman"/>
          <w:color w:val="1F4E79" w:themeColor="accent1" w:themeShade="80"/>
          <w:sz w:val="22"/>
          <w:szCs w:val="22"/>
        </w:rPr>
        <w:t>What do we want to achieve with the event</w:t>
      </w:r>
      <w:r w:rsidRPr="0039732F">
        <w:rPr>
          <w:rFonts w:ascii="Trebuchet MS" w:eastAsia="Times New Roman" w:hAnsi="Trebuchet MS" w:cs="Times New Roman"/>
          <w:color w:val="1F4E79" w:themeColor="accent1" w:themeShade="80"/>
          <w:sz w:val="22"/>
          <w:szCs w:val="22"/>
        </w:rPr>
        <w:t xml:space="preserve">? The format of the event will depend on the answer: its concept, timing and duration, role distribution within the team, the layout of the hall, catering </w:t>
      </w:r>
      <w:r w:rsidR="00B9465C" w:rsidRPr="0039732F">
        <w:rPr>
          <w:rFonts w:ascii="Trebuchet MS" w:eastAsia="Times New Roman" w:hAnsi="Trebuchet MS" w:cs="Times New Roman"/>
          <w:color w:val="1F4E79" w:themeColor="accent1" w:themeShade="80"/>
          <w:sz w:val="22"/>
          <w:szCs w:val="22"/>
        </w:rPr>
        <w:t>etc</w:t>
      </w:r>
      <w:r w:rsidRPr="0039732F">
        <w:rPr>
          <w:rFonts w:ascii="Trebuchet MS" w:eastAsia="Times New Roman" w:hAnsi="Trebuchet MS" w:cs="Times New Roman"/>
          <w:color w:val="1F4E79" w:themeColor="accent1" w:themeShade="80"/>
          <w:sz w:val="22"/>
          <w:szCs w:val="22"/>
        </w:rPr>
        <w:t>.</w:t>
      </w:r>
    </w:p>
    <w:p w14:paraId="77528109" w14:textId="54AC26F9" w:rsidR="00640729" w:rsidRPr="0039732F" w:rsidRDefault="00640729" w:rsidP="006D542E">
      <w:pPr>
        <w:pStyle w:val="ListParagraph"/>
        <w:ind w:left="709"/>
        <w:jc w:val="both"/>
        <w:rPr>
          <w:rFonts w:ascii="Trebuchet MS" w:eastAsia="Times New Roman" w:hAnsi="Trebuchet MS" w:cs="Times New Roman"/>
          <w:color w:val="1F4E79" w:themeColor="accent1" w:themeShade="80"/>
          <w:sz w:val="22"/>
          <w:szCs w:val="22"/>
        </w:rPr>
      </w:pPr>
      <w:r w:rsidRPr="0039732F">
        <w:rPr>
          <w:rFonts w:ascii="Trebuchet MS" w:eastAsia="Times New Roman" w:hAnsi="Trebuchet MS" w:cs="Times New Roman"/>
          <w:color w:val="1F4E79" w:themeColor="accent1" w:themeShade="80"/>
          <w:sz w:val="22"/>
          <w:szCs w:val="22"/>
        </w:rPr>
        <w:t>Try not to get stuck in traditional formats</w:t>
      </w:r>
      <w:r w:rsidR="00B9465C" w:rsidRPr="0039732F">
        <w:rPr>
          <w:rFonts w:ascii="Trebuchet MS" w:eastAsia="Times New Roman" w:hAnsi="Trebuchet MS" w:cs="Times New Roman"/>
          <w:color w:val="1F4E79" w:themeColor="accent1" w:themeShade="80"/>
          <w:sz w:val="22"/>
          <w:szCs w:val="22"/>
        </w:rPr>
        <w:t xml:space="preserve"> and move away from very formal conferences, when possible, of course. Online or </w:t>
      </w:r>
      <w:r w:rsidRPr="0039732F">
        <w:rPr>
          <w:rFonts w:ascii="Trebuchet MS" w:eastAsia="Times New Roman" w:hAnsi="Trebuchet MS" w:cs="Times New Roman"/>
          <w:color w:val="1F4E79" w:themeColor="accent1" w:themeShade="80"/>
          <w:sz w:val="22"/>
          <w:szCs w:val="22"/>
        </w:rPr>
        <w:t>open-air events</w:t>
      </w:r>
      <w:r w:rsidR="00B9465C" w:rsidRPr="0039732F">
        <w:rPr>
          <w:rFonts w:ascii="Trebuchet MS" w:eastAsia="Times New Roman" w:hAnsi="Trebuchet MS" w:cs="Times New Roman"/>
          <w:color w:val="1F4E79" w:themeColor="accent1" w:themeShade="80"/>
          <w:sz w:val="22"/>
          <w:szCs w:val="22"/>
        </w:rPr>
        <w:t xml:space="preserve"> are much appreciated</w:t>
      </w:r>
      <w:r w:rsidRPr="0039732F">
        <w:rPr>
          <w:rFonts w:ascii="Trebuchet MS" w:eastAsia="Times New Roman" w:hAnsi="Trebuchet MS" w:cs="Times New Roman"/>
          <w:color w:val="1F4E79" w:themeColor="accent1" w:themeShade="80"/>
          <w:sz w:val="22"/>
          <w:szCs w:val="22"/>
        </w:rPr>
        <w:t>. What counts is that your format helps to achieve the goal of the event.</w:t>
      </w:r>
    </w:p>
    <w:p w14:paraId="1097653C" w14:textId="77777777" w:rsidR="009045DD" w:rsidRPr="0039732F" w:rsidRDefault="009045DD" w:rsidP="006D542E">
      <w:pPr>
        <w:pStyle w:val="ListParagraph"/>
        <w:ind w:left="709"/>
        <w:jc w:val="both"/>
        <w:rPr>
          <w:rFonts w:ascii="Trebuchet MS" w:hAnsi="Trebuchet MS"/>
          <w:b/>
          <w:bCs/>
          <w:i/>
          <w:iCs/>
          <w:color w:val="1F4E79" w:themeColor="accent1" w:themeShade="80"/>
          <w:sz w:val="22"/>
          <w:szCs w:val="22"/>
        </w:rPr>
      </w:pPr>
    </w:p>
    <w:p w14:paraId="4166DE3E" w14:textId="77777777" w:rsidR="00640729" w:rsidRPr="0039732F" w:rsidRDefault="00640729" w:rsidP="006D542E">
      <w:pPr>
        <w:pStyle w:val="ListParagraph"/>
        <w:numPr>
          <w:ilvl w:val="0"/>
          <w:numId w:val="9"/>
        </w:numPr>
        <w:jc w:val="both"/>
        <w:rPr>
          <w:rFonts w:ascii="Trebuchet MS" w:hAnsi="Trebuchet MS"/>
          <w:b/>
          <w:bCs/>
          <w:iCs/>
          <w:color w:val="1F4E79" w:themeColor="accent1" w:themeShade="80"/>
          <w:sz w:val="22"/>
          <w:szCs w:val="22"/>
        </w:rPr>
      </w:pPr>
      <w:r w:rsidRPr="0039732F">
        <w:rPr>
          <w:rFonts w:ascii="Trebuchet MS" w:hAnsi="Trebuchet MS"/>
          <w:b/>
          <w:bCs/>
          <w:iCs/>
          <w:color w:val="1F4E79" w:themeColor="accent1" w:themeShade="80"/>
          <w:sz w:val="22"/>
          <w:szCs w:val="22"/>
        </w:rPr>
        <w:t>Pay attention to planning</w:t>
      </w:r>
    </w:p>
    <w:p w14:paraId="20E33FFE" w14:textId="26DA7580" w:rsidR="00640729" w:rsidRPr="0039732F" w:rsidRDefault="00640729" w:rsidP="00135038">
      <w:pPr>
        <w:pStyle w:val="ListParagraph"/>
        <w:ind w:left="709"/>
        <w:jc w:val="both"/>
        <w:rPr>
          <w:rFonts w:ascii="Trebuchet MS" w:hAnsi="Trebuchet MS"/>
          <w:b/>
          <w:bCs/>
          <w:iCs/>
          <w:color w:val="1F4E79" w:themeColor="accent1" w:themeShade="80"/>
          <w:sz w:val="22"/>
          <w:szCs w:val="22"/>
        </w:rPr>
      </w:pPr>
      <w:r w:rsidRPr="0039732F">
        <w:rPr>
          <w:rFonts w:ascii="Trebuchet MS" w:hAnsi="Trebuchet MS"/>
          <w:color w:val="1F4E79" w:themeColor="accent1" w:themeShade="80"/>
          <w:sz w:val="22"/>
          <w:szCs w:val="22"/>
        </w:rPr>
        <w:t xml:space="preserve">The plan should include logistics, content and the promotion of the event. </w:t>
      </w:r>
      <w:r w:rsidR="00B54122" w:rsidRPr="0039732F">
        <w:rPr>
          <w:rFonts w:ascii="Trebuchet MS" w:hAnsi="Trebuchet MS"/>
          <w:color w:val="1F4E79" w:themeColor="accent1" w:themeShade="80"/>
          <w:sz w:val="22"/>
          <w:szCs w:val="22"/>
        </w:rPr>
        <w:t>The entire project team should cooperate</w:t>
      </w:r>
      <w:r w:rsidR="001D5FE3" w:rsidRPr="0039732F">
        <w:rPr>
          <w:rFonts w:ascii="Trebuchet MS" w:hAnsi="Trebuchet MS"/>
          <w:color w:val="1F4E79" w:themeColor="accent1" w:themeShade="80"/>
          <w:sz w:val="22"/>
          <w:szCs w:val="22"/>
        </w:rPr>
        <w:t xml:space="preserve">. </w:t>
      </w:r>
      <w:r w:rsidRPr="0039732F">
        <w:rPr>
          <w:rFonts w:ascii="Trebuchet MS" w:hAnsi="Trebuchet MS"/>
          <w:color w:val="1F4E79" w:themeColor="accent1" w:themeShade="80"/>
          <w:sz w:val="22"/>
          <w:szCs w:val="22"/>
        </w:rPr>
        <w:t xml:space="preserve">Create a list of the main tasks and then </w:t>
      </w:r>
      <w:r w:rsidR="001D5FE3" w:rsidRPr="0039732F">
        <w:rPr>
          <w:rFonts w:ascii="Trebuchet MS" w:hAnsi="Trebuchet MS"/>
          <w:color w:val="1F4E79" w:themeColor="accent1" w:themeShade="80"/>
          <w:sz w:val="22"/>
          <w:szCs w:val="22"/>
        </w:rPr>
        <w:t>describe them</w:t>
      </w:r>
      <w:r w:rsidRPr="0039732F">
        <w:rPr>
          <w:rFonts w:ascii="Trebuchet MS" w:hAnsi="Trebuchet MS"/>
          <w:color w:val="1F4E79" w:themeColor="accent1" w:themeShade="80"/>
          <w:sz w:val="22"/>
          <w:szCs w:val="22"/>
        </w:rPr>
        <w:t xml:space="preserve"> in as much detail as possible in the form of specific steps that </w:t>
      </w:r>
      <w:r w:rsidR="001D5FE3" w:rsidRPr="0039732F">
        <w:rPr>
          <w:rFonts w:ascii="Trebuchet MS" w:hAnsi="Trebuchet MS"/>
          <w:color w:val="1F4E79" w:themeColor="accent1" w:themeShade="80"/>
          <w:sz w:val="22"/>
          <w:szCs w:val="22"/>
        </w:rPr>
        <w:t>each member of the team should complete</w:t>
      </w:r>
      <w:r w:rsidRPr="0039732F">
        <w:rPr>
          <w:rFonts w:ascii="Trebuchet MS" w:hAnsi="Trebuchet MS"/>
          <w:color w:val="1F4E79" w:themeColor="accent1" w:themeShade="80"/>
          <w:sz w:val="22"/>
          <w:szCs w:val="22"/>
        </w:rPr>
        <w:t xml:space="preserve">. It is important to designate the time required for completing </w:t>
      </w:r>
      <w:r w:rsidR="001D5FE3" w:rsidRPr="0039732F">
        <w:rPr>
          <w:rFonts w:ascii="Trebuchet MS" w:hAnsi="Trebuchet MS"/>
          <w:color w:val="1F4E79" w:themeColor="accent1" w:themeShade="80"/>
          <w:sz w:val="22"/>
          <w:szCs w:val="22"/>
        </w:rPr>
        <w:t xml:space="preserve">each </w:t>
      </w:r>
      <w:r w:rsidRPr="0039732F">
        <w:rPr>
          <w:rFonts w:ascii="Trebuchet MS" w:hAnsi="Trebuchet MS"/>
          <w:color w:val="1F4E79" w:themeColor="accent1" w:themeShade="80"/>
          <w:sz w:val="22"/>
          <w:szCs w:val="22"/>
        </w:rPr>
        <w:t>task. It is often underestimated and preparation goes slower than you expected</w:t>
      </w:r>
      <w:r w:rsidR="001D5FE3" w:rsidRPr="0039732F">
        <w:rPr>
          <w:rFonts w:ascii="Trebuchet MS" w:hAnsi="Trebuchet MS"/>
          <w:color w:val="1F4E79" w:themeColor="accent1" w:themeShade="80"/>
          <w:sz w:val="22"/>
          <w:szCs w:val="22"/>
        </w:rPr>
        <w:t>, so you have to plan your events carefully in your Application. The procurement processes are often time consuming, but can luckily be done well in advance.</w:t>
      </w:r>
    </w:p>
    <w:p w14:paraId="3898C82F" w14:textId="77777777" w:rsidR="00A01991" w:rsidRPr="0039732F" w:rsidRDefault="0077596D" w:rsidP="006D542E">
      <w:pPr>
        <w:pStyle w:val="NormalWeb"/>
        <w:numPr>
          <w:ilvl w:val="0"/>
          <w:numId w:val="9"/>
        </w:numPr>
        <w:ind w:left="709"/>
        <w:jc w:val="both"/>
        <w:rPr>
          <w:rStyle w:val="Strong"/>
          <w:rFonts w:ascii="Trebuchet MS" w:hAnsi="Trebuchet MS" w:cstheme="minorBidi"/>
          <w:iCs/>
          <w:color w:val="1F4E79" w:themeColor="accent1" w:themeShade="80"/>
          <w:sz w:val="22"/>
          <w:szCs w:val="22"/>
        </w:rPr>
      </w:pPr>
      <w:r w:rsidRPr="0039732F">
        <w:rPr>
          <w:rStyle w:val="Strong"/>
          <w:rFonts w:ascii="Trebuchet MS" w:hAnsi="Trebuchet MS"/>
          <w:color w:val="1F4E79" w:themeColor="accent1" w:themeShade="80"/>
          <w:sz w:val="22"/>
          <w:szCs w:val="22"/>
        </w:rPr>
        <w:t xml:space="preserve">Draft your budget </w:t>
      </w:r>
    </w:p>
    <w:p w14:paraId="5DD4CD6F" w14:textId="584489B1" w:rsidR="00640729" w:rsidRPr="0039732F" w:rsidRDefault="0077596D" w:rsidP="006D542E">
      <w:pPr>
        <w:pStyle w:val="NormalWeb"/>
        <w:ind w:left="709"/>
        <w:jc w:val="both"/>
        <w:rPr>
          <w:rFonts w:ascii="Trebuchet MS" w:hAnsi="Trebuchet MS"/>
          <w:b/>
          <w:bCs/>
          <w:iCs/>
          <w:color w:val="1F4E79" w:themeColor="accent1" w:themeShade="80"/>
          <w:sz w:val="22"/>
          <w:szCs w:val="22"/>
        </w:rPr>
      </w:pPr>
      <w:r w:rsidRPr="0039732F">
        <w:rPr>
          <w:rFonts w:ascii="Trebuchet MS" w:hAnsi="Trebuchet MS"/>
          <w:color w:val="1F4E79" w:themeColor="accent1" w:themeShade="80"/>
          <w:sz w:val="22"/>
          <w:szCs w:val="22"/>
        </w:rPr>
        <w:t xml:space="preserve">Look at the list of tasks and reflect them in your budget. It is also worth thinking about a reserve in case of unforeseeable situations. </w:t>
      </w:r>
      <w:r w:rsidR="00A01991" w:rsidRPr="0039732F">
        <w:rPr>
          <w:rFonts w:ascii="Trebuchet MS" w:hAnsi="Trebuchet MS"/>
          <w:color w:val="1F4E79" w:themeColor="accent1" w:themeShade="80"/>
          <w:sz w:val="22"/>
          <w:szCs w:val="22"/>
        </w:rPr>
        <w:t>Take into account the public procurement procedures and the time needed to contract services.</w:t>
      </w:r>
    </w:p>
    <w:p w14:paraId="77CA053E" w14:textId="5A61360D" w:rsidR="0077596D" w:rsidRPr="0039732F" w:rsidRDefault="0077596D" w:rsidP="006D542E">
      <w:pPr>
        <w:spacing w:before="100" w:beforeAutospacing="1" w:after="100" w:afterAutospacing="1" w:line="240" w:lineRule="auto"/>
        <w:ind w:left="426"/>
        <w:jc w:val="both"/>
        <w:rPr>
          <w:rFonts w:ascii="Trebuchet MS" w:eastAsia="Times New Roman" w:hAnsi="Trebuchet MS" w:cs="Times New Roman"/>
          <w:color w:val="1F4E79" w:themeColor="accent1" w:themeShade="80"/>
          <w:sz w:val="22"/>
          <w:szCs w:val="22"/>
        </w:rPr>
      </w:pPr>
      <w:r w:rsidRPr="0039732F">
        <w:rPr>
          <w:rFonts w:ascii="Trebuchet MS" w:eastAsia="Times New Roman" w:hAnsi="Trebuchet MS" w:cs="Times New Roman"/>
          <w:b/>
          <w:bCs/>
          <w:color w:val="1F4E79" w:themeColor="accent1" w:themeShade="80"/>
          <w:sz w:val="22"/>
          <w:szCs w:val="22"/>
        </w:rPr>
        <w:t xml:space="preserve">4. </w:t>
      </w:r>
      <w:proofErr w:type="gramStart"/>
      <w:r w:rsidR="00A01991" w:rsidRPr="0039732F">
        <w:rPr>
          <w:rFonts w:ascii="Trebuchet MS" w:eastAsia="Times New Roman" w:hAnsi="Trebuchet MS" w:cs="Times New Roman"/>
          <w:b/>
          <w:bCs/>
          <w:color w:val="1F4E79" w:themeColor="accent1" w:themeShade="80"/>
          <w:sz w:val="22"/>
          <w:szCs w:val="22"/>
        </w:rPr>
        <w:t>It’s</w:t>
      </w:r>
      <w:proofErr w:type="gramEnd"/>
      <w:r w:rsidR="00A01991" w:rsidRPr="0039732F">
        <w:rPr>
          <w:rFonts w:ascii="Trebuchet MS" w:eastAsia="Times New Roman" w:hAnsi="Trebuchet MS" w:cs="Times New Roman"/>
          <w:b/>
          <w:bCs/>
          <w:color w:val="1F4E79" w:themeColor="accent1" w:themeShade="80"/>
          <w:sz w:val="22"/>
          <w:szCs w:val="22"/>
        </w:rPr>
        <w:t xml:space="preserve"> all</w:t>
      </w:r>
      <w:r w:rsidRPr="0039732F">
        <w:rPr>
          <w:rFonts w:ascii="Trebuchet MS" w:eastAsia="Times New Roman" w:hAnsi="Trebuchet MS" w:cs="Times New Roman"/>
          <w:b/>
          <w:bCs/>
          <w:color w:val="1F4E79" w:themeColor="accent1" w:themeShade="80"/>
          <w:sz w:val="22"/>
          <w:szCs w:val="22"/>
        </w:rPr>
        <w:t xml:space="preserve"> in the detail</w:t>
      </w:r>
      <w:r w:rsidR="00A01991" w:rsidRPr="0039732F">
        <w:rPr>
          <w:rFonts w:ascii="Trebuchet MS" w:eastAsia="Times New Roman" w:hAnsi="Trebuchet MS" w:cs="Times New Roman"/>
          <w:b/>
          <w:bCs/>
          <w:color w:val="1F4E79" w:themeColor="accent1" w:themeShade="80"/>
          <w:sz w:val="22"/>
          <w:szCs w:val="22"/>
        </w:rPr>
        <w:t>s</w:t>
      </w:r>
    </w:p>
    <w:p w14:paraId="1C3815E2" w14:textId="602B4644" w:rsidR="0077596D" w:rsidRPr="0039732F" w:rsidRDefault="0077596D" w:rsidP="006D542E">
      <w:pPr>
        <w:spacing w:before="100" w:beforeAutospacing="1" w:after="100" w:afterAutospacing="1" w:line="240" w:lineRule="auto"/>
        <w:ind w:left="709"/>
        <w:jc w:val="both"/>
        <w:rPr>
          <w:rFonts w:ascii="Trebuchet MS" w:eastAsia="Times New Roman" w:hAnsi="Trebuchet MS" w:cs="Times New Roman"/>
          <w:color w:val="1F4E79" w:themeColor="accent1" w:themeShade="80"/>
          <w:sz w:val="22"/>
          <w:szCs w:val="22"/>
        </w:rPr>
      </w:pPr>
      <w:r w:rsidRPr="0039732F">
        <w:rPr>
          <w:rFonts w:ascii="Trebuchet MS" w:eastAsia="Times New Roman" w:hAnsi="Trebuchet MS" w:cs="Times New Roman"/>
          <w:color w:val="1F4E79" w:themeColor="accent1" w:themeShade="80"/>
          <w:sz w:val="22"/>
          <w:szCs w:val="22"/>
        </w:rPr>
        <w:t>If you want to pleasantly surprise your guests, think about everything down to the smallest detail: how the</w:t>
      </w:r>
      <w:r w:rsidR="00A01991" w:rsidRPr="0039732F">
        <w:rPr>
          <w:rFonts w:ascii="Trebuchet MS" w:eastAsia="Times New Roman" w:hAnsi="Trebuchet MS" w:cs="Times New Roman"/>
          <w:color w:val="1F4E79" w:themeColor="accent1" w:themeShade="80"/>
          <w:sz w:val="22"/>
          <w:szCs w:val="22"/>
        </w:rPr>
        <w:t xml:space="preserve"> participants</w:t>
      </w:r>
      <w:r w:rsidRPr="0039732F">
        <w:rPr>
          <w:rFonts w:ascii="Trebuchet MS" w:eastAsia="Times New Roman" w:hAnsi="Trebuchet MS" w:cs="Times New Roman"/>
          <w:color w:val="1F4E79" w:themeColor="accent1" w:themeShade="80"/>
          <w:sz w:val="22"/>
          <w:szCs w:val="22"/>
        </w:rPr>
        <w:t xml:space="preserve"> register, who will greet </w:t>
      </w:r>
      <w:r w:rsidR="00A01991" w:rsidRPr="0039732F">
        <w:rPr>
          <w:rFonts w:ascii="Trebuchet MS" w:eastAsia="Times New Roman" w:hAnsi="Trebuchet MS" w:cs="Times New Roman"/>
          <w:color w:val="1F4E79" w:themeColor="accent1" w:themeShade="80"/>
          <w:sz w:val="22"/>
          <w:szCs w:val="22"/>
        </w:rPr>
        <w:t>them and how</w:t>
      </w:r>
      <w:r w:rsidRPr="0039732F">
        <w:rPr>
          <w:rFonts w:ascii="Trebuchet MS" w:eastAsia="Times New Roman" w:hAnsi="Trebuchet MS" w:cs="Times New Roman"/>
          <w:color w:val="1F4E79" w:themeColor="accent1" w:themeShade="80"/>
          <w:sz w:val="22"/>
          <w:szCs w:val="22"/>
        </w:rPr>
        <w:t>, do you have an interesting photo corner, how do your presentations</w:t>
      </w:r>
      <w:r w:rsidR="00A01991" w:rsidRPr="0039732F">
        <w:rPr>
          <w:rFonts w:ascii="Trebuchet MS" w:eastAsia="Times New Roman" w:hAnsi="Trebuchet MS" w:cs="Times New Roman"/>
          <w:color w:val="1F4E79" w:themeColor="accent1" w:themeShade="80"/>
          <w:sz w:val="22"/>
          <w:szCs w:val="22"/>
        </w:rPr>
        <w:t xml:space="preserve"> look</w:t>
      </w:r>
      <w:r w:rsidRPr="0039732F">
        <w:rPr>
          <w:rFonts w:ascii="Trebuchet MS" w:eastAsia="Times New Roman" w:hAnsi="Trebuchet MS" w:cs="Times New Roman"/>
          <w:color w:val="1F4E79" w:themeColor="accent1" w:themeShade="80"/>
          <w:sz w:val="22"/>
          <w:szCs w:val="22"/>
        </w:rPr>
        <w:t>, what to do during breaks</w:t>
      </w:r>
      <w:r w:rsidR="00E167B9" w:rsidRPr="0039732F">
        <w:rPr>
          <w:rFonts w:ascii="Trebuchet MS" w:eastAsia="Times New Roman" w:hAnsi="Trebuchet MS" w:cs="Times New Roman"/>
          <w:color w:val="1F4E79" w:themeColor="accent1" w:themeShade="80"/>
          <w:sz w:val="22"/>
          <w:szCs w:val="22"/>
        </w:rPr>
        <w:t>, consider hiring a professional photographer for bigger events</w:t>
      </w:r>
      <w:r w:rsidRPr="0039732F">
        <w:rPr>
          <w:rFonts w:ascii="Trebuchet MS" w:eastAsia="Times New Roman" w:hAnsi="Trebuchet MS" w:cs="Times New Roman"/>
          <w:color w:val="1F4E79" w:themeColor="accent1" w:themeShade="80"/>
          <w:sz w:val="22"/>
          <w:szCs w:val="22"/>
        </w:rPr>
        <w:t>.</w:t>
      </w:r>
    </w:p>
    <w:p w14:paraId="2EAC4A68" w14:textId="77777777" w:rsidR="0077596D" w:rsidRPr="0039732F" w:rsidRDefault="0077596D" w:rsidP="006D542E">
      <w:pPr>
        <w:spacing w:before="100" w:beforeAutospacing="1" w:after="100" w:afterAutospacing="1" w:line="240" w:lineRule="auto"/>
        <w:ind w:left="709"/>
        <w:jc w:val="both"/>
        <w:rPr>
          <w:rFonts w:ascii="Trebuchet MS" w:eastAsia="Times New Roman" w:hAnsi="Trebuchet MS" w:cs="Times New Roman"/>
          <w:color w:val="1F4E79" w:themeColor="accent1" w:themeShade="80"/>
          <w:sz w:val="22"/>
          <w:szCs w:val="22"/>
        </w:rPr>
      </w:pPr>
      <w:r w:rsidRPr="0039732F">
        <w:rPr>
          <w:rFonts w:ascii="Trebuchet MS" w:eastAsia="Times New Roman" w:hAnsi="Trebuchet MS" w:cs="Times New Roman"/>
          <w:color w:val="1F4E79" w:themeColor="accent1" w:themeShade="80"/>
          <w:sz w:val="22"/>
          <w:szCs w:val="22"/>
        </w:rPr>
        <w:t>For example, during registration, participants could be offered the chance to attend a brief master class, play games or watch an information video.</w:t>
      </w:r>
    </w:p>
    <w:p w14:paraId="22AF4050" w14:textId="0B591AE6" w:rsidR="0077596D" w:rsidRPr="0039732F" w:rsidRDefault="0077596D" w:rsidP="006D542E">
      <w:pPr>
        <w:spacing w:before="100" w:beforeAutospacing="1" w:after="100" w:afterAutospacing="1" w:line="240" w:lineRule="auto"/>
        <w:ind w:left="709"/>
        <w:jc w:val="both"/>
        <w:rPr>
          <w:rFonts w:ascii="Trebuchet MS" w:eastAsia="Times New Roman" w:hAnsi="Trebuchet MS" w:cs="Times New Roman"/>
          <w:color w:val="1F4E79" w:themeColor="accent1" w:themeShade="80"/>
          <w:sz w:val="22"/>
          <w:szCs w:val="22"/>
        </w:rPr>
      </w:pPr>
      <w:r w:rsidRPr="0039732F">
        <w:rPr>
          <w:rFonts w:ascii="Trebuchet MS" w:eastAsia="Times New Roman" w:hAnsi="Trebuchet MS" w:cs="Times New Roman"/>
          <w:color w:val="1F4E79" w:themeColor="accent1" w:themeShade="80"/>
          <w:sz w:val="22"/>
          <w:szCs w:val="22"/>
        </w:rPr>
        <w:t xml:space="preserve">Try to surprise people and create the wow effect, exceed their expectations in the most ordinary things. This is exactly what creates the feel of </w:t>
      </w:r>
      <w:r w:rsidR="00A01991" w:rsidRPr="0039732F">
        <w:rPr>
          <w:rFonts w:ascii="Trebuchet MS" w:eastAsia="Times New Roman" w:hAnsi="Trebuchet MS" w:cs="Times New Roman"/>
          <w:color w:val="1F4E79" w:themeColor="accent1" w:themeShade="80"/>
          <w:sz w:val="22"/>
          <w:szCs w:val="22"/>
        </w:rPr>
        <w:t>a successful</w:t>
      </w:r>
      <w:r w:rsidRPr="0039732F">
        <w:rPr>
          <w:rFonts w:ascii="Trebuchet MS" w:eastAsia="Times New Roman" w:hAnsi="Trebuchet MS" w:cs="Times New Roman"/>
          <w:color w:val="1F4E79" w:themeColor="accent1" w:themeShade="80"/>
          <w:sz w:val="22"/>
          <w:szCs w:val="22"/>
        </w:rPr>
        <w:t xml:space="preserve"> event.</w:t>
      </w:r>
    </w:p>
    <w:p w14:paraId="48BE33BC" w14:textId="60252BE8" w:rsidR="009045DD" w:rsidRPr="0039732F" w:rsidRDefault="009045DD" w:rsidP="006D542E">
      <w:pPr>
        <w:pStyle w:val="NormalWeb"/>
        <w:numPr>
          <w:ilvl w:val="0"/>
          <w:numId w:val="2"/>
        </w:numPr>
        <w:jc w:val="both"/>
        <w:rPr>
          <w:rFonts w:ascii="Trebuchet MS" w:hAnsi="Trebuchet MS"/>
          <w:color w:val="1F4E79" w:themeColor="accent1" w:themeShade="80"/>
          <w:sz w:val="22"/>
          <w:szCs w:val="22"/>
        </w:rPr>
      </w:pPr>
      <w:r w:rsidRPr="0039732F">
        <w:rPr>
          <w:rStyle w:val="Strong"/>
          <w:rFonts w:ascii="Trebuchet MS" w:hAnsi="Trebuchet MS"/>
          <w:color w:val="1F4E79" w:themeColor="accent1" w:themeShade="80"/>
          <w:sz w:val="22"/>
          <w:szCs w:val="22"/>
        </w:rPr>
        <w:t>Check the location and have a plan B</w:t>
      </w:r>
    </w:p>
    <w:p w14:paraId="43D3844B" w14:textId="397063FC" w:rsidR="009045DD" w:rsidRPr="0039732F" w:rsidRDefault="005448A4" w:rsidP="006D542E">
      <w:pPr>
        <w:pStyle w:val="NormalWeb"/>
        <w:ind w:left="709"/>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lastRenderedPageBreak/>
        <w:t xml:space="preserve">A good venue should have good accessibility for the participants, a right sized room, </w:t>
      </w:r>
      <w:proofErr w:type="gramStart"/>
      <w:r w:rsidRPr="0039732F">
        <w:rPr>
          <w:rFonts w:ascii="Trebuchet MS" w:hAnsi="Trebuchet MS"/>
          <w:color w:val="1F4E79" w:themeColor="accent1" w:themeShade="80"/>
          <w:sz w:val="22"/>
          <w:szCs w:val="22"/>
        </w:rPr>
        <w:t>a</w:t>
      </w:r>
      <w:proofErr w:type="gramEnd"/>
      <w:r w:rsidRPr="0039732F">
        <w:rPr>
          <w:rFonts w:ascii="Trebuchet MS" w:hAnsi="Trebuchet MS"/>
          <w:color w:val="1F4E79" w:themeColor="accent1" w:themeShade="80"/>
          <w:sz w:val="22"/>
          <w:szCs w:val="22"/>
        </w:rPr>
        <w:t xml:space="preserve"> suitable place for potential catering services and should also be </w:t>
      </w:r>
      <w:r w:rsidR="004518F0" w:rsidRPr="0039732F">
        <w:rPr>
          <w:rFonts w:ascii="Trebuchet MS" w:hAnsi="Trebuchet MS"/>
          <w:color w:val="1F4E79" w:themeColor="accent1" w:themeShade="80"/>
          <w:sz w:val="22"/>
          <w:szCs w:val="22"/>
        </w:rPr>
        <w:t xml:space="preserve">appropriate </w:t>
      </w:r>
      <w:r w:rsidRPr="0039732F">
        <w:rPr>
          <w:rFonts w:ascii="Trebuchet MS" w:hAnsi="Trebuchet MS"/>
          <w:color w:val="1F4E79" w:themeColor="accent1" w:themeShade="80"/>
          <w:sz w:val="22"/>
          <w:szCs w:val="22"/>
        </w:rPr>
        <w:t xml:space="preserve">for the technical equipment you will need for holding the event. </w:t>
      </w:r>
      <w:r w:rsidR="009045DD" w:rsidRPr="0039732F">
        <w:rPr>
          <w:rFonts w:ascii="Trebuchet MS" w:hAnsi="Trebuchet MS"/>
          <w:color w:val="1F4E79" w:themeColor="accent1" w:themeShade="80"/>
          <w:sz w:val="22"/>
          <w:szCs w:val="22"/>
        </w:rPr>
        <w:t>Always check the location in person as early as the selection stage</w:t>
      </w:r>
      <w:r w:rsidRPr="0039732F">
        <w:rPr>
          <w:rFonts w:ascii="Trebuchet MS" w:hAnsi="Trebuchet MS"/>
          <w:color w:val="1F4E79" w:themeColor="accent1" w:themeShade="80"/>
          <w:sz w:val="22"/>
          <w:szCs w:val="22"/>
        </w:rPr>
        <w:t>, in order to avoid unpleasant surprises.</w:t>
      </w:r>
    </w:p>
    <w:p w14:paraId="248718A6" w14:textId="75C965CC" w:rsidR="009045DD" w:rsidRPr="0039732F" w:rsidRDefault="00BE6180" w:rsidP="006D542E">
      <w:pPr>
        <w:pStyle w:val="NormalWeb"/>
        <w:ind w:left="709"/>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It’s</w:t>
      </w:r>
      <w:r w:rsidR="009045DD" w:rsidRPr="0039732F">
        <w:rPr>
          <w:rFonts w:ascii="Trebuchet MS" w:hAnsi="Trebuchet MS"/>
          <w:color w:val="1F4E79" w:themeColor="accent1" w:themeShade="80"/>
          <w:sz w:val="22"/>
          <w:szCs w:val="22"/>
        </w:rPr>
        <w:t xml:space="preserve"> always best to have a plan B.</w:t>
      </w:r>
      <w:r w:rsidRPr="0039732F">
        <w:rPr>
          <w:rFonts w:ascii="Trebuchet MS" w:hAnsi="Trebuchet MS"/>
          <w:color w:val="1F4E79" w:themeColor="accent1" w:themeShade="80"/>
          <w:sz w:val="22"/>
          <w:szCs w:val="22"/>
        </w:rPr>
        <w:t xml:space="preserve"> Imagine if you have an open-air event and it rains all day. So, always think such things in advance and be well prepared.</w:t>
      </w:r>
    </w:p>
    <w:p w14:paraId="6DC96541" w14:textId="4E616973" w:rsidR="009045DD" w:rsidRPr="0039732F" w:rsidRDefault="009045DD" w:rsidP="006D542E">
      <w:pPr>
        <w:pStyle w:val="NormalWeb"/>
        <w:numPr>
          <w:ilvl w:val="0"/>
          <w:numId w:val="2"/>
        </w:numPr>
        <w:jc w:val="both"/>
        <w:rPr>
          <w:rFonts w:ascii="Trebuchet MS" w:hAnsi="Trebuchet MS"/>
          <w:color w:val="1F4E79" w:themeColor="accent1" w:themeShade="80"/>
          <w:sz w:val="22"/>
          <w:szCs w:val="22"/>
        </w:rPr>
      </w:pPr>
      <w:r w:rsidRPr="0039732F">
        <w:rPr>
          <w:rStyle w:val="Strong"/>
          <w:rFonts w:ascii="Trebuchet MS" w:hAnsi="Trebuchet MS"/>
          <w:color w:val="1F4E79" w:themeColor="accent1" w:themeShade="80"/>
          <w:sz w:val="22"/>
          <w:szCs w:val="22"/>
        </w:rPr>
        <w:t>Allocate responsibilities</w:t>
      </w:r>
    </w:p>
    <w:p w14:paraId="623E5D5B" w14:textId="60F596C8" w:rsidR="009045DD" w:rsidRPr="0039732F" w:rsidRDefault="009045DD" w:rsidP="006D542E">
      <w:pPr>
        <w:pStyle w:val="NormalWeb"/>
        <w:ind w:left="709"/>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It is very important to distribute tasks among the team members not only at the preparation stage but also during the event. Allocate responsibilities by zone. For example, someone is responsible for the registration zone, someone else for greeting the speakers, a different person for the equipment, for catering, communication with the press, etc. Every person needs to have his or her zone, which he or she should be responsible for throughout the entire event.</w:t>
      </w:r>
    </w:p>
    <w:p w14:paraId="75883B2F" w14:textId="7859301B" w:rsidR="009045DD" w:rsidRPr="0039732F" w:rsidRDefault="009045DD" w:rsidP="006D542E">
      <w:pPr>
        <w:pStyle w:val="NormalWeb"/>
        <w:ind w:left="720"/>
        <w:jc w:val="both"/>
        <w:rPr>
          <w:rFonts w:ascii="Trebuchet MS" w:hAnsi="Trebuchet MS"/>
          <w:color w:val="1F4E79" w:themeColor="accent1" w:themeShade="80"/>
          <w:sz w:val="22"/>
          <w:szCs w:val="22"/>
        </w:rPr>
      </w:pPr>
    </w:p>
    <w:p w14:paraId="06538239" w14:textId="083049DF" w:rsidR="009045DD" w:rsidRPr="0039732F" w:rsidRDefault="009045DD" w:rsidP="006D542E">
      <w:pPr>
        <w:pStyle w:val="NormalWeb"/>
        <w:numPr>
          <w:ilvl w:val="0"/>
          <w:numId w:val="2"/>
        </w:numPr>
        <w:jc w:val="both"/>
        <w:rPr>
          <w:rFonts w:ascii="Trebuchet MS" w:hAnsi="Trebuchet MS"/>
          <w:color w:val="1F4E79" w:themeColor="accent1" w:themeShade="80"/>
          <w:sz w:val="22"/>
          <w:szCs w:val="22"/>
        </w:rPr>
      </w:pPr>
      <w:r w:rsidRPr="0039732F">
        <w:rPr>
          <w:rStyle w:val="Strong"/>
          <w:rFonts w:ascii="Trebuchet MS" w:hAnsi="Trebuchet MS"/>
          <w:color w:val="1F4E79" w:themeColor="accent1" w:themeShade="80"/>
          <w:sz w:val="22"/>
          <w:szCs w:val="22"/>
        </w:rPr>
        <w:t xml:space="preserve"> Tell your audience about the event</w:t>
      </w:r>
    </w:p>
    <w:p w14:paraId="626D2959" w14:textId="50AA9CE0" w:rsidR="007626A2" w:rsidRPr="0039732F" w:rsidRDefault="009045DD" w:rsidP="006D542E">
      <w:pPr>
        <w:pStyle w:val="NormalWeb"/>
        <w:ind w:left="709"/>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Do not underestimate the </w:t>
      </w:r>
      <w:r w:rsidR="007626A2" w:rsidRPr="0039732F">
        <w:rPr>
          <w:rFonts w:ascii="Trebuchet MS" w:hAnsi="Trebuchet MS"/>
          <w:color w:val="1F4E79" w:themeColor="accent1" w:themeShade="80"/>
          <w:sz w:val="22"/>
          <w:szCs w:val="22"/>
        </w:rPr>
        <w:t>power of promoting</w:t>
      </w:r>
      <w:r w:rsidRPr="0039732F">
        <w:rPr>
          <w:rFonts w:ascii="Trebuchet MS" w:hAnsi="Trebuchet MS"/>
          <w:color w:val="1F4E79" w:themeColor="accent1" w:themeShade="80"/>
          <w:sz w:val="22"/>
          <w:szCs w:val="22"/>
        </w:rPr>
        <w:t xml:space="preserve"> an event. </w:t>
      </w:r>
      <w:r w:rsidR="007626A2" w:rsidRPr="0039732F">
        <w:rPr>
          <w:rFonts w:ascii="Trebuchet MS" w:hAnsi="Trebuchet MS"/>
          <w:color w:val="1F4E79" w:themeColor="accent1" w:themeShade="80"/>
          <w:sz w:val="22"/>
          <w:szCs w:val="22"/>
        </w:rPr>
        <w:t>You should notify target audiences well before the event. It’s important to create one key message that will be broadcasted on all channels. Make sure it is brief and that it accurately conveys the idea of the event to your audience. You could send a “save the date” message first and give more details of the event later on. Newsletters are also great for the marketing of the event.</w:t>
      </w:r>
    </w:p>
    <w:p w14:paraId="6A889894" w14:textId="45A1BC8C" w:rsidR="007626A2" w:rsidRPr="0039732F" w:rsidRDefault="007626A2" w:rsidP="00206BC4">
      <w:pPr>
        <w:pStyle w:val="NormalWeb"/>
        <w:ind w:left="709"/>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Also, we can help you by promoting your event on the </w:t>
      </w:r>
      <w:proofErr w:type="spellStart"/>
      <w:r w:rsidRPr="0039732F">
        <w:rPr>
          <w:rFonts w:ascii="Trebuchet MS" w:hAnsi="Trebuchet MS"/>
          <w:color w:val="1F4E79" w:themeColor="accent1" w:themeShade="80"/>
          <w:sz w:val="22"/>
          <w:szCs w:val="22"/>
        </w:rPr>
        <w:t>Programme</w:t>
      </w:r>
      <w:proofErr w:type="spellEnd"/>
      <w:r w:rsidRPr="0039732F">
        <w:rPr>
          <w:rFonts w:ascii="Trebuchet MS" w:hAnsi="Trebuchet MS"/>
          <w:color w:val="1F4E79" w:themeColor="accent1" w:themeShade="80"/>
          <w:sz w:val="22"/>
          <w:szCs w:val="22"/>
        </w:rPr>
        <w:t xml:space="preserve"> website/ Facebook page</w:t>
      </w:r>
    </w:p>
    <w:p w14:paraId="15BAB660" w14:textId="4E94F2AB" w:rsidR="009045DD" w:rsidRPr="0039732F" w:rsidRDefault="009045DD" w:rsidP="006D542E">
      <w:pPr>
        <w:pStyle w:val="NormalWeb"/>
        <w:numPr>
          <w:ilvl w:val="0"/>
          <w:numId w:val="2"/>
        </w:numPr>
        <w:jc w:val="both"/>
        <w:rPr>
          <w:rFonts w:ascii="Trebuchet MS" w:hAnsi="Trebuchet MS"/>
          <w:color w:val="1F4E79" w:themeColor="accent1" w:themeShade="80"/>
          <w:sz w:val="22"/>
          <w:szCs w:val="22"/>
        </w:rPr>
      </w:pPr>
      <w:r w:rsidRPr="0039732F">
        <w:rPr>
          <w:rStyle w:val="Strong"/>
          <w:rFonts w:ascii="Trebuchet MS" w:hAnsi="Trebuchet MS"/>
          <w:color w:val="1F4E79" w:themeColor="accent1" w:themeShade="80"/>
          <w:sz w:val="22"/>
          <w:szCs w:val="22"/>
        </w:rPr>
        <w:t>Pay attention to service</w:t>
      </w:r>
    </w:p>
    <w:p w14:paraId="36F330FB" w14:textId="57981044" w:rsidR="009045DD" w:rsidRPr="0039732F" w:rsidRDefault="009045DD" w:rsidP="006D542E">
      <w:pPr>
        <w:pStyle w:val="NormalWeb"/>
        <w:ind w:left="709"/>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Be friendly to participants, speakers and partners. Try to address their problems or questi</w:t>
      </w:r>
      <w:r w:rsidR="00AE57DE" w:rsidRPr="0039732F">
        <w:rPr>
          <w:rFonts w:ascii="Trebuchet MS" w:hAnsi="Trebuchet MS"/>
          <w:color w:val="1F4E79" w:themeColor="accent1" w:themeShade="80"/>
          <w:sz w:val="22"/>
          <w:szCs w:val="22"/>
        </w:rPr>
        <w:t>ons and meet their expectations</w:t>
      </w:r>
      <w:r w:rsidRPr="0039732F">
        <w:rPr>
          <w:rFonts w:ascii="Trebuchet MS" w:hAnsi="Trebuchet MS"/>
          <w:color w:val="1F4E79" w:themeColor="accent1" w:themeShade="80"/>
          <w:sz w:val="22"/>
          <w:szCs w:val="22"/>
        </w:rPr>
        <w:t>. At the end of the day, what people remember</w:t>
      </w:r>
      <w:r w:rsidR="00AE57DE" w:rsidRPr="0039732F">
        <w:rPr>
          <w:rFonts w:ascii="Trebuchet MS" w:hAnsi="Trebuchet MS"/>
          <w:color w:val="1F4E79" w:themeColor="accent1" w:themeShade="80"/>
          <w:sz w:val="22"/>
          <w:szCs w:val="22"/>
        </w:rPr>
        <w:t xml:space="preserve"> most</w:t>
      </w:r>
      <w:r w:rsidRPr="0039732F">
        <w:rPr>
          <w:rFonts w:ascii="Trebuchet MS" w:hAnsi="Trebuchet MS"/>
          <w:color w:val="1F4E79" w:themeColor="accent1" w:themeShade="80"/>
          <w:sz w:val="22"/>
          <w:szCs w:val="22"/>
        </w:rPr>
        <w:t xml:space="preserve"> is how they were treated and the atmosphere.</w:t>
      </w:r>
    </w:p>
    <w:p w14:paraId="2AAAD830" w14:textId="09542EB8" w:rsidR="009045DD" w:rsidRPr="0039732F" w:rsidRDefault="009045DD" w:rsidP="006D542E">
      <w:pPr>
        <w:pStyle w:val="NormalWeb"/>
        <w:numPr>
          <w:ilvl w:val="0"/>
          <w:numId w:val="2"/>
        </w:numPr>
        <w:jc w:val="both"/>
        <w:rPr>
          <w:rFonts w:ascii="Trebuchet MS" w:hAnsi="Trebuchet MS"/>
          <w:color w:val="1F4E79" w:themeColor="accent1" w:themeShade="80"/>
          <w:sz w:val="22"/>
          <w:szCs w:val="22"/>
        </w:rPr>
      </w:pPr>
      <w:r w:rsidRPr="0039732F">
        <w:rPr>
          <w:rStyle w:val="Strong"/>
          <w:rFonts w:ascii="Trebuchet MS" w:hAnsi="Trebuchet MS"/>
          <w:color w:val="1F4E79" w:themeColor="accent1" w:themeShade="80"/>
          <w:sz w:val="22"/>
          <w:szCs w:val="22"/>
        </w:rPr>
        <w:t>Carry out a final check 24 hours before the event</w:t>
      </w:r>
    </w:p>
    <w:p w14:paraId="54EC66A5" w14:textId="306572E9" w:rsidR="009045DD" w:rsidRPr="0039732F" w:rsidRDefault="009045DD" w:rsidP="006D542E">
      <w:pPr>
        <w:pStyle w:val="NormalWeb"/>
        <w:ind w:left="709"/>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Make sure that you’ve informed the participants of how to get to the location, invited all the important guests, prepared </w:t>
      </w:r>
      <w:r w:rsidR="003A6E2F" w:rsidRPr="0039732F">
        <w:rPr>
          <w:rFonts w:ascii="Trebuchet MS" w:hAnsi="Trebuchet MS"/>
          <w:color w:val="1F4E79" w:themeColor="accent1" w:themeShade="80"/>
          <w:sz w:val="22"/>
          <w:szCs w:val="22"/>
        </w:rPr>
        <w:t>all the necessary materials and all technical equipment is functioning properly</w:t>
      </w:r>
      <w:r w:rsidRPr="0039732F">
        <w:rPr>
          <w:rFonts w:ascii="Trebuchet MS" w:hAnsi="Trebuchet MS"/>
          <w:color w:val="1F4E79" w:themeColor="accent1" w:themeShade="80"/>
          <w:sz w:val="22"/>
          <w:szCs w:val="22"/>
        </w:rPr>
        <w:t xml:space="preserve">. Check whether everyone understands his or her tasks and responsibilities and whether the space is ready. </w:t>
      </w:r>
      <w:r w:rsidR="003A6E2F" w:rsidRPr="0039732F">
        <w:rPr>
          <w:rFonts w:ascii="Trebuchet MS" w:hAnsi="Trebuchet MS"/>
          <w:color w:val="1F4E79" w:themeColor="accent1" w:themeShade="80"/>
          <w:sz w:val="22"/>
          <w:szCs w:val="22"/>
        </w:rPr>
        <w:t>Checklists are always a great tool.</w:t>
      </w:r>
    </w:p>
    <w:p w14:paraId="0C2AA169" w14:textId="5472E1AD" w:rsidR="009045DD" w:rsidRPr="0039732F" w:rsidRDefault="009045DD" w:rsidP="006D542E">
      <w:pPr>
        <w:pStyle w:val="NormalWeb"/>
        <w:numPr>
          <w:ilvl w:val="0"/>
          <w:numId w:val="2"/>
        </w:numPr>
        <w:jc w:val="both"/>
        <w:rPr>
          <w:rFonts w:ascii="Trebuchet MS" w:hAnsi="Trebuchet MS"/>
          <w:color w:val="1F4E79" w:themeColor="accent1" w:themeShade="80"/>
          <w:sz w:val="22"/>
          <w:szCs w:val="22"/>
        </w:rPr>
      </w:pPr>
      <w:r w:rsidRPr="0039732F">
        <w:rPr>
          <w:rStyle w:val="Strong"/>
          <w:rFonts w:ascii="Trebuchet MS" w:hAnsi="Trebuchet MS"/>
          <w:color w:val="1F4E79" w:themeColor="accent1" w:themeShade="80"/>
          <w:sz w:val="22"/>
          <w:szCs w:val="22"/>
        </w:rPr>
        <w:t>Ask for feedback</w:t>
      </w:r>
    </w:p>
    <w:p w14:paraId="5A7EE7F9" w14:textId="3F7779CE" w:rsidR="009045DD" w:rsidRPr="0039732F" w:rsidRDefault="009045DD" w:rsidP="006D542E">
      <w:pPr>
        <w:pStyle w:val="NormalWeb"/>
        <w:ind w:left="709"/>
        <w:jc w:val="both"/>
        <w:rPr>
          <w:rFonts w:ascii="Trebuchet MS" w:hAnsi="Trebuchet MS"/>
          <w:color w:val="1F4E79" w:themeColor="accent1" w:themeShade="80"/>
          <w:sz w:val="22"/>
          <w:szCs w:val="22"/>
        </w:rPr>
      </w:pPr>
      <w:r w:rsidRPr="0039732F">
        <w:rPr>
          <w:rFonts w:ascii="Trebuchet MS" w:hAnsi="Trebuchet MS"/>
          <w:color w:val="1F4E79" w:themeColor="accent1" w:themeShade="80"/>
          <w:sz w:val="22"/>
          <w:szCs w:val="22"/>
        </w:rPr>
        <w:t xml:space="preserve">You’re probably going to be </w:t>
      </w:r>
      <w:r w:rsidR="00781AED" w:rsidRPr="0039732F">
        <w:rPr>
          <w:rFonts w:ascii="Trebuchet MS" w:hAnsi="Trebuchet MS"/>
          <w:color w:val="1F4E79" w:themeColor="accent1" w:themeShade="80"/>
          <w:sz w:val="22"/>
          <w:szCs w:val="22"/>
        </w:rPr>
        <w:t xml:space="preserve">pretty </w:t>
      </w:r>
      <w:r w:rsidRPr="0039732F">
        <w:rPr>
          <w:rFonts w:ascii="Trebuchet MS" w:hAnsi="Trebuchet MS"/>
          <w:color w:val="1F4E79" w:themeColor="accent1" w:themeShade="80"/>
          <w:sz w:val="22"/>
          <w:szCs w:val="22"/>
        </w:rPr>
        <w:t xml:space="preserve">tired after the event, but it will be difficult for you to give an objective assessment of how it all went. That is why </w:t>
      </w:r>
      <w:r w:rsidR="00781AED" w:rsidRPr="0039732F">
        <w:rPr>
          <w:rFonts w:ascii="Trebuchet MS" w:hAnsi="Trebuchet MS"/>
          <w:color w:val="1F4E79" w:themeColor="accent1" w:themeShade="80"/>
          <w:sz w:val="22"/>
          <w:szCs w:val="22"/>
        </w:rPr>
        <w:t xml:space="preserve">you should </w:t>
      </w:r>
      <w:r w:rsidRPr="0039732F">
        <w:rPr>
          <w:rFonts w:ascii="Trebuchet MS" w:hAnsi="Trebuchet MS"/>
          <w:color w:val="1F4E79" w:themeColor="accent1" w:themeShade="80"/>
          <w:sz w:val="22"/>
          <w:szCs w:val="22"/>
        </w:rPr>
        <w:t>ask participants to complete a</w:t>
      </w:r>
      <w:r w:rsidR="00781AED" w:rsidRPr="0039732F">
        <w:rPr>
          <w:rFonts w:ascii="Trebuchet MS" w:hAnsi="Trebuchet MS"/>
          <w:color w:val="1F4E79" w:themeColor="accent1" w:themeShade="80"/>
          <w:sz w:val="22"/>
          <w:szCs w:val="22"/>
        </w:rPr>
        <w:t>n</w:t>
      </w:r>
      <w:r w:rsidRPr="0039732F">
        <w:rPr>
          <w:rFonts w:ascii="Trebuchet MS" w:hAnsi="Trebuchet MS"/>
          <w:color w:val="1F4E79" w:themeColor="accent1" w:themeShade="80"/>
          <w:sz w:val="22"/>
          <w:szCs w:val="22"/>
        </w:rPr>
        <w:t xml:space="preserve"> evaluation form at the end of the event</w:t>
      </w:r>
      <w:r w:rsidR="00781AED" w:rsidRPr="0039732F">
        <w:rPr>
          <w:rFonts w:ascii="Trebuchet MS" w:hAnsi="Trebuchet MS"/>
          <w:color w:val="1F4E79" w:themeColor="accent1" w:themeShade="80"/>
          <w:sz w:val="22"/>
          <w:szCs w:val="22"/>
        </w:rPr>
        <w:t>. You already know we don’t like paper, so consider using an online form</w:t>
      </w:r>
      <w:r w:rsidRPr="0039732F">
        <w:rPr>
          <w:rFonts w:ascii="Trebuchet MS" w:hAnsi="Trebuchet MS"/>
          <w:color w:val="1F4E79" w:themeColor="accent1" w:themeShade="80"/>
          <w:sz w:val="22"/>
          <w:szCs w:val="22"/>
        </w:rPr>
        <w:t xml:space="preserve">. Ask them to assess various aspects of the event: logistics, speakers, locations, and the work of the </w:t>
      </w:r>
      <w:r w:rsidR="00781AED" w:rsidRPr="0039732F">
        <w:rPr>
          <w:rFonts w:ascii="Trebuchet MS" w:hAnsi="Trebuchet MS"/>
          <w:color w:val="1F4E79" w:themeColor="accent1" w:themeShade="80"/>
          <w:sz w:val="22"/>
          <w:szCs w:val="22"/>
        </w:rPr>
        <w:t>organizers</w:t>
      </w:r>
      <w:r w:rsidRPr="0039732F">
        <w:rPr>
          <w:rFonts w:ascii="Trebuchet MS" w:hAnsi="Trebuchet MS"/>
          <w:color w:val="1F4E79" w:themeColor="accent1" w:themeShade="80"/>
          <w:sz w:val="22"/>
          <w:szCs w:val="22"/>
        </w:rPr>
        <w:t xml:space="preserve">. This information will help you to avoid mistakes in the future and improve the quality </w:t>
      </w:r>
      <w:r w:rsidRPr="0039732F">
        <w:rPr>
          <w:rFonts w:ascii="Trebuchet MS" w:hAnsi="Trebuchet MS"/>
          <w:color w:val="1F4E79" w:themeColor="accent1" w:themeShade="80"/>
          <w:sz w:val="22"/>
          <w:szCs w:val="22"/>
        </w:rPr>
        <w:lastRenderedPageBreak/>
        <w:t>of your events. If possible, get feedback through social networks or record video reviews at the end of an event. This will come in handy if your event is held again.</w:t>
      </w:r>
    </w:p>
    <w:p w14:paraId="1E858C26" w14:textId="72BC5FB4" w:rsidR="00CA5582" w:rsidRPr="0039732F" w:rsidRDefault="00CE5F61" w:rsidP="00206BC4">
      <w:pPr>
        <w:pStyle w:val="NormalWeb"/>
        <w:ind w:left="709"/>
        <w:jc w:val="both"/>
        <w:rPr>
          <w:rFonts w:ascii="Trebuchet MS" w:hAnsi="Trebuchet MS"/>
          <w:color w:val="1F4E79" w:themeColor="accent1" w:themeShade="80"/>
          <w:sz w:val="22"/>
          <w:szCs w:val="22"/>
        </w:rPr>
      </w:pPr>
      <w:r w:rsidRPr="0039732F">
        <w:rPr>
          <w:rFonts w:ascii="Trebuchet MS" w:hAnsi="Trebuchet MS"/>
          <w:b/>
          <w:bCs/>
          <w:i/>
          <w:iCs/>
          <w:noProof/>
          <w:color w:val="1F4E79" w:themeColor="accent1" w:themeShade="80"/>
          <w:sz w:val="22"/>
          <w:szCs w:val="22"/>
        </w:rPr>
        <mc:AlternateContent>
          <mc:Choice Requires="wps">
            <w:drawing>
              <wp:anchor distT="0" distB="0" distL="114300" distR="114300" simplePos="0" relativeHeight="251659264" behindDoc="0" locked="0" layoutInCell="1" allowOverlap="1" wp14:anchorId="71D09855" wp14:editId="43576452">
                <wp:simplePos x="0" y="0"/>
                <wp:positionH relativeFrom="margin">
                  <wp:posOffset>314554</wp:posOffset>
                </wp:positionH>
                <wp:positionV relativeFrom="paragraph">
                  <wp:posOffset>576656</wp:posOffset>
                </wp:positionV>
                <wp:extent cx="5764377" cy="2516429"/>
                <wp:effectExtent l="0" t="0" r="27305" b="17780"/>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5764377" cy="2516429"/>
                        </a:xfrm>
                        <a:prstGeom prst="wedgeRoundRectCallout">
                          <a:avLst>
                            <a:gd name="adj1" fmla="val -22594"/>
                            <a:gd name="adj2" fmla="val -49855"/>
                            <a:gd name="adj3" fmla="val 16667"/>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EF7852" w14:textId="3BF0F0D9" w:rsidR="00953BD6" w:rsidRPr="00CE5F61" w:rsidRDefault="00953BD6" w:rsidP="00CE5F61">
                            <w:pPr>
                              <w:spacing w:after="0"/>
                              <w:rPr>
                                <w:rFonts w:ascii="Trebuchet MS" w:hAnsi="Trebuchet MS"/>
                                <w:b/>
                                <w:bCs/>
                                <w:i/>
                                <w:iCs/>
                                <w:color w:val="1F4E79" w:themeColor="accent1" w:themeShade="80"/>
                                <w:sz w:val="20"/>
                                <w:szCs w:val="20"/>
                              </w:rPr>
                            </w:pPr>
                            <w:r w:rsidRPr="00764278">
                              <w:rPr>
                                <w:noProof/>
                                <w:color w:val="1F4E79" w:themeColor="accent1" w:themeShade="80"/>
                              </w:rPr>
                              <w:drawing>
                                <wp:inline distT="0" distB="0" distL="0" distR="0" wp14:anchorId="25547D24" wp14:editId="075404BA">
                                  <wp:extent cx="482600" cy="368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1416" cy="375028"/>
                                          </a:xfrm>
                                          <a:prstGeom prst="rect">
                                            <a:avLst/>
                                          </a:prstGeom>
                                          <a:noFill/>
                                          <a:ln>
                                            <a:noFill/>
                                          </a:ln>
                                        </pic:spPr>
                                      </pic:pic>
                                    </a:graphicData>
                                  </a:graphic>
                                </wp:inline>
                              </w:drawing>
                            </w:r>
                            <w:proofErr w:type="spellStart"/>
                            <w:r w:rsidRPr="00CE5F61">
                              <w:rPr>
                                <w:rFonts w:ascii="Trebuchet MS" w:hAnsi="Trebuchet MS"/>
                                <w:b/>
                                <w:bCs/>
                                <w:i/>
                                <w:iCs/>
                                <w:color w:val="1F4E79" w:themeColor="accent1" w:themeShade="80"/>
                                <w:sz w:val="20"/>
                                <w:szCs w:val="20"/>
                              </w:rPr>
                              <w:t>Ecotips</w:t>
                            </w:r>
                            <w:proofErr w:type="spellEnd"/>
                          </w:p>
                          <w:p w14:paraId="58E79D95" w14:textId="77777777" w:rsidR="00953BD6" w:rsidRPr="00CE5F61" w:rsidRDefault="00953BD6" w:rsidP="00CE5F61">
                            <w:pPr>
                              <w:spacing w:after="0"/>
                              <w:jc w:val="center"/>
                              <w:rPr>
                                <w:rFonts w:ascii="Trebuchet MS" w:hAnsi="Trebuchet MS"/>
                                <w:b/>
                                <w:bCs/>
                                <w:i/>
                                <w:iCs/>
                                <w:color w:val="1F4E79" w:themeColor="accent1" w:themeShade="80"/>
                                <w:sz w:val="20"/>
                                <w:szCs w:val="20"/>
                              </w:rPr>
                            </w:pPr>
                            <w:r w:rsidRPr="00CE5F61">
                              <w:rPr>
                                <w:rFonts w:ascii="Trebuchet MS" w:hAnsi="Trebuchet MS"/>
                                <w:b/>
                                <w:bCs/>
                                <w:i/>
                                <w:iCs/>
                                <w:color w:val="1F4E79" w:themeColor="accent1" w:themeShade="80"/>
                                <w:sz w:val="20"/>
                                <w:szCs w:val="20"/>
                              </w:rPr>
                              <w:sym w:font="Wingdings" w:char="F09F"/>
                            </w:r>
                            <w:r w:rsidRPr="00CE5F61">
                              <w:rPr>
                                <w:rFonts w:ascii="Trebuchet MS" w:hAnsi="Trebuchet MS"/>
                                <w:b/>
                                <w:bCs/>
                                <w:i/>
                                <w:iCs/>
                                <w:color w:val="1F4E79" w:themeColor="accent1" w:themeShade="80"/>
                                <w:sz w:val="20"/>
                                <w:szCs w:val="20"/>
                              </w:rPr>
                              <w:t xml:space="preserve"> Go paperless or if you really have to use paper, make it recycled one</w:t>
                            </w:r>
                          </w:p>
                          <w:p w14:paraId="48953505" w14:textId="105E71A6" w:rsidR="00953BD6" w:rsidRPr="00CE5F61" w:rsidRDefault="00953BD6" w:rsidP="00CE5F61">
                            <w:pPr>
                              <w:spacing w:after="0"/>
                              <w:jc w:val="center"/>
                              <w:rPr>
                                <w:rFonts w:ascii="Trebuchet MS" w:hAnsi="Trebuchet MS"/>
                                <w:i/>
                                <w:iCs/>
                                <w:color w:val="1F4E79" w:themeColor="accent1" w:themeShade="80"/>
                                <w:sz w:val="20"/>
                                <w:szCs w:val="20"/>
                              </w:rPr>
                            </w:pPr>
                            <w:r w:rsidRPr="00CE5F61">
                              <w:rPr>
                                <w:rFonts w:ascii="Trebuchet MS" w:hAnsi="Trebuchet MS"/>
                                <w:i/>
                                <w:iCs/>
                                <w:color w:val="1F4E79" w:themeColor="accent1" w:themeShade="80"/>
                                <w:sz w:val="20"/>
                                <w:szCs w:val="20"/>
                              </w:rPr>
                              <w:t xml:space="preserve">We aim for all events to become paperless and plastic-free and to minimize environmental impact. We encourage you to use environment-friendly materials before and during the event. There is no real need to print anything for a project implemented in our </w:t>
                            </w:r>
                            <w:proofErr w:type="spellStart"/>
                            <w:r w:rsidRPr="00CE5F61">
                              <w:rPr>
                                <w:rFonts w:ascii="Trebuchet MS" w:hAnsi="Trebuchet MS"/>
                                <w:i/>
                                <w:iCs/>
                                <w:color w:val="1F4E79" w:themeColor="accent1" w:themeShade="80"/>
                                <w:sz w:val="20"/>
                                <w:szCs w:val="20"/>
                              </w:rPr>
                              <w:t>Programme</w:t>
                            </w:r>
                            <w:proofErr w:type="spellEnd"/>
                            <w:r w:rsidRPr="00CE5F61">
                              <w:rPr>
                                <w:rFonts w:ascii="Trebuchet MS" w:hAnsi="Trebuchet MS"/>
                                <w:i/>
                                <w:iCs/>
                                <w:color w:val="1F4E79" w:themeColor="accent1" w:themeShade="80"/>
                                <w:sz w:val="20"/>
                                <w:szCs w:val="20"/>
                              </w:rPr>
                              <w:t>.</w:t>
                            </w:r>
                          </w:p>
                          <w:p w14:paraId="1F1FDD21" w14:textId="123AB251" w:rsidR="00953BD6" w:rsidRPr="00CE5F61" w:rsidRDefault="00953BD6" w:rsidP="00CE5F61">
                            <w:pPr>
                              <w:spacing w:after="0"/>
                              <w:jc w:val="center"/>
                              <w:rPr>
                                <w:rFonts w:ascii="Trebuchet MS" w:hAnsi="Trebuchet MS"/>
                                <w:i/>
                                <w:iCs/>
                                <w:color w:val="1F4E79" w:themeColor="accent1" w:themeShade="80"/>
                                <w:sz w:val="20"/>
                                <w:szCs w:val="20"/>
                              </w:rPr>
                            </w:pPr>
                            <w:r w:rsidRPr="00CE5F61">
                              <w:rPr>
                                <w:rFonts w:ascii="Trebuchet MS" w:hAnsi="Trebuchet MS"/>
                                <w:i/>
                                <w:iCs/>
                                <w:color w:val="1F4E79" w:themeColor="accent1" w:themeShade="80"/>
                                <w:sz w:val="20"/>
                                <w:szCs w:val="20"/>
                              </w:rPr>
                              <w:t>Brochures, flyers and other printed promotional materials were proven to be inefficient and thus we are reluctant to finance such expenditures.</w:t>
                            </w:r>
                          </w:p>
                          <w:p w14:paraId="24730C70" w14:textId="77777777" w:rsidR="00953BD6" w:rsidRPr="003D6672" w:rsidRDefault="00953BD6" w:rsidP="00CE5F61">
                            <w:pPr>
                              <w:spacing w:after="0"/>
                              <w:jc w:val="center"/>
                              <w:rPr>
                                <w:rFonts w:ascii="Trebuchet MS" w:hAnsi="Trebuchet MS"/>
                                <w:i/>
                                <w:iCs/>
                                <w:sz w:val="22"/>
                                <w:szCs w:val="22"/>
                              </w:rPr>
                            </w:pPr>
                            <w:r w:rsidRPr="00CE5F61">
                              <w:rPr>
                                <w:rFonts w:ascii="Trebuchet MS" w:hAnsi="Trebuchet MS"/>
                                <w:i/>
                                <w:iCs/>
                                <w:color w:val="1F4E79" w:themeColor="accent1" w:themeShade="80"/>
                                <w:sz w:val="20"/>
                                <w:szCs w:val="20"/>
                              </w:rPr>
                              <w:t>However, we are not know-it-alls. In case you do have to use paper to print something, use recycled paper. It’s a well-known way to conserve resources. Most providers offer an option to supply you with recycled paper.</w:t>
                            </w:r>
                          </w:p>
                          <w:p w14:paraId="079CD93A" w14:textId="77777777" w:rsidR="00953BD6" w:rsidRDefault="00953BD6" w:rsidP="003D66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0985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 o:spid="_x0000_s1032" type="#_x0000_t62" style="position:absolute;left:0;text-align:left;margin-left:24.75pt;margin-top:45.4pt;width:453.9pt;height:198.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" adj="5920,31" fillcolor="#e2efd9 [665]" strokecolor="#1f4d78 [1604]" strokeweight="1pt">
                <v:textbox>
                  <w:txbxContent>
                    <w:p w14:paraId="17EF7852" w14:textId="3BF0F0D9" w:rsidR="00953BD6" w:rsidRPr="00CE5F61" w:rsidRDefault="00953BD6" w:rsidP="00CE5F61">
                      <w:pPr>
                        <w:spacing w:after="0"/>
                        <w:rPr>
                          <w:rFonts w:ascii="Trebuchet MS" w:hAnsi="Trebuchet MS"/>
                          <w:b/>
                          <w:bCs/>
                          <w:i/>
                          <w:iCs/>
                          <w:color w:val="1F4E79" w:themeColor="accent1" w:themeShade="80"/>
                          <w:sz w:val="20"/>
                          <w:szCs w:val="20"/>
                        </w:rPr>
                      </w:pPr>
                      <w:r w:rsidRPr="00764278">
                        <w:rPr>
                          <w:noProof/>
                          <w:color w:val="1F4E79" w:themeColor="accent1" w:themeShade="80"/>
                        </w:rPr>
                        <w:drawing>
                          <wp:inline distT="0" distB="0" distL="0" distR="0" wp14:anchorId="25547D24" wp14:editId="075404BA">
                            <wp:extent cx="482600" cy="368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1416" cy="375028"/>
                                    </a:xfrm>
                                    <a:prstGeom prst="rect">
                                      <a:avLst/>
                                    </a:prstGeom>
                                    <a:noFill/>
                                    <a:ln>
                                      <a:noFill/>
                                    </a:ln>
                                  </pic:spPr>
                                </pic:pic>
                              </a:graphicData>
                            </a:graphic>
                          </wp:inline>
                        </w:drawing>
                      </w:r>
                      <w:r w:rsidRPr="00CE5F61">
                        <w:rPr>
                          <w:rFonts w:ascii="Trebuchet MS" w:hAnsi="Trebuchet MS"/>
                          <w:b/>
                          <w:bCs/>
                          <w:i/>
                          <w:iCs/>
                          <w:color w:val="1F4E79" w:themeColor="accent1" w:themeShade="80"/>
                          <w:sz w:val="20"/>
                          <w:szCs w:val="20"/>
                        </w:rPr>
                        <w:t>Ecotips</w:t>
                      </w:r>
                    </w:p>
                    <w:p w14:paraId="58E79D95" w14:textId="77777777" w:rsidR="00953BD6" w:rsidRPr="00CE5F61" w:rsidRDefault="00953BD6" w:rsidP="00CE5F61">
                      <w:pPr>
                        <w:spacing w:after="0"/>
                        <w:jc w:val="center"/>
                        <w:rPr>
                          <w:rFonts w:ascii="Trebuchet MS" w:hAnsi="Trebuchet MS"/>
                          <w:b/>
                          <w:bCs/>
                          <w:i/>
                          <w:iCs/>
                          <w:color w:val="1F4E79" w:themeColor="accent1" w:themeShade="80"/>
                          <w:sz w:val="20"/>
                          <w:szCs w:val="20"/>
                        </w:rPr>
                      </w:pPr>
                      <w:r w:rsidRPr="00CE5F61">
                        <w:rPr>
                          <w:rFonts w:ascii="Trebuchet MS" w:hAnsi="Trebuchet MS"/>
                          <w:b/>
                          <w:bCs/>
                          <w:i/>
                          <w:iCs/>
                          <w:color w:val="1F4E79" w:themeColor="accent1" w:themeShade="80"/>
                          <w:sz w:val="20"/>
                          <w:szCs w:val="20"/>
                        </w:rPr>
                        <w:sym w:font="Wingdings" w:char="F09F"/>
                      </w:r>
                      <w:r w:rsidRPr="00CE5F61">
                        <w:rPr>
                          <w:rFonts w:ascii="Trebuchet MS" w:hAnsi="Trebuchet MS"/>
                          <w:b/>
                          <w:bCs/>
                          <w:i/>
                          <w:iCs/>
                          <w:color w:val="1F4E79" w:themeColor="accent1" w:themeShade="80"/>
                          <w:sz w:val="20"/>
                          <w:szCs w:val="20"/>
                        </w:rPr>
                        <w:t xml:space="preserve"> Go paperless or if you really have to use paper, make it recycled one</w:t>
                      </w:r>
                    </w:p>
                    <w:p w14:paraId="48953505" w14:textId="105E71A6" w:rsidR="00953BD6" w:rsidRPr="00CE5F61" w:rsidRDefault="00953BD6" w:rsidP="00CE5F61">
                      <w:pPr>
                        <w:spacing w:after="0"/>
                        <w:jc w:val="center"/>
                        <w:rPr>
                          <w:rFonts w:ascii="Trebuchet MS" w:hAnsi="Trebuchet MS"/>
                          <w:i/>
                          <w:iCs/>
                          <w:color w:val="1F4E79" w:themeColor="accent1" w:themeShade="80"/>
                          <w:sz w:val="20"/>
                          <w:szCs w:val="20"/>
                        </w:rPr>
                      </w:pPr>
                      <w:r w:rsidRPr="00CE5F61">
                        <w:rPr>
                          <w:rFonts w:ascii="Trebuchet MS" w:hAnsi="Trebuchet MS"/>
                          <w:i/>
                          <w:iCs/>
                          <w:color w:val="1F4E79" w:themeColor="accent1" w:themeShade="80"/>
                          <w:sz w:val="20"/>
                          <w:szCs w:val="20"/>
                        </w:rPr>
                        <w:t>We aim for all events to become paperless and plastic-free and to minimize environmental impact. We encourage you to use environment-friendly materials before and during the event. There is no real need to print anything for a project implemented in our Programme.</w:t>
                      </w:r>
                    </w:p>
                    <w:p w14:paraId="1F1FDD21" w14:textId="123AB251" w:rsidR="00953BD6" w:rsidRPr="00CE5F61" w:rsidRDefault="00953BD6" w:rsidP="00CE5F61">
                      <w:pPr>
                        <w:spacing w:after="0"/>
                        <w:jc w:val="center"/>
                        <w:rPr>
                          <w:rFonts w:ascii="Trebuchet MS" w:hAnsi="Trebuchet MS"/>
                          <w:i/>
                          <w:iCs/>
                          <w:color w:val="1F4E79" w:themeColor="accent1" w:themeShade="80"/>
                          <w:sz w:val="20"/>
                          <w:szCs w:val="20"/>
                        </w:rPr>
                      </w:pPr>
                      <w:r w:rsidRPr="00CE5F61">
                        <w:rPr>
                          <w:rFonts w:ascii="Trebuchet MS" w:hAnsi="Trebuchet MS"/>
                          <w:i/>
                          <w:iCs/>
                          <w:color w:val="1F4E79" w:themeColor="accent1" w:themeShade="80"/>
                          <w:sz w:val="20"/>
                          <w:szCs w:val="20"/>
                        </w:rPr>
                        <w:t>Brochures, flyers and other printed promotional materials were proven to be inefficient and thus we are reluctant to finance such expenditures.</w:t>
                      </w:r>
                    </w:p>
                    <w:p w14:paraId="24730C70" w14:textId="77777777" w:rsidR="00953BD6" w:rsidRPr="003D6672" w:rsidRDefault="00953BD6" w:rsidP="00CE5F61">
                      <w:pPr>
                        <w:spacing w:after="0"/>
                        <w:jc w:val="center"/>
                        <w:rPr>
                          <w:rFonts w:ascii="Trebuchet MS" w:hAnsi="Trebuchet MS"/>
                          <w:i/>
                          <w:iCs/>
                          <w:sz w:val="22"/>
                          <w:szCs w:val="22"/>
                        </w:rPr>
                      </w:pPr>
                      <w:r w:rsidRPr="00CE5F61">
                        <w:rPr>
                          <w:rFonts w:ascii="Trebuchet MS" w:hAnsi="Trebuchet MS"/>
                          <w:i/>
                          <w:iCs/>
                          <w:color w:val="1F4E79" w:themeColor="accent1" w:themeShade="80"/>
                          <w:sz w:val="20"/>
                          <w:szCs w:val="20"/>
                        </w:rPr>
                        <w:t>However, we are not know-it-alls. In case you do have to use paper to print something, use recycled paper. It’s a well-known way to conserve resources. Most providers offer an option to supply you with recycled paper.</w:t>
                      </w:r>
                    </w:p>
                    <w:p w14:paraId="079CD93A" w14:textId="77777777" w:rsidR="00953BD6" w:rsidRDefault="00953BD6" w:rsidP="003D6672">
                      <w:pPr>
                        <w:jc w:val="center"/>
                      </w:pPr>
                    </w:p>
                  </w:txbxContent>
                </v:textbox>
                <w10:wrap anchorx="margin"/>
              </v:shape>
            </w:pict>
          </mc:Fallback>
        </mc:AlternateContent>
      </w:r>
      <w:r w:rsidR="00CA5582" w:rsidRPr="0039732F">
        <w:rPr>
          <w:rFonts w:ascii="Trebuchet MS" w:hAnsi="Trebuchet MS"/>
          <w:color w:val="1F4E79" w:themeColor="accent1" w:themeShade="80"/>
          <w:sz w:val="22"/>
          <w:szCs w:val="22"/>
        </w:rPr>
        <w:t>In planning and organizing your event, you may use the following templates</w:t>
      </w:r>
      <w:r w:rsidR="00206BC4" w:rsidRPr="0039732F">
        <w:rPr>
          <w:rFonts w:ascii="Trebuchet MS" w:hAnsi="Trebuchet MS"/>
          <w:color w:val="1F4E79" w:themeColor="accent1" w:themeShade="80"/>
          <w:sz w:val="22"/>
          <w:szCs w:val="22"/>
        </w:rPr>
        <w:t xml:space="preserve">, attached to this </w:t>
      </w:r>
      <w:proofErr w:type="gramStart"/>
      <w:r w:rsidR="00206BC4" w:rsidRPr="0039732F">
        <w:rPr>
          <w:rFonts w:ascii="Trebuchet MS" w:hAnsi="Trebuchet MS"/>
          <w:color w:val="1F4E79" w:themeColor="accent1" w:themeShade="80"/>
          <w:sz w:val="22"/>
          <w:szCs w:val="22"/>
        </w:rPr>
        <w:t>guidelines,</w:t>
      </w:r>
      <w:r w:rsidR="008D5A72" w:rsidRPr="0039732F">
        <w:rPr>
          <w:rFonts w:ascii="Trebuchet MS" w:hAnsi="Trebuchet MS"/>
          <w:color w:val="1F4E79" w:themeColor="accent1" w:themeShade="80"/>
          <w:sz w:val="22"/>
          <w:szCs w:val="22"/>
        </w:rPr>
        <w:t xml:space="preserve"> </w:t>
      </w:r>
      <w:r w:rsidR="00CA5582" w:rsidRPr="0039732F">
        <w:rPr>
          <w:rFonts w:ascii="Trebuchet MS" w:hAnsi="Trebuchet MS"/>
          <w:color w:val="1F4E79" w:themeColor="accent1" w:themeShade="80"/>
          <w:sz w:val="22"/>
          <w:szCs w:val="22"/>
        </w:rPr>
        <w:t>that</w:t>
      </w:r>
      <w:proofErr w:type="gramEnd"/>
      <w:r w:rsidR="00CA5582" w:rsidRPr="0039732F">
        <w:rPr>
          <w:rFonts w:ascii="Trebuchet MS" w:hAnsi="Trebuchet MS"/>
          <w:color w:val="1F4E79" w:themeColor="accent1" w:themeShade="80"/>
          <w:sz w:val="22"/>
          <w:szCs w:val="22"/>
        </w:rPr>
        <w:t xml:space="preserve"> you consider useful:</w:t>
      </w:r>
      <w:r w:rsidR="00206BC4" w:rsidRPr="0039732F">
        <w:rPr>
          <w:rFonts w:ascii="Trebuchet MS" w:hAnsi="Trebuchet MS"/>
          <w:color w:val="1F4E79" w:themeColor="accent1" w:themeShade="80"/>
          <w:sz w:val="22"/>
          <w:szCs w:val="22"/>
        </w:rPr>
        <w:t xml:space="preserve"> </w:t>
      </w:r>
      <w:r w:rsidR="00CA5582" w:rsidRPr="0039732F">
        <w:rPr>
          <w:rFonts w:ascii="Trebuchet MS" w:hAnsi="Trebuchet MS"/>
          <w:color w:val="1F4E79" w:themeColor="accent1" w:themeShade="80"/>
          <w:sz w:val="22"/>
          <w:szCs w:val="22"/>
        </w:rPr>
        <w:t>Concept of the event</w:t>
      </w:r>
      <w:r w:rsidR="00206BC4" w:rsidRPr="0039732F">
        <w:rPr>
          <w:rFonts w:ascii="Trebuchet MS" w:hAnsi="Trebuchet MS"/>
          <w:color w:val="1F4E79" w:themeColor="accent1" w:themeShade="80"/>
          <w:sz w:val="22"/>
          <w:szCs w:val="22"/>
        </w:rPr>
        <w:t xml:space="preserve">, </w:t>
      </w:r>
      <w:r w:rsidR="00CA5582" w:rsidRPr="0039732F">
        <w:rPr>
          <w:rFonts w:ascii="Trebuchet MS" w:hAnsi="Trebuchet MS"/>
          <w:color w:val="1F4E79" w:themeColor="accent1" w:themeShade="80"/>
          <w:sz w:val="22"/>
          <w:szCs w:val="22"/>
        </w:rPr>
        <w:t>Checklist for organizing the event</w:t>
      </w:r>
      <w:r w:rsidR="00206BC4" w:rsidRPr="0039732F">
        <w:rPr>
          <w:rFonts w:ascii="Trebuchet MS" w:hAnsi="Trebuchet MS"/>
          <w:color w:val="1F4E79" w:themeColor="accent1" w:themeShade="80"/>
          <w:sz w:val="22"/>
          <w:szCs w:val="22"/>
        </w:rPr>
        <w:t xml:space="preserve">, </w:t>
      </w:r>
      <w:r w:rsidR="00CA5582" w:rsidRPr="0039732F">
        <w:rPr>
          <w:rFonts w:ascii="Trebuchet MS" w:hAnsi="Trebuchet MS"/>
          <w:color w:val="1F4E79" w:themeColor="accent1" w:themeShade="80"/>
          <w:sz w:val="22"/>
          <w:szCs w:val="22"/>
        </w:rPr>
        <w:t>Feedback form</w:t>
      </w:r>
      <w:r w:rsidR="008D5A72" w:rsidRPr="0039732F">
        <w:rPr>
          <w:rFonts w:ascii="Trebuchet MS" w:hAnsi="Trebuchet MS"/>
          <w:color w:val="1F4E79" w:themeColor="accent1" w:themeShade="80"/>
          <w:sz w:val="22"/>
          <w:szCs w:val="22"/>
        </w:rPr>
        <w:t>.</w:t>
      </w:r>
    </w:p>
    <w:p w14:paraId="3E7B0018" w14:textId="168E78C8" w:rsidR="008A4263" w:rsidRPr="0039732F" w:rsidRDefault="008A4263" w:rsidP="006D542E">
      <w:pPr>
        <w:jc w:val="both"/>
        <w:rPr>
          <w:rFonts w:ascii="Trebuchet MS" w:hAnsi="Trebuchet MS"/>
          <w:b/>
          <w:bCs/>
          <w:i/>
          <w:iCs/>
          <w:color w:val="1F4E79" w:themeColor="accent1" w:themeShade="80"/>
          <w:sz w:val="22"/>
          <w:szCs w:val="22"/>
        </w:rPr>
      </w:pPr>
      <w:bookmarkStart w:id="32" w:name="_Hlk38464155"/>
    </w:p>
    <w:bookmarkEnd w:id="32"/>
    <w:p w14:paraId="45AD8DD6" w14:textId="334431A6" w:rsidR="00D81C92" w:rsidRPr="0039732F" w:rsidRDefault="00D81C92" w:rsidP="006D542E">
      <w:pPr>
        <w:jc w:val="both"/>
        <w:rPr>
          <w:rFonts w:ascii="Trebuchet MS" w:hAnsi="Trebuchet MS"/>
          <w:b/>
          <w:bCs/>
          <w:i/>
          <w:iCs/>
          <w:color w:val="1F4E79" w:themeColor="accent1" w:themeShade="80"/>
          <w:sz w:val="22"/>
          <w:szCs w:val="22"/>
        </w:rPr>
      </w:pPr>
    </w:p>
    <w:p w14:paraId="2F3A53B9" w14:textId="5F8D39A5" w:rsidR="00D81C92" w:rsidRPr="0039732F" w:rsidRDefault="00D81C92" w:rsidP="006D542E">
      <w:pPr>
        <w:jc w:val="both"/>
        <w:rPr>
          <w:rFonts w:ascii="Trebuchet MS" w:hAnsi="Trebuchet MS"/>
          <w:b/>
          <w:bCs/>
          <w:i/>
          <w:iCs/>
          <w:color w:val="1F4E79" w:themeColor="accent1" w:themeShade="80"/>
          <w:sz w:val="22"/>
          <w:szCs w:val="22"/>
        </w:rPr>
      </w:pPr>
    </w:p>
    <w:p w14:paraId="0F57140B" w14:textId="6A9DF593" w:rsidR="00D81C92" w:rsidRPr="0039732F" w:rsidRDefault="00D81C92" w:rsidP="006D542E">
      <w:pPr>
        <w:jc w:val="both"/>
        <w:rPr>
          <w:rFonts w:ascii="Trebuchet MS" w:hAnsi="Trebuchet MS"/>
          <w:b/>
          <w:bCs/>
          <w:i/>
          <w:iCs/>
          <w:color w:val="1F4E79" w:themeColor="accent1" w:themeShade="80"/>
          <w:sz w:val="22"/>
          <w:szCs w:val="22"/>
        </w:rPr>
      </w:pPr>
    </w:p>
    <w:p w14:paraId="5385676B" w14:textId="55CC6617" w:rsidR="00D81C92" w:rsidRPr="0039732F" w:rsidRDefault="00D81C92" w:rsidP="006D542E">
      <w:pPr>
        <w:jc w:val="both"/>
        <w:rPr>
          <w:rFonts w:ascii="Trebuchet MS" w:hAnsi="Trebuchet MS"/>
          <w:b/>
          <w:bCs/>
          <w:i/>
          <w:iCs/>
          <w:color w:val="1F4E79" w:themeColor="accent1" w:themeShade="80"/>
          <w:sz w:val="22"/>
          <w:szCs w:val="22"/>
        </w:rPr>
      </w:pPr>
    </w:p>
    <w:p w14:paraId="73845560" w14:textId="77777777" w:rsidR="00793110" w:rsidRPr="0039732F" w:rsidRDefault="00793110" w:rsidP="006D542E">
      <w:pPr>
        <w:jc w:val="both"/>
        <w:rPr>
          <w:rFonts w:ascii="Trebuchet MS" w:hAnsi="Trebuchet MS"/>
          <w:b/>
          <w:bCs/>
          <w:i/>
          <w:iCs/>
          <w:color w:val="1F4E79" w:themeColor="accent1" w:themeShade="80"/>
          <w:sz w:val="22"/>
          <w:szCs w:val="22"/>
        </w:rPr>
      </w:pPr>
    </w:p>
    <w:p w14:paraId="4845A446" w14:textId="77777777" w:rsidR="000B7705" w:rsidRPr="0039732F" w:rsidRDefault="000B7705" w:rsidP="006D542E">
      <w:pPr>
        <w:jc w:val="both"/>
        <w:rPr>
          <w:rFonts w:ascii="Trebuchet MS" w:hAnsi="Trebuchet MS"/>
          <w:b/>
          <w:bCs/>
          <w:i/>
          <w:iCs/>
          <w:color w:val="1F4E79" w:themeColor="accent1" w:themeShade="80"/>
          <w:sz w:val="22"/>
          <w:szCs w:val="22"/>
        </w:rPr>
      </w:pPr>
    </w:p>
    <w:p w14:paraId="32BBFCF4" w14:textId="77777777" w:rsidR="000B7705" w:rsidRPr="0039732F" w:rsidRDefault="000B7705" w:rsidP="006D542E">
      <w:pPr>
        <w:jc w:val="both"/>
        <w:rPr>
          <w:rFonts w:ascii="Trebuchet MS" w:hAnsi="Trebuchet MS"/>
          <w:b/>
          <w:bCs/>
          <w:i/>
          <w:iCs/>
          <w:color w:val="1F4E79" w:themeColor="accent1" w:themeShade="80"/>
          <w:sz w:val="22"/>
          <w:szCs w:val="22"/>
        </w:rPr>
      </w:pPr>
    </w:p>
    <w:p w14:paraId="70E3E937" w14:textId="77777777" w:rsidR="000B7705" w:rsidRPr="0039732F" w:rsidRDefault="000B7705" w:rsidP="006D542E">
      <w:pPr>
        <w:jc w:val="both"/>
        <w:rPr>
          <w:rFonts w:ascii="Trebuchet MS" w:hAnsi="Trebuchet MS"/>
          <w:b/>
          <w:bCs/>
          <w:i/>
          <w:iCs/>
          <w:color w:val="1F4E79" w:themeColor="accent1" w:themeShade="80"/>
          <w:sz w:val="22"/>
          <w:szCs w:val="22"/>
        </w:rPr>
      </w:pPr>
    </w:p>
    <w:p w14:paraId="70906790" w14:textId="77777777" w:rsidR="000B7705" w:rsidRPr="0039732F" w:rsidRDefault="000B7705" w:rsidP="006D542E">
      <w:pPr>
        <w:jc w:val="both"/>
        <w:rPr>
          <w:rFonts w:ascii="Trebuchet MS" w:hAnsi="Trebuchet MS"/>
          <w:b/>
          <w:bCs/>
          <w:i/>
          <w:iCs/>
          <w:color w:val="1F4E79" w:themeColor="accent1" w:themeShade="80"/>
          <w:sz w:val="22"/>
          <w:szCs w:val="22"/>
        </w:rPr>
      </w:pPr>
    </w:p>
    <w:tbl>
      <w:tblPr>
        <w:tblStyle w:val="TableGrid"/>
        <w:tblW w:w="0" w:type="auto"/>
        <w:tblLook w:val="04A0" w:firstRow="1" w:lastRow="0" w:firstColumn="1" w:lastColumn="0" w:noHBand="0" w:noVBand="1"/>
      </w:tblPr>
      <w:tblGrid>
        <w:gridCol w:w="8919"/>
      </w:tblGrid>
      <w:tr w:rsidR="0039732F" w:rsidRPr="0039732F" w14:paraId="10998C76" w14:textId="77777777" w:rsidTr="00764278">
        <w:tc>
          <w:tcPr>
            <w:tcW w:w="8919" w:type="dxa"/>
            <w:tcBorders>
              <w:top w:val="nil"/>
              <w:left w:val="nil"/>
              <w:bottom w:val="nil"/>
              <w:right w:val="nil"/>
            </w:tcBorders>
            <w:shd w:val="clear" w:color="auto" w:fill="DEEAF6" w:themeFill="accent1" w:themeFillTint="33"/>
          </w:tcPr>
          <w:p w14:paraId="4F531DE5" w14:textId="031B4D78" w:rsidR="00607E73" w:rsidRPr="0039732F" w:rsidRDefault="00607E73" w:rsidP="006D542E">
            <w:pPr>
              <w:jc w:val="both"/>
              <w:rPr>
                <w:rFonts w:ascii="Trebuchet MS" w:hAnsi="Trebuchet MS"/>
                <w:b/>
                <w:bCs/>
                <w:color w:val="1F4E79" w:themeColor="accent1" w:themeShade="80"/>
                <w:sz w:val="22"/>
                <w:szCs w:val="22"/>
              </w:rPr>
            </w:pPr>
            <w:bookmarkStart w:id="33" w:name="_Hlk38618766"/>
            <w:bookmarkStart w:id="34" w:name="_GoBack"/>
            <w:bookmarkEnd w:id="33"/>
            <w:bookmarkEnd w:id="34"/>
            <w:r w:rsidRPr="0039732F">
              <w:rPr>
                <w:rFonts w:ascii="Trebuchet MS" w:hAnsi="Trebuchet MS"/>
                <w:b/>
                <w:bCs/>
                <w:color w:val="1F4E79" w:themeColor="accent1" w:themeShade="80"/>
                <w:sz w:val="22"/>
                <w:szCs w:val="22"/>
              </w:rPr>
              <w:t>VISUAL IDENTITY MANUAL</w:t>
            </w:r>
          </w:p>
          <w:p w14:paraId="7FB2FCCF" w14:textId="77777777" w:rsidR="00607E73" w:rsidRPr="0039732F" w:rsidRDefault="00607E73" w:rsidP="006D542E">
            <w:pPr>
              <w:jc w:val="both"/>
              <w:rPr>
                <w:rFonts w:ascii="Trebuchet MS" w:hAnsi="Trebuchet MS"/>
                <w:color w:val="1F4E79" w:themeColor="accent1" w:themeShade="80"/>
                <w:sz w:val="22"/>
                <w:szCs w:val="22"/>
              </w:rPr>
            </w:pPr>
          </w:p>
        </w:tc>
      </w:tr>
    </w:tbl>
    <w:p w14:paraId="3309A99E" w14:textId="0CF079F2" w:rsidR="00EE5293" w:rsidRPr="0039732F" w:rsidRDefault="00607E73" w:rsidP="006D542E">
      <w:pPr>
        <w:jc w:val="both"/>
        <w:rPr>
          <w:rFonts w:ascii="Trebuchet MS" w:hAnsi="Trebuchet MS"/>
          <w:color w:val="1F4E79" w:themeColor="accent1" w:themeShade="80"/>
          <w:sz w:val="22"/>
          <w:szCs w:val="22"/>
        </w:rPr>
      </w:pPr>
      <w:r w:rsidRPr="0039732F">
        <w:rPr>
          <w:noProof/>
          <w:color w:val="1F4E79" w:themeColor="accent1" w:themeShade="80"/>
        </w:rPr>
        <mc:AlternateContent>
          <mc:Choice Requires="wps">
            <w:drawing>
              <wp:anchor distT="0" distB="0" distL="114300" distR="114300" simplePos="0" relativeHeight="251676672" behindDoc="0" locked="0" layoutInCell="1" allowOverlap="1" wp14:anchorId="1F37C484" wp14:editId="3C3751FC">
                <wp:simplePos x="0" y="0"/>
                <wp:positionH relativeFrom="column">
                  <wp:posOffset>-50800</wp:posOffset>
                </wp:positionH>
                <wp:positionV relativeFrom="paragraph">
                  <wp:posOffset>1208405</wp:posOffset>
                </wp:positionV>
                <wp:extent cx="5607050" cy="939800"/>
                <wp:effectExtent l="0" t="0" r="12700" b="12700"/>
                <wp:wrapNone/>
                <wp:docPr id="25" name="Rectangle: Rounded Corners 25"/>
                <wp:cNvGraphicFramePr/>
                <a:graphic xmlns:a="http://schemas.openxmlformats.org/drawingml/2006/main">
                  <a:graphicData uri="http://schemas.microsoft.com/office/word/2010/wordprocessingShape">
                    <wps:wsp>
                      <wps:cNvSpPr/>
                      <wps:spPr>
                        <a:xfrm>
                          <a:off x="0" y="0"/>
                          <a:ext cx="5607050" cy="9398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42ADE" w14:textId="799E7D15" w:rsidR="00953BD6" w:rsidRPr="00814B2C" w:rsidRDefault="00953BD6" w:rsidP="003D6672">
                            <w:pPr>
                              <w:jc w:val="center"/>
                              <w:rPr>
                                <w:sz w:val="22"/>
                                <w:szCs w:val="22"/>
                              </w:rPr>
                            </w:pPr>
                            <w:r w:rsidRPr="00814B2C">
                              <w:rPr>
                                <w:noProof/>
                                <w:sz w:val="22"/>
                                <w:szCs w:val="22"/>
                              </w:rPr>
                              <w:drawing>
                                <wp:inline distT="0" distB="0" distL="0" distR="0" wp14:anchorId="6FB6118B" wp14:editId="36CBF4D0">
                                  <wp:extent cx="119063" cy="158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202569" cy="270091"/>
                                          </a:xfrm>
                                          <a:prstGeom prst="rect">
                                            <a:avLst/>
                                          </a:prstGeom>
                                          <a:noFill/>
                                          <a:ln>
                                            <a:noFill/>
                                          </a:ln>
                                        </pic:spPr>
                                      </pic:pic>
                                    </a:graphicData>
                                  </a:graphic>
                                </wp:inline>
                              </w:drawing>
                            </w:r>
                            <w:r w:rsidRPr="00814B2C">
                              <w:rPr>
                                <w:rFonts w:ascii="Trebuchet MS" w:hAnsi="Trebuchet MS"/>
                                <w:b/>
                                <w:bCs/>
                                <w:sz w:val="22"/>
                                <w:szCs w:val="22"/>
                                <w:u w:val="single"/>
                              </w:rPr>
                              <w:t xml:space="preserve"> </w:t>
                            </w:r>
                            <w:r w:rsidRPr="00764278">
                              <w:rPr>
                                <w:rFonts w:ascii="Trebuchet MS" w:hAnsi="Trebuchet MS"/>
                                <w:b/>
                                <w:bCs/>
                                <w:color w:val="1F4E79" w:themeColor="accent1" w:themeShade="80"/>
                                <w:sz w:val="22"/>
                                <w:szCs w:val="22"/>
                                <w:u w:val="single"/>
                              </w:rPr>
                              <w:t>Important notice</w:t>
                            </w:r>
                            <w:r w:rsidRPr="00764278">
                              <w:rPr>
                                <w:rFonts w:ascii="Trebuchet MS" w:hAnsi="Trebuchet MS"/>
                                <w:b/>
                                <w:bCs/>
                                <w:color w:val="1F4E79" w:themeColor="accent1" w:themeShade="80"/>
                                <w:sz w:val="22"/>
                                <w:szCs w:val="22"/>
                              </w:rPr>
                              <w:t>: Non-compliance with the rules on branding could lead to negative effects including cancelling up to 2% of the support from the Funds to the beneficiary concerned.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37C484" id="Rectangle: Rounded Corners 25" o:spid="_x0000_s1033" style="position:absolute;left:0;text-align:left;margin-left:-4pt;margin-top:95.15pt;width:441.5pt;height:7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" fillcolor="#deeaf6 [660]" strokecolor="#1f4d78 [1604]" strokeweight="1pt">
                <v:stroke joinstyle="miter"/>
                <v:textbox>
                  <w:txbxContent>
                    <w:p w14:paraId="43F42ADE" w14:textId="799E7D15" w:rsidR="00953BD6" w:rsidRPr="00814B2C" w:rsidRDefault="00953BD6" w:rsidP="003D6672">
                      <w:pPr>
                        <w:jc w:val="center"/>
                        <w:rPr>
                          <w:sz w:val="22"/>
                          <w:szCs w:val="22"/>
                        </w:rPr>
                      </w:pPr>
                      <w:r w:rsidRPr="00814B2C">
                        <w:rPr>
                          <w:noProof/>
                          <w:sz w:val="22"/>
                          <w:szCs w:val="22"/>
                        </w:rPr>
                        <w:drawing>
                          <wp:inline distT="0" distB="0" distL="0" distR="0" wp14:anchorId="6FB6118B" wp14:editId="36CBF4D0">
                            <wp:extent cx="119063" cy="158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202569" cy="270091"/>
                                    </a:xfrm>
                                    <a:prstGeom prst="rect">
                                      <a:avLst/>
                                    </a:prstGeom>
                                    <a:noFill/>
                                    <a:ln>
                                      <a:noFill/>
                                    </a:ln>
                                  </pic:spPr>
                                </pic:pic>
                              </a:graphicData>
                            </a:graphic>
                          </wp:inline>
                        </w:drawing>
                      </w:r>
                      <w:r w:rsidRPr="00814B2C">
                        <w:rPr>
                          <w:rFonts w:ascii="Trebuchet MS" w:hAnsi="Trebuchet MS"/>
                          <w:b/>
                          <w:bCs/>
                          <w:sz w:val="22"/>
                          <w:szCs w:val="22"/>
                          <w:u w:val="single"/>
                        </w:rPr>
                        <w:t xml:space="preserve"> </w:t>
                      </w:r>
                      <w:r w:rsidRPr="00764278">
                        <w:rPr>
                          <w:rFonts w:ascii="Trebuchet MS" w:hAnsi="Trebuchet MS"/>
                          <w:b/>
                          <w:bCs/>
                          <w:color w:val="1F4E79" w:themeColor="accent1" w:themeShade="80"/>
                          <w:sz w:val="22"/>
                          <w:szCs w:val="22"/>
                          <w:u w:val="single"/>
                        </w:rPr>
                        <w:t>Important notice</w:t>
                      </w:r>
                      <w:r w:rsidRPr="00764278">
                        <w:rPr>
                          <w:rFonts w:ascii="Trebuchet MS" w:hAnsi="Trebuchet MS"/>
                          <w:b/>
                          <w:bCs/>
                          <w:color w:val="1F4E79" w:themeColor="accent1" w:themeShade="80"/>
                          <w:sz w:val="22"/>
                          <w:szCs w:val="22"/>
                        </w:rPr>
                        <w:t>: Non-compliance with the rules on branding could lead to negative effects including cancelling up to 2% of the support from the Funds to the beneficiary concerned.</w:t>
                      </w:r>
                    </w:p>
                  </w:txbxContent>
                </v:textbox>
              </v:roundrect>
            </w:pict>
          </mc:Fallback>
        </mc:AlternateContent>
      </w:r>
      <w:r w:rsidR="002F119C" w:rsidRPr="0039732F">
        <w:rPr>
          <w:rFonts w:ascii="Trebuchet MS" w:hAnsi="Trebuchet MS"/>
          <w:color w:val="1F4E79" w:themeColor="accent1" w:themeShade="80"/>
          <w:sz w:val="22"/>
          <w:szCs w:val="22"/>
        </w:rPr>
        <w:t xml:space="preserve">In </w:t>
      </w:r>
      <w:r w:rsidR="003D6672" w:rsidRPr="0039732F">
        <w:rPr>
          <w:rFonts w:ascii="Trebuchet MS" w:hAnsi="Trebuchet MS"/>
          <w:color w:val="1F4E79" w:themeColor="accent1" w:themeShade="80"/>
          <w:sz w:val="22"/>
          <w:szCs w:val="22"/>
        </w:rPr>
        <w:t>the</w:t>
      </w:r>
      <w:r w:rsidR="00EE5293" w:rsidRPr="0039732F">
        <w:rPr>
          <w:rFonts w:ascii="Trebuchet MS" w:hAnsi="Trebuchet MS"/>
          <w:color w:val="1F4E79" w:themeColor="accent1" w:themeShade="80"/>
          <w:sz w:val="22"/>
          <w:szCs w:val="22"/>
        </w:rPr>
        <w:t xml:space="preserve"> Visual Identity </w:t>
      </w:r>
      <w:r w:rsidRPr="0039732F">
        <w:rPr>
          <w:rFonts w:ascii="Trebuchet MS" w:hAnsi="Trebuchet MS"/>
          <w:color w:val="1F4E79" w:themeColor="accent1" w:themeShade="80"/>
          <w:sz w:val="22"/>
          <w:szCs w:val="22"/>
        </w:rPr>
        <w:t>Manual</w:t>
      </w:r>
      <w:r w:rsidR="00F93AFA" w:rsidRPr="0039732F">
        <w:rPr>
          <w:rFonts w:ascii="Trebuchet MS" w:hAnsi="Trebuchet MS"/>
          <w:color w:val="1F4E79" w:themeColor="accent1" w:themeShade="80"/>
          <w:sz w:val="22"/>
          <w:szCs w:val="22"/>
        </w:rPr>
        <w:t xml:space="preserve"> (VIM)</w:t>
      </w:r>
      <w:r w:rsidRPr="0039732F">
        <w:rPr>
          <w:rFonts w:ascii="Trebuchet MS" w:hAnsi="Trebuchet MS"/>
          <w:color w:val="1F4E79" w:themeColor="accent1" w:themeShade="80"/>
          <w:sz w:val="22"/>
          <w:szCs w:val="22"/>
        </w:rPr>
        <w:t>,</w:t>
      </w:r>
      <w:r w:rsidR="00EE5293" w:rsidRPr="0039732F">
        <w:rPr>
          <w:rFonts w:ascii="Trebuchet MS" w:hAnsi="Trebuchet MS"/>
          <w:color w:val="1F4E79" w:themeColor="accent1" w:themeShade="80"/>
          <w:sz w:val="22"/>
          <w:szCs w:val="22"/>
        </w:rPr>
        <w:t xml:space="preserve"> </w:t>
      </w:r>
      <w:r w:rsidR="002F119C" w:rsidRPr="0039732F">
        <w:rPr>
          <w:rFonts w:ascii="Trebuchet MS" w:hAnsi="Trebuchet MS"/>
          <w:color w:val="1F4E79" w:themeColor="accent1" w:themeShade="80"/>
          <w:sz w:val="22"/>
          <w:szCs w:val="22"/>
        </w:rPr>
        <w:t>you can find</w:t>
      </w:r>
      <w:r w:rsidR="00EE5293" w:rsidRPr="0039732F">
        <w:rPr>
          <w:rFonts w:ascii="Trebuchet MS" w:hAnsi="Trebuchet MS"/>
          <w:color w:val="1F4E79" w:themeColor="accent1" w:themeShade="80"/>
          <w:sz w:val="22"/>
          <w:szCs w:val="22"/>
        </w:rPr>
        <w:t xml:space="preserve"> all the rules to be followed </w:t>
      </w:r>
      <w:r w:rsidR="002F119C" w:rsidRPr="0039732F">
        <w:rPr>
          <w:rFonts w:ascii="Trebuchet MS" w:hAnsi="Trebuchet MS"/>
          <w:color w:val="1F4E79" w:themeColor="accent1" w:themeShade="80"/>
          <w:sz w:val="22"/>
          <w:szCs w:val="22"/>
        </w:rPr>
        <w:t xml:space="preserve">on corporate identity, </w:t>
      </w:r>
      <w:r w:rsidR="00EE5293" w:rsidRPr="0039732F">
        <w:rPr>
          <w:rFonts w:ascii="Trebuchet MS" w:hAnsi="Trebuchet MS"/>
          <w:color w:val="1F4E79" w:themeColor="accent1" w:themeShade="80"/>
          <w:sz w:val="22"/>
          <w:szCs w:val="22"/>
        </w:rPr>
        <w:t>explained in detail.</w:t>
      </w:r>
      <w:r w:rsidR="00657D8C" w:rsidRPr="0039732F">
        <w:rPr>
          <w:rFonts w:ascii="Trebuchet MS" w:hAnsi="Trebuchet MS"/>
          <w:color w:val="1F4E79" w:themeColor="accent1" w:themeShade="80"/>
          <w:sz w:val="22"/>
          <w:szCs w:val="22"/>
        </w:rPr>
        <w:t xml:space="preserve"> The VIM is drawn up to support the management structures of the </w:t>
      </w:r>
      <w:proofErr w:type="spellStart"/>
      <w:r w:rsidR="00657D8C" w:rsidRPr="0039732F">
        <w:rPr>
          <w:rFonts w:ascii="Trebuchet MS" w:hAnsi="Trebuchet MS"/>
          <w:color w:val="1F4E79" w:themeColor="accent1" w:themeShade="80"/>
          <w:sz w:val="22"/>
          <w:szCs w:val="22"/>
        </w:rPr>
        <w:t>Programme</w:t>
      </w:r>
      <w:proofErr w:type="spellEnd"/>
      <w:r w:rsidR="00657D8C" w:rsidRPr="0039732F">
        <w:rPr>
          <w:rFonts w:ascii="Trebuchet MS" w:hAnsi="Trebuchet MS"/>
          <w:color w:val="1F4E79" w:themeColor="accent1" w:themeShade="80"/>
          <w:sz w:val="22"/>
          <w:szCs w:val="22"/>
        </w:rPr>
        <w:t xml:space="preserve"> and the beneficiaries of the projects financed under the </w:t>
      </w:r>
      <w:proofErr w:type="spellStart"/>
      <w:r w:rsidR="00657D8C" w:rsidRPr="0039732F">
        <w:rPr>
          <w:rFonts w:ascii="Trebuchet MS" w:hAnsi="Trebuchet MS"/>
          <w:color w:val="1F4E79" w:themeColor="accent1" w:themeShade="80"/>
          <w:sz w:val="22"/>
          <w:szCs w:val="22"/>
        </w:rPr>
        <w:t>Programme</w:t>
      </w:r>
      <w:proofErr w:type="spellEnd"/>
      <w:r w:rsidR="00657D8C" w:rsidRPr="0039732F">
        <w:rPr>
          <w:rFonts w:ascii="Trebuchet MS" w:hAnsi="Trebuchet MS"/>
          <w:color w:val="1F4E79" w:themeColor="accent1" w:themeShade="80"/>
          <w:sz w:val="22"/>
          <w:szCs w:val="22"/>
        </w:rPr>
        <w:t xml:space="preserve"> in fulfilling the requirements regarding the information and publicity measures</w:t>
      </w:r>
      <w:r w:rsidR="00F93AFA" w:rsidRPr="0039732F">
        <w:rPr>
          <w:rFonts w:ascii="Trebuchet MS" w:hAnsi="Trebuchet MS"/>
          <w:color w:val="1F4E79" w:themeColor="accent1" w:themeShade="80"/>
          <w:sz w:val="22"/>
          <w:szCs w:val="22"/>
        </w:rPr>
        <w:t xml:space="preserve"> set up by the EU Regulations</w:t>
      </w:r>
      <w:r w:rsidR="00657D8C" w:rsidRPr="0039732F">
        <w:rPr>
          <w:rFonts w:ascii="Trebuchet MS" w:hAnsi="Trebuchet MS"/>
          <w:color w:val="1F4E79" w:themeColor="accent1" w:themeShade="80"/>
          <w:sz w:val="22"/>
          <w:szCs w:val="22"/>
        </w:rPr>
        <w:t>.</w:t>
      </w:r>
      <w:r w:rsidR="00EE5293" w:rsidRPr="0039732F">
        <w:rPr>
          <w:rFonts w:ascii="Trebuchet MS" w:hAnsi="Trebuchet MS"/>
          <w:color w:val="1F4E79" w:themeColor="accent1" w:themeShade="80"/>
          <w:sz w:val="22"/>
          <w:szCs w:val="22"/>
        </w:rPr>
        <w:t xml:space="preserve"> The JS </w:t>
      </w:r>
      <w:r w:rsidR="00657D8C" w:rsidRPr="0039732F">
        <w:rPr>
          <w:rFonts w:ascii="Trebuchet MS" w:hAnsi="Trebuchet MS"/>
          <w:color w:val="1F4E79" w:themeColor="accent1" w:themeShade="80"/>
          <w:sz w:val="22"/>
          <w:szCs w:val="22"/>
        </w:rPr>
        <w:t xml:space="preserve">also </w:t>
      </w:r>
      <w:r w:rsidR="00EE5293" w:rsidRPr="0039732F">
        <w:rPr>
          <w:rFonts w:ascii="Trebuchet MS" w:hAnsi="Trebuchet MS"/>
          <w:color w:val="1F4E79" w:themeColor="accent1" w:themeShade="80"/>
          <w:sz w:val="22"/>
          <w:szCs w:val="22"/>
        </w:rPr>
        <w:t>helps the projects in fulfilling these rules and supports them constantly in all their communication activities.</w:t>
      </w:r>
    </w:p>
    <w:p w14:paraId="5D020F16" w14:textId="70537A94" w:rsidR="00EE5293" w:rsidRPr="0039732F" w:rsidRDefault="00CB7E0C" w:rsidP="006D542E">
      <w:pPr>
        <w:jc w:val="both"/>
        <w:rPr>
          <w:rFonts w:ascii="Trebuchet MS" w:hAnsi="Trebuchet MS"/>
          <w:b/>
          <w:bCs/>
          <w:color w:val="1F4E79" w:themeColor="accent1" w:themeShade="80"/>
        </w:rPr>
      </w:pPr>
      <w:r w:rsidRPr="0039732F">
        <w:rPr>
          <w:rFonts w:ascii="Trebuchet MS" w:hAnsi="Trebuchet MS"/>
          <w:b/>
          <w:bCs/>
          <w:color w:val="1F4E79" w:themeColor="accent1" w:themeShade="80"/>
        </w:rPr>
        <w:t xml:space="preserve"> </w:t>
      </w:r>
    </w:p>
    <w:sectPr w:rsidR="00EE5293" w:rsidRPr="0039732F" w:rsidSect="0039732F">
      <w:headerReference w:type="default" r:id="rId30"/>
      <w:footerReference w:type="default" r:id="rId31"/>
      <w:pgSz w:w="11907" w:h="16840" w:code="9"/>
      <w:pgMar w:top="1418" w:right="1418" w:bottom="1077" w:left="1440"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698693" w16cid:durableId="225289D8"/>
  <w16cid:commentId w16cid:paraId="1CFD6049" w16cid:durableId="22528A50"/>
  <w16cid:commentId w16cid:paraId="076AF1CF" w16cid:durableId="22528BFE"/>
  <w16cid:commentId w16cid:paraId="38FFA6E2" w16cid:durableId="22528C1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5CD47E" w14:textId="77777777" w:rsidR="00953BD6" w:rsidRDefault="00953BD6" w:rsidP="00111C2B">
      <w:pPr>
        <w:spacing w:after="0" w:line="240" w:lineRule="auto"/>
      </w:pPr>
      <w:r>
        <w:separator/>
      </w:r>
    </w:p>
  </w:endnote>
  <w:endnote w:type="continuationSeparator" w:id="0">
    <w:p w14:paraId="68934DFB" w14:textId="77777777" w:rsidR="00953BD6" w:rsidRDefault="00953BD6" w:rsidP="00111C2B">
      <w:pPr>
        <w:spacing w:after="0" w:line="240" w:lineRule="auto"/>
      </w:pPr>
      <w:r>
        <w:continuationSeparator/>
      </w:r>
    </w:p>
  </w:endnote>
  <w:endnote w:type="continuationNotice" w:id="1">
    <w:p w14:paraId="4B02EB87" w14:textId="77777777" w:rsidR="00953BD6" w:rsidRDefault="00953B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6447203"/>
      <w:docPartObj>
        <w:docPartGallery w:val="Page Numbers (Bottom of Page)"/>
        <w:docPartUnique/>
      </w:docPartObj>
    </w:sdtPr>
    <w:sdtEndPr>
      <w:rPr>
        <w:rFonts w:ascii="Trebuchet MS" w:hAnsi="Trebuchet MS"/>
        <w:noProof/>
        <w:color w:val="1F4E79" w:themeColor="accent1" w:themeShade="80"/>
        <w:sz w:val="18"/>
        <w:szCs w:val="18"/>
      </w:rPr>
    </w:sdtEndPr>
    <w:sdtContent>
      <w:p w14:paraId="2CDDA336" w14:textId="5FF71FCE" w:rsidR="00953BD6" w:rsidRPr="00CE5F61" w:rsidRDefault="00953BD6">
        <w:pPr>
          <w:pStyle w:val="Footer"/>
          <w:jc w:val="center"/>
          <w:rPr>
            <w:rFonts w:ascii="Trebuchet MS" w:hAnsi="Trebuchet MS"/>
            <w:color w:val="1F4E79" w:themeColor="accent1" w:themeShade="80"/>
            <w:sz w:val="18"/>
            <w:szCs w:val="18"/>
          </w:rPr>
        </w:pPr>
        <w:r w:rsidRPr="00CE5F61">
          <w:rPr>
            <w:rFonts w:ascii="Trebuchet MS" w:hAnsi="Trebuchet MS"/>
            <w:color w:val="1F4E79" w:themeColor="accent1" w:themeShade="80"/>
            <w:sz w:val="18"/>
            <w:szCs w:val="18"/>
          </w:rPr>
          <w:fldChar w:fldCharType="begin"/>
        </w:r>
        <w:r w:rsidRPr="00CE5F61">
          <w:rPr>
            <w:rFonts w:ascii="Trebuchet MS" w:hAnsi="Trebuchet MS"/>
            <w:color w:val="1F4E79" w:themeColor="accent1" w:themeShade="80"/>
            <w:sz w:val="18"/>
            <w:szCs w:val="18"/>
          </w:rPr>
          <w:instrText xml:space="preserve"> PAGE   \* MERGEFORMAT </w:instrText>
        </w:r>
        <w:r w:rsidRPr="00CE5F61">
          <w:rPr>
            <w:rFonts w:ascii="Trebuchet MS" w:hAnsi="Trebuchet MS"/>
            <w:color w:val="1F4E79" w:themeColor="accent1" w:themeShade="80"/>
            <w:sz w:val="18"/>
            <w:szCs w:val="18"/>
          </w:rPr>
          <w:fldChar w:fldCharType="separate"/>
        </w:r>
        <w:r w:rsidR="002532A2">
          <w:rPr>
            <w:rFonts w:ascii="Trebuchet MS" w:hAnsi="Trebuchet MS"/>
            <w:noProof/>
            <w:color w:val="1F4E79" w:themeColor="accent1" w:themeShade="80"/>
            <w:sz w:val="18"/>
            <w:szCs w:val="18"/>
          </w:rPr>
          <w:t>23</w:t>
        </w:r>
        <w:r w:rsidRPr="00CE5F61">
          <w:rPr>
            <w:rFonts w:ascii="Trebuchet MS" w:hAnsi="Trebuchet MS"/>
            <w:noProof/>
            <w:color w:val="1F4E79" w:themeColor="accent1" w:themeShade="80"/>
            <w:sz w:val="18"/>
            <w:szCs w:val="18"/>
          </w:rPr>
          <w:fldChar w:fldCharType="end"/>
        </w:r>
      </w:p>
    </w:sdtContent>
  </w:sdt>
  <w:p w14:paraId="5CC96FA1" w14:textId="77777777" w:rsidR="00953BD6" w:rsidRDefault="00953B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52FF95" w14:textId="77777777" w:rsidR="00953BD6" w:rsidRDefault="00953BD6" w:rsidP="00111C2B">
      <w:pPr>
        <w:spacing w:after="0" w:line="240" w:lineRule="auto"/>
      </w:pPr>
      <w:r>
        <w:separator/>
      </w:r>
    </w:p>
  </w:footnote>
  <w:footnote w:type="continuationSeparator" w:id="0">
    <w:p w14:paraId="6D920CA0" w14:textId="77777777" w:rsidR="00953BD6" w:rsidRDefault="00953BD6" w:rsidP="00111C2B">
      <w:pPr>
        <w:spacing w:after="0" w:line="240" w:lineRule="auto"/>
      </w:pPr>
      <w:r>
        <w:continuationSeparator/>
      </w:r>
    </w:p>
  </w:footnote>
  <w:footnote w:type="continuationNotice" w:id="1">
    <w:p w14:paraId="437942D8" w14:textId="77777777" w:rsidR="00953BD6" w:rsidRDefault="00953BD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21AE1" w14:textId="3D2CBEA5" w:rsidR="00953BD6" w:rsidRDefault="00953BD6">
    <w:pPr>
      <w:pStyle w:val="Header"/>
    </w:pPr>
    <w:r w:rsidRPr="0060695D">
      <w:rPr>
        <w:noProof/>
      </w:rPr>
      <w:drawing>
        <wp:inline distT="0" distB="0" distL="0" distR="0" wp14:anchorId="789A9E46" wp14:editId="5EB6D791">
          <wp:extent cx="1689735" cy="4826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735" cy="482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0pt;height:960pt;flip:x;visibility:visible;mso-wrap-style:square" o:bullet="t">
        <v:imagedata r:id="rId1" o:title=""/>
      </v:shape>
    </w:pict>
  </w:numPicBullet>
  <w:numPicBullet w:numPicBulletId="1">
    <w:pict>
      <v:shape id="_x0000_i1027" type="#_x0000_t75" style="width:318pt;height:359.25pt" o:bullet="t">
        <v:imagedata r:id="rId2" o:title=""/>
      </v:shape>
    </w:pict>
  </w:numPicBullet>
  <w:abstractNum w:abstractNumId="0">
    <w:nsid w:val="024664AE"/>
    <w:multiLevelType w:val="hybridMultilevel"/>
    <w:tmpl w:val="27A2C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41B97"/>
    <w:multiLevelType w:val="multilevel"/>
    <w:tmpl w:val="4BA8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5556F8"/>
    <w:multiLevelType w:val="hybridMultilevel"/>
    <w:tmpl w:val="5D0284B8"/>
    <w:lvl w:ilvl="0" w:tplc="74A0B38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F401B4"/>
    <w:multiLevelType w:val="multilevel"/>
    <w:tmpl w:val="01C2E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530E28"/>
    <w:multiLevelType w:val="hybridMultilevel"/>
    <w:tmpl w:val="AF2484B6"/>
    <w:lvl w:ilvl="0" w:tplc="B34CD8B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5D53CD"/>
    <w:multiLevelType w:val="hybridMultilevel"/>
    <w:tmpl w:val="29DA1E7A"/>
    <w:lvl w:ilvl="0" w:tplc="74A0B38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462A22"/>
    <w:multiLevelType w:val="multilevel"/>
    <w:tmpl w:val="4D82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7E70FD"/>
    <w:multiLevelType w:val="multilevel"/>
    <w:tmpl w:val="F48ADE8A"/>
    <w:lvl w:ilvl="0">
      <w:start w:val="1"/>
      <w:numFmt w:val="decimal"/>
      <w:lvlText w:val="%1."/>
      <w:lvlJc w:val="left"/>
      <w:pPr>
        <w:tabs>
          <w:tab w:val="num" w:pos="720"/>
        </w:tabs>
        <w:ind w:left="720" w:hanging="360"/>
      </w:pPr>
    </w:lvl>
    <w:lvl w:ilvl="1">
      <w:start w:val="1"/>
      <w:numFmt w:val="bullet"/>
      <w:lvlText w:val=""/>
      <w:lvlPicBulletId w:val="1"/>
      <w:lvlJc w:val="left"/>
      <w:pPr>
        <w:tabs>
          <w:tab w:val="num" w:pos="1440"/>
        </w:tabs>
        <w:ind w:left="1440" w:hanging="360"/>
      </w:pPr>
      <w:rPr>
        <w:rFonts w:ascii="Symbol" w:hAnsi="Symbol" w:hint="default"/>
        <w:color w:val="auto"/>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274C7E"/>
    <w:multiLevelType w:val="hybridMultilevel"/>
    <w:tmpl w:val="AA0033F4"/>
    <w:lvl w:ilvl="0" w:tplc="74A0B38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B137C8"/>
    <w:multiLevelType w:val="multilevel"/>
    <w:tmpl w:val="760E67D2"/>
    <w:lvl w:ilvl="0">
      <w:start w:val="1"/>
      <w:numFmt w:val="decimal"/>
      <w:lvlText w:val="%1."/>
      <w:lvlJc w:val="left"/>
      <w:pPr>
        <w:tabs>
          <w:tab w:val="num" w:pos="720"/>
        </w:tabs>
        <w:ind w:left="720" w:hanging="360"/>
      </w:pPr>
    </w:lvl>
    <w:lvl w:ilvl="1">
      <w:start w:val="1"/>
      <w:numFmt w:val="bullet"/>
      <w:lvlText w:val=""/>
      <w:lvlPicBulletId w:val="1"/>
      <w:lvlJc w:val="left"/>
      <w:pPr>
        <w:tabs>
          <w:tab w:val="num" w:pos="1440"/>
        </w:tabs>
        <w:ind w:left="1440" w:hanging="360"/>
      </w:pPr>
      <w:rPr>
        <w:rFonts w:ascii="Symbol" w:hAnsi="Symbol" w:hint="default"/>
        <w:color w:val="auto"/>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D57511"/>
    <w:multiLevelType w:val="hybridMultilevel"/>
    <w:tmpl w:val="BB681C96"/>
    <w:lvl w:ilvl="0" w:tplc="0F963082">
      <w:start w:val="1"/>
      <w:numFmt w:val="bullet"/>
      <w:lvlText w:val=""/>
      <w:lvlPicBulletId w:val="0"/>
      <w:lvlJc w:val="left"/>
      <w:pPr>
        <w:tabs>
          <w:tab w:val="num" w:pos="720"/>
        </w:tabs>
        <w:ind w:left="720" w:hanging="360"/>
      </w:pPr>
      <w:rPr>
        <w:rFonts w:ascii="Symbol" w:hAnsi="Symbol" w:hint="default"/>
      </w:rPr>
    </w:lvl>
    <w:lvl w:ilvl="1" w:tplc="3E2A38C2" w:tentative="1">
      <w:start w:val="1"/>
      <w:numFmt w:val="bullet"/>
      <w:lvlText w:val=""/>
      <w:lvlJc w:val="left"/>
      <w:pPr>
        <w:tabs>
          <w:tab w:val="num" w:pos="1440"/>
        </w:tabs>
        <w:ind w:left="1440" w:hanging="360"/>
      </w:pPr>
      <w:rPr>
        <w:rFonts w:ascii="Symbol" w:hAnsi="Symbol" w:hint="default"/>
      </w:rPr>
    </w:lvl>
    <w:lvl w:ilvl="2" w:tplc="B20E592E" w:tentative="1">
      <w:start w:val="1"/>
      <w:numFmt w:val="bullet"/>
      <w:lvlText w:val=""/>
      <w:lvlJc w:val="left"/>
      <w:pPr>
        <w:tabs>
          <w:tab w:val="num" w:pos="2160"/>
        </w:tabs>
        <w:ind w:left="2160" w:hanging="360"/>
      </w:pPr>
      <w:rPr>
        <w:rFonts w:ascii="Symbol" w:hAnsi="Symbol" w:hint="default"/>
      </w:rPr>
    </w:lvl>
    <w:lvl w:ilvl="3" w:tplc="983C9DB0" w:tentative="1">
      <w:start w:val="1"/>
      <w:numFmt w:val="bullet"/>
      <w:lvlText w:val=""/>
      <w:lvlJc w:val="left"/>
      <w:pPr>
        <w:tabs>
          <w:tab w:val="num" w:pos="2880"/>
        </w:tabs>
        <w:ind w:left="2880" w:hanging="360"/>
      </w:pPr>
      <w:rPr>
        <w:rFonts w:ascii="Symbol" w:hAnsi="Symbol" w:hint="default"/>
      </w:rPr>
    </w:lvl>
    <w:lvl w:ilvl="4" w:tplc="F0F8DD08" w:tentative="1">
      <w:start w:val="1"/>
      <w:numFmt w:val="bullet"/>
      <w:lvlText w:val=""/>
      <w:lvlJc w:val="left"/>
      <w:pPr>
        <w:tabs>
          <w:tab w:val="num" w:pos="3600"/>
        </w:tabs>
        <w:ind w:left="3600" w:hanging="360"/>
      </w:pPr>
      <w:rPr>
        <w:rFonts w:ascii="Symbol" w:hAnsi="Symbol" w:hint="default"/>
      </w:rPr>
    </w:lvl>
    <w:lvl w:ilvl="5" w:tplc="FE720308" w:tentative="1">
      <w:start w:val="1"/>
      <w:numFmt w:val="bullet"/>
      <w:lvlText w:val=""/>
      <w:lvlJc w:val="left"/>
      <w:pPr>
        <w:tabs>
          <w:tab w:val="num" w:pos="4320"/>
        </w:tabs>
        <w:ind w:left="4320" w:hanging="360"/>
      </w:pPr>
      <w:rPr>
        <w:rFonts w:ascii="Symbol" w:hAnsi="Symbol" w:hint="default"/>
      </w:rPr>
    </w:lvl>
    <w:lvl w:ilvl="6" w:tplc="8D2688E4" w:tentative="1">
      <w:start w:val="1"/>
      <w:numFmt w:val="bullet"/>
      <w:lvlText w:val=""/>
      <w:lvlJc w:val="left"/>
      <w:pPr>
        <w:tabs>
          <w:tab w:val="num" w:pos="5040"/>
        </w:tabs>
        <w:ind w:left="5040" w:hanging="360"/>
      </w:pPr>
      <w:rPr>
        <w:rFonts w:ascii="Symbol" w:hAnsi="Symbol" w:hint="default"/>
      </w:rPr>
    </w:lvl>
    <w:lvl w:ilvl="7" w:tplc="344A86E4" w:tentative="1">
      <w:start w:val="1"/>
      <w:numFmt w:val="bullet"/>
      <w:lvlText w:val=""/>
      <w:lvlJc w:val="left"/>
      <w:pPr>
        <w:tabs>
          <w:tab w:val="num" w:pos="5760"/>
        </w:tabs>
        <w:ind w:left="5760" w:hanging="360"/>
      </w:pPr>
      <w:rPr>
        <w:rFonts w:ascii="Symbol" w:hAnsi="Symbol" w:hint="default"/>
      </w:rPr>
    </w:lvl>
    <w:lvl w:ilvl="8" w:tplc="5618570A" w:tentative="1">
      <w:start w:val="1"/>
      <w:numFmt w:val="bullet"/>
      <w:lvlText w:val=""/>
      <w:lvlJc w:val="left"/>
      <w:pPr>
        <w:tabs>
          <w:tab w:val="num" w:pos="6480"/>
        </w:tabs>
        <w:ind w:left="6480" w:hanging="360"/>
      </w:pPr>
      <w:rPr>
        <w:rFonts w:ascii="Symbol" w:hAnsi="Symbol" w:hint="default"/>
      </w:rPr>
    </w:lvl>
  </w:abstractNum>
  <w:abstractNum w:abstractNumId="11">
    <w:nsid w:val="232F0869"/>
    <w:multiLevelType w:val="hybridMultilevel"/>
    <w:tmpl w:val="ACB879FE"/>
    <w:lvl w:ilvl="0" w:tplc="74A0B38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B0529C"/>
    <w:multiLevelType w:val="multilevel"/>
    <w:tmpl w:val="F8547492"/>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955821"/>
    <w:multiLevelType w:val="hybridMultilevel"/>
    <w:tmpl w:val="2D1E59EE"/>
    <w:lvl w:ilvl="0" w:tplc="873A4E66">
      <w:start w:val="1"/>
      <w:numFmt w:val="decimal"/>
      <w:lvlText w:val="%1."/>
      <w:lvlJc w:val="left"/>
      <w:pPr>
        <w:ind w:left="786"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860F42"/>
    <w:multiLevelType w:val="multilevel"/>
    <w:tmpl w:val="1B0A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86189F"/>
    <w:multiLevelType w:val="hybridMultilevel"/>
    <w:tmpl w:val="8A0A2D9C"/>
    <w:lvl w:ilvl="0" w:tplc="74A0B38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36424B"/>
    <w:multiLevelType w:val="hybridMultilevel"/>
    <w:tmpl w:val="EA62651C"/>
    <w:lvl w:ilvl="0" w:tplc="74A0B384">
      <w:start w:val="1"/>
      <w:numFmt w:val="bullet"/>
      <w:lvlText w:val=""/>
      <w:lvlPicBulletId w:val="1"/>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91344FF"/>
    <w:multiLevelType w:val="hybridMultilevel"/>
    <w:tmpl w:val="54B620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0C1223"/>
    <w:multiLevelType w:val="hybridMultilevel"/>
    <w:tmpl w:val="22800D3E"/>
    <w:lvl w:ilvl="0" w:tplc="37786F58">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505AF4"/>
    <w:multiLevelType w:val="hybridMultilevel"/>
    <w:tmpl w:val="338E4AE2"/>
    <w:lvl w:ilvl="0" w:tplc="74A0B38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585D6C"/>
    <w:multiLevelType w:val="multilevel"/>
    <w:tmpl w:val="8E10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78727C"/>
    <w:multiLevelType w:val="multilevel"/>
    <w:tmpl w:val="843A3034"/>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1C05DC"/>
    <w:multiLevelType w:val="multilevel"/>
    <w:tmpl w:val="F31A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C51EFC"/>
    <w:multiLevelType w:val="hybridMultilevel"/>
    <w:tmpl w:val="C0DE8026"/>
    <w:lvl w:ilvl="0" w:tplc="74A0B38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4B6C05"/>
    <w:multiLevelType w:val="hybridMultilevel"/>
    <w:tmpl w:val="A1106072"/>
    <w:lvl w:ilvl="0" w:tplc="1486AB86">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194A97"/>
    <w:multiLevelType w:val="hybridMultilevel"/>
    <w:tmpl w:val="971C7B74"/>
    <w:lvl w:ilvl="0" w:tplc="74A0B384">
      <w:start w:val="1"/>
      <w:numFmt w:val="bullet"/>
      <w:lvlText w:val=""/>
      <w:lvlPicBulletId w:val="1"/>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4B8E4925"/>
    <w:multiLevelType w:val="multilevel"/>
    <w:tmpl w:val="06203B56"/>
    <w:lvl w:ilvl="0">
      <w:start w:val="1"/>
      <w:numFmt w:val="decimal"/>
      <w:lvlText w:val="%1."/>
      <w:lvlJc w:val="left"/>
      <w:pPr>
        <w:tabs>
          <w:tab w:val="num" w:pos="720"/>
        </w:tabs>
        <w:ind w:left="720" w:hanging="360"/>
      </w:pPr>
    </w:lvl>
    <w:lvl w:ilvl="1">
      <w:start w:val="1"/>
      <w:numFmt w:val="bullet"/>
      <w:lvlText w:val=""/>
      <w:lvlPicBulletId w:val="1"/>
      <w:lvlJc w:val="left"/>
      <w:pPr>
        <w:tabs>
          <w:tab w:val="num" w:pos="1440"/>
        </w:tabs>
        <w:ind w:left="1440" w:hanging="360"/>
      </w:pPr>
      <w:rPr>
        <w:rFonts w:ascii="Symbol" w:hAnsi="Symbol" w:hint="default"/>
        <w:color w:val="auto"/>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0E5B2F"/>
    <w:multiLevelType w:val="hybridMultilevel"/>
    <w:tmpl w:val="AAAAD236"/>
    <w:lvl w:ilvl="0" w:tplc="74A0B38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2250CE"/>
    <w:multiLevelType w:val="multilevel"/>
    <w:tmpl w:val="74C2B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EB00C70"/>
    <w:multiLevelType w:val="hybridMultilevel"/>
    <w:tmpl w:val="AE66328C"/>
    <w:lvl w:ilvl="0" w:tplc="74A0B38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062C96"/>
    <w:multiLevelType w:val="hybridMultilevel"/>
    <w:tmpl w:val="5FA807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D126C9"/>
    <w:multiLevelType w:val="hybridMultilevel"/>
    <w:tmpl w:val="6F1AB2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C22D1D"/>
    <w:multiLevelType w:val="hybridMultilevel"/>
    <w:tmpl w:val="C2A8238E"/>
    <w:lvl w:ilvl="0" w:tplc="1946FEA8">
      <w:start w:val="1"/>
      <w:numFmt w:val="decimal"/>
      <w:lvlText w:val="%1."/>
      <w:lvlJc w:val="left"/>
      <w:pPr>
        <w:ind w:left="786" w:hanging="360"/>
      </w:pPr>
      <w:rPr>
        <w:rFonts w:hint="default"/>
      </w:rPr>
    </w:lvl>
    <w:lvl w:ilvl="1" w:tplc="5242369C">
      <w:numFmt w:val="bullet"/>
      <w:lvlText w:val="-"/>
      <w:lvlJc w:val="left"/>
      <w:pPr>
        <w:ind w:left="1440" w:hanging="360"/>
      </w:pPr>
      <w:rPr>
        <w:rFonts w:ascii="Trebuchet MS" w:eastAsiaTheme="minorEastAsia" w:hAnsi="Trebuchet M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6C0BBC"/>
    <w:multiLevelType w:val="hybridMultilevel"/>
    <w:tmpl w:val="C09CBD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88412C"/>
    <w:multiLevelType w:val="hybridMultilevel"/>
    <w:tmpl w:val="114839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B91369"/>
    <w:multiLevelType w:val="hybridMultilevel"/>
    <w:tmpl w:val="FBF22A06"/>
    <w:lvl w:ilvl="0" w:tplc="55365CDC">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2435DA"/>
    <w:multiLevelType w:val="hybridMultilevel"/>
    <w:tmpl w:val="300456B6"/>
    <w:lvl w:ilvl="0" w:tplc="74A0B384">
      <w:start w:val="1"/>
      <w:numFmt w:val="bullet"/>
      <w:lvlText w:val=""/>
      <w:lvlPicBulletId w:val="1"/>
      <w:lvlJc w:val="left"/>
      <w:pPr>
        <w:ind w:left="1440" w:hanging="360"/>
      </w:pPr>
      <w:rPr>
        <w:rFonts w:ascii="Symbol" w:hAnsi="Symbol" w:hint="default"/>
        <w:color w:val="auto"/>
      </w:rPr>
    </w:lvl>
    <w:lvl w:ilvl="1" w:tplc="74A0B384">
      <w:start w:val="1"/>
      <w:numFmt w:val="bullet"/>
      <w:lvlText w:val=""/>
      <w:lvlPicBulletId w:val="1"/>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7433D94"/>
    <w:multiLevelType w:val="multilevel"/>
    <w:tmpl w:val="38046CA8"/>
    <w:lvl w:ilvl="0">
      <w:start w:val="1"/>
      <w:numFmt w:val="bullet"/>
      <w:lvlText w:val=""/>
      <w:lvlPicBulletId w:val="1"/>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790DC3"/>
    <w:multiLevelType w:val="hybridMultilevel"/>
    <w:tmpl w:val="97ECE4AA"/>
    <w:lvl w:ilvl="0" w:tplc="6FCEB96A">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53411F"/>
    <w:multiLevelType w:val="hybridMultilevel"/>
    <w:tmpl w:val="2BC4802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nsid w:val="6CE56288"/>
    <w:multiLevelType w:val="hybridMultilevel"/>
    <w:tmpl w:val="A920A544"/>
    <w:lvl w:ilvl="0" w:tplc="09683D30">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DF21E3B"/>
    <w:multiLevelType w:val="hybridMultilevel"/>
    <w:tmpl w:val="D20EE754"/>
    <w:lvl w:ilvl="0" w:tplc="74A0B38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FB0D71"/>
    <w:multiLevelType w:val="hybridMultilevel"/>
    <w:tmpl w:val="0AACE624"/>
    <w:lvl w:ilvl="0" w:tplc="EFC88490">
      <w:numFmt w:val="bullet"/>
      <w:lvlText w:val="-"/>
      <w:lvlJc w:val="left"/>
      <w:pPr>
        <w:ind w:left="1080" w:hanging="360"/>
      </w:pPr>
      <w:rPr>
        <w:rFonts w:ascii="Trebuchet MS" w:eastAsiaTheme="minorEastAsia" w:hAnsi="Trebuchet M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2E51505"/>
    <w:multiLevelType w:val="hybridMultilevel"/>
    <w:tmpl w:val="21A622B6"/>
    <w:lvl w:ilvl="0" w:tplc="74A0B38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1F4CD2"/>
    <w:multiLevelType w:val="hybridMultilevel"/>
    <w:tmpl w:val="B39ACB2E"/>
    <w:lvl w:ilvl="0" w:tplc="74A0B38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A116C9"/>
    <w:multiLevelType w:val="multilevel"/>
    <w:tmpl w:val="915872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8C85481"/>
    <w:multiLevelType w:val="hybridMultilevel"/>
    <w:tmpl w:val="2800D136"/>
    <w:lvl w:ilvl="0" w:tplc="74A0B384">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AC41362"/>
    <w:multiLevelType w:val="hybridMultilevel"/>
    <w:tmpl w:val="B94E740C"/>
    <w:lvl w:ilvl="0" w:tplc="74A0B38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22"/>
  </w:num>
  <w:num w:numId="4">
    <w:abstractNumId w:val="42"/>
  </w:num>
  <w:num w:numId="5">
    <w:abstractNumId w:val="0"/>
  </w:num>
  <w:num w:numId="6">
    <w:abstractNumId w:val="14"/>
  </w:num>
  <w:num w:numId="7">
    <w:abstractNumId w:val="1"/>
  </w:num>
  <w:num w:numId="8">
    <w:abstractNumId w:val="6"/>
  </w:num>
  <w:num w:numId="9">
    <w:abstractNumId w:val="13"/>
  </w:num>
  <w:num w:numId="10">
    <w:abstractNumId w:val="32"/>
  </w:num>
  <w:num w:numId="11">
    <w:abstractNumId w:val="45"/>
  </w:num>
  <w:num w:numId="12">
    <w:abstractNumId w:val="28"/>
  </w:num>
  <w:num w:numId="13">
    <w:abstractNumId w:val="26"/>
  </w:num>
  <w:num w:numId="14">
    <w:abstractNumId w:val="40"/>
  </w:num>
  <w:num w:numId="15">
    <w:abstractNumId w:val="4"/>
  </w:num>
  <w:num w:numId="16">
    <w:abstractNumId w:val="10"/>
  </w:num>
  <w:num w:numId="17">
    <w:abstractNumId w:val="25"/>
  </w:num>
  <w:num w:numId="18">
    <w:abstractNumId w:val="30"/>
  </w:num>
  <w:num w:numId="19">
    <w:abstractNumId w:val="39"/>
  </w:num>
  <w:num w:numId="20">
    <w:abstractNumId w:val="31"/>
  </w:num>
  <w:num w:numId="21">
    <w:abstractNumId w:val="17"/>
  </w:num>
  <w:num w:numId="22">
    <w:abstractNumId w:val="33"/>
  </w:num>
  <w:num w:numId="23">
    <w:abstractNumId w:val="34"/>
  </w:num>
  <w:num w:numId="24">
    <w:abstractNumId w:val="23"/>
  </w:num>
  <w:num w:numId="25">
    <w:abstractNumId w:val="41"/>
  </w:num>
  <w:num w:numId="26">
    <w:abstractNumId w:val="8"/>
  </w:num>
  <w:num w:numId="27">
    <w:abstractNumId w:val="2"/>
  </w:num>
  <w:num w:numId="28">
    <w:abstractNumId w:val="44"/>
  </w:num>
  <w:num w:numId="29">
    <w:abstractNumId w:val="47"/>
  </w:num>
  <w:num w:numId="30">
    <w:abstractNumId w:val="19"/>
  </w:num>
  <w:num w:numId="31">
    <w:abstractNumId w:val="43"/>
  </w:num>
  <w:num w:numId="32">
    <w:abstractNumId w:val="12"/>
  </w:num>
  <w:num w:numId="33">
    <w:abstractNumId w:val="7"/>
  </w:num>
  <w:num w:numId="34">
    <w:abstractNumId w:val="9"/>
  </w:num>
  <w:num w:numId="35">
    <w:abstractNumId w:val="46"/>
  </w:num>
  <w:num w:numId="36">
    <w:abstractNumId w:val="16"/>
  </w:num>
  <w:num w:numId="37">
    <w:abstractNumId w:val="36"/>
  </w:num>
  <w:num w:numId="38">
    <w:abstractNumId w:val="15"/>
  </w:num>
  <w:num w:numId="39">
    <w:abstractNumId w:val="35"/>
  </w:num>
  <w:num w:numId="40">
    <w:abstractNumId w:val="5"/>
  </w:num>
  <w:num w:numId="41">
    <w:abstractNumId w:val="18"/>
  </w:num>
  <w:num w:numId="42">
    <w:abstractNumId w:val="29"/>
  </w:num>
  <w:num w:numId="43">
    <w:abstractNumId w:val="24"/>
  </w:num>
  <w:num w:numId="44">
    <w:abstractNumId w:val="11"/>
  </w:num>
  <w:num w:numId="45">
    <w:abstractNumId w:val="38"/>
  </w:num>
  <w:num w:numId="46">
    <w:abstractNumId w:val="37"/>
  </w:num>
  <w:num w:numId="47">
    <w:abstractNumId w:val="21"/>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AB9"/>
    <w:rsid w:val="00006C0E"/>
    <w:rsid w:val="000070CF"/>
    <w:rsid w:val="00012612"/>
    <w:rsid w:val="00014985"/>
    <w:rsid w:val="00015955"/>
    <w:rsid w:val="00015E15"/>
    <w:rsid w:val="00032AA9"/>
    <w:rsid w:val="0004396C"/>
    <w:rsid w:val="00043FF8"/>
    <w:rsid w:val="00045B62"/>
    <w:rsid w:val="00053591"/>
    <w:rsid w:val="00060697"/>
    <w:rsid w:val="00061C21"/>
    <w:rsid w:val="00063256"/>
    <w:rsid w:val="00071216"/>
    <w:rsid w:val="000744F0"/>
    <w:rsid w:val="00082AFB"/>
    <w:rsid w:val="00083163"/>
    <w:rsid w:val="00095FB6"/>
    <w:rsid w:val="000964C0"/>
    <w:rsid w:val="00096A38"/>
    <w:rsid w:val="000A0734"/>
    <w:rsid w:val="000A08E4"/>
    <w:rsid w:val="000A3BB2"/>
    <w:rsid w:val="000A65BB"/>
    <w:rsid w:val="000B2EAE"/>
    <w:rsid w:val="000B4E17"/>
    <w:rsid w:val="000B71A1"/>
    <w:rsid w:val="000B7705"/>
    <w:rsid w:val="000C022C"/>
    <w:rsid w:val="000C505B"/>
    <w:rsid w:val="000C5536"/>
    <w:rsid w:val="000C5CB3"/>
    <w:rsid w:val="000E2282"/>
    <w:rsid w:val="000F050B"/>
    <w:rsid w:val="000F25A9"/>
    <w:rsid w:val="000F4C5E"/>
    <w:rsid w:val="000F70CB"/>
    <w:rsid w:val="00111C2B"/>
    <w:rsid w:val="00135038"/>
    <w:rsid w:val="001356C1"/>
    <w:rsid w:val="00136B7F"/>
    <w:rsid w:val="00140B37"/>
    <w:rsid w:val="00142261"/>
    <w:rsid w:val="0014494E"/>
    <w:rsid w:val="001475FC"/>
    <w:rsid w:val="00150BAE"/>
    <w:rsid w:val="00153F09"/>
    <w:rsid w:val="001564A5"/>
    <w:rsid w:val="001666BE"/>
    <w:rsid w:val="0017511C"/>
    <w:rsid w:val="00176D78"/>
    <w:rsid w:val="00181ED2"/>
    <w:rsid w:val="00186376"/>
    <w:rsid w:val="00197CF5"/>
    <w:rsid w:val="001A15BF"/>
    <w:rsid w:val="001A5877"/>
    <w:rsid w:val="001C55AA"/>
    <w:rsid w:val="001C6460"/>
    <w:rsid w:val="001D0616"/>
    <w:rsid w:val="001D2C2A"/>
    <w:rsid w:val="001D5FE3"/>
    <w:rsid w:val="001F0CF2"/>
    <w:rsid w:val="001F4F90"/>
    <w:rsid w:val="002048DE"/>
    <w:rsid w:val="00206BC4"/>
    <w:rsid w:val="00210181"/>
    <w:rsid w:val="002118AD"/>
    <w:rsid w:val="002168C6"/>
    <w:rsid w:val="0021790E"/>
    <w:rsid w:val="00220AB9"/>
    <w:rsid w:val="00234925"/>
    <w:rsid w:val="00236780"/>
    <w:rsid w:val="00237077"/>
    <w:rsid w:val="00243704"/>
    <w:rsid w:val="002466EC"/>
    <w:rsid w:val="002532A2"/>
    <w:rsid w:val="002641A2"/>
    <w:rsid w:val="002642F0"/>
    <w:rsid w:val="00265ACD"/>
    <w:rsid w:val="002734C6"/>
    <w:rsid w:val="002A1C4F"/>
    <w:rsid w:val="002A380D"/>
    <w:rsid w:val="002A5584"/>
    <w:rsid w:val="002A6080"/>
    <w:rsid w:val="002A60A4"/>
    <w:rsid w:val="002B010B"/>
    <w:rsid w:val="002B02DB"/>
    <w:rsid w:val="002C0BD5"/>
    <w:rsid w:val="002C6719"/>
    <w:rsid w:val="002E1955"/>
    <w:rsid w:val="002E33B9"/>
    <w:rsid w:val="002E4140"/>
    <w:rsid w:val="002F119C"/>
    <w:rsid w:val="002F38E5"/>
    <w:rsid w:val="002F69BA"/>
    <w:rsid w:val="00300F54"/>
    <w:rsid w:val="003038CF"/>
    <w:rsid w:val="00307625"/>
    <w:rsid w:val="00307EA3"/>
    <w:rsid w:val="003218F6"/>
    <w:rsid w:val="00327ADB"/>
    <w:rsid w:val="00330B07"/>
    <w:rsid w:val="00334172"/>
    <w:rsid w:val="003351AB"/>
    <w:rsid w:val="00341870"/>
    <w:rsid w:val="0034694B"/>
    <w:rsid w:val="00350471"/>
    <w:rsid w:val="003509A0"/>
    <w:rsid w:val="00354E37"/>
    <w:rsid w:val="0036501C"/>
    <w:rsid w:val="00365DBD"/>
    <w:rsid w:val="003674D3"/>
    <w:rsid w:val="00371560"/>
    <w:rsid w:val="003816B9"/>
    <w:rsid w:val="00382C0E"/>
    <w:rsid w:val="00385779"/>
    <w:rsid w:val="0039085E"/>
    <w:rsid w:val="0039732F"/>
    <w:rsid w:val="003A6B5A"/>
    <w:rsid w:val="003A6E2F"/>
    <w:rsid w:val="003B4164"/>
    <w:rsid w:val="003B6782"/>
    <w:rsid w:val="003D38BC"/>
    <w:rsid w:val="003D53C2"/>
    <w:rsid w:val="003D6672"/>
    <w:rsid w:val="003E16A7"/>
    <w:rsid w:val="003F6BE9"/>
    <w:rsid w:val="00400A45"/>
    <w:rsid w:val="00401A74"/>
    <w:rsid w:val="004115CF"/>
    <w:rsid w:val="00412216"/>
    <w:rsid w:val="00414E74"/>
    <w:rsid w:val="004166AB"/>
    <w:rsid w:val="00425A29"/>
    <w:rsid w:val="00426E01"/>
    <w:rsid w:val="00431CFD"/>
    <w:rsid w:val="00432D8C"/>
    <w:rsid w:val="0045063E"/>
    <w:rsid w:val="004518F0"/>
    <w:rsid w:val="00452730"/>
    <w:rsid w:val="00456FFD"/>
    <w:rsid w:val="00466974"/>
    <w:rsid w:val="00471360"/>
    <w:rsid w:val="00473CD8"/>
    <w:rsid w:val="00475318"/>
    <w:rsid w:val="004761A1"/>
    <w:rsid w:val="00477700"/>
    <w:rsid w:val="00477AE8"/>
    <w:rsid w:val="00477C97"/>
    <w:rsid w:val="00482591"/>
    <w:rsid w:val="00483ACA"/>
    <w:rsid w:val="0048594E"/>
    <w:rsid w:val="0048643A"/>
    <w:rsid w:val="00492EE8"/>
    <w:rsid w:val="0049319C"/>
    <w:rsid w:val="00493EC7"/>
    <w:rsid w:val="00494AB0"/>
    <w:rsid w:val="0049744D"/>
    <w:rsid w:val="004A0E1E"/>
    <w:rsid w:val="004C23CA"/>
    <w:rsid w:val="004C3E4C"/>
    <w:rsid w:val="004D3E73"/>
    <w:rsid w:val="004D6B98"/>
    <w:rsid w:val="004E665A"/>
    <w:rsid w:val="004E696C"/>
    <w:rsid w:val="004F1D66"/>
    <w:rsid w:val="004F306D"/>
    <w:rsid w:val="004F34B8"/>
    <w:rsid w:val="004F3F4B"/>
    <w:rsid w:val="00501BA2"/>
    <w:rsid w:val="005034EC"/>
    <w:rsid w:val="00503D85"/>
    <w:rsid w:val="00512EFD"/>
    <w:rsid w:val="00516879"/>
    <w:rsid w:val="00531BF4"/>
    <w:rsid w:val="00532585"/>
    <w:rsid w:val="005362EF"/>
    <w:rsid w:val="00542EC0"/>
    <w:rsid w:val="005434F0"/>
    <w:rsid w:val="005448A4"/>
    <w:rsid w:val="00555658"/>
    <w:rsid w:val="0055769C"/>
    <w:rsid w:val="00561787"/>
    <w:rsid w:val="00562282"/>
    <w:rsid w:val="0056230F"/>
    <w:rsid w:val="00567FB7"/>
    <w:rsid w:val="00574055"/>
    <w:rsid w:val="0057792B"/>
    <w:rsid w:val="00580F57"/>
    <w:rsid w:val="005846A0"/>
    <w:rsid w:val="00591AC1"/>
    <w:rsid w:val="00592AB8"/>
    <w:rsid w:val="005948D2"/>
    <w:rsid w:val="00597A75"/>
    <w:rsid w:val="00597AE9"/>
    <w:rsid w:val="005A1CA5"/>
    <w:rsid w:val="005A3401"/>
    <w:rsid w:val="005A3BBE"/>
    <w:rsid w:val="005B3298"/>
    <w:rsid w:val="005B534C"/>
    <w:rsid w:val="005B6FA6"/>
    <w:rsid w:val="005C6BD3"/>
    <w:rsid w:val="005C7468"/>
    <w:rsid w:val="005D1C54"/>
    <w:rsid w:val="005D4C4B"/>
    <w:rsid w:val="005D6895"/>
    <w:rsid w:val="005E2426"/>
    <w:rsid w:val="005E39FA"/>
    <w:rsid w:val="005E5AD3"/>
    <w:rsid w:val="005F2DA2"/>
    <w:rsid w:val="005F4295"/>
    <w:rsid w:val="005F4FAF"/>
    <w:rsid w:val="005F532C"/>
    <w:rsid w:val="00601A28"/>
    <w:rsid w:val="006023FC"/>
    <w:rsid w:val="00602E43"/>
    <w:rsid w:val="00607E73"/>
    <w:rsid w:val="00611524"/>
    <w:rsid w:val="00614CD4"/>
    <w:rsid w:val="0062023F"/>
    <w:rsid w:val="00620A0B"/>
    <w:rsid w:val="006239FD"/>
    <w:rsid w:val="006322B5"/>
    <w:rsid w:val="00637C2D"/>
    <w:rsid w:val="00637C80"/>
    <w:rsid w:val="0064038E"/>
    <w:rsid w:val="00640729"/>
    <w:rsid w:val="00640CAE"/>
    <w:rsid w:val="00642285"/>
    <w:rsid w:val="0064782E"/>
    <w:rsid w:val="00651C16"/>
    <w:rsid w:val="00652560"/>
    <w:rsid w:val="00657D8C"/>
    <w:rsid w:val="00657DE9"/>
    <w:rsid w:val="00660336"/>
    <w:rsid w:val="00661A3C"/>
    <w:rsid w:val="00663572"/>
    <w:rsid w:val="00672BDD"/>
    <w:rsid w:val="006823C0"/>
    <w:rsid w:val="00682BF9"/>
    <w:rsid w:val="0068638C"/>
    <w:rsid w:val="0068657E"/>
    <w:rsid w:val="006904A2"/>
    <w:rsid w:val="0069507E"/>
    <w:rsid w:val="006A287D"/>
    <w:rsid w:val="006A5274"/>
    <w:rsid w:val="006A5976"/>
    <w:rsid w:val="006B1727"/>
    <w:rsid w:val="006C7ED4"/>
    <w:rsid w:val="006D074D"/>
    <w:rsid w:val="006D542E"/>
    <w:rsid w:val="006D5750"/>
    <w:rsid w:val="006E0822"/>
    <w:rsid w:val="006E74F3"/>
    <w:rsid w:val="006E7A13"/>
    <w:rsid w:val="006E7A2E"/>
    <w:rsid w:val="0070366D"/>
    <w:rsid w:val="00715113"/>
    <w:rsid w:val="00747B1D"/>
    <w:rsid w:val="00747BE7"/>
    <w:rsid w:val="007564A3"/>
    <w:rsid w:val="007626A2"/>
    <w:rsid w:val="00764278"/>
    <w:rsid w:val="007671B0"/>
    <w:rsid w:val="00770C2A"/>
    <w:rsid w:val="0077596D"/>
    <w:rsid w:val="00780568"/>
    <w:rsid w:val="00781AED"/>
    <w:rsid w:val="00785762"/>
    <w:rsid w:val="00790972"/>
    <w:rsid w:val="00793110"/>
    <w:rsid w:val="00794460"/>
    <w:rsid w:val="00794B0D"/>
    <w:rsid w:val="00797097"/>
    <w:rsid w:val="007B36DC"/>
    <w:rsid w:val="007B7277"/>
    <w:rsid w:val="007C08F8"/>
    <w:rsid w:val="007D0C3B"/>
    <w:rsid w:val="007D5007"/>
    <w:rsid w:val="007D5FA6"/>
    <w:rsid w:val="007D61B0"/>
    <w:rsid w:val="007D7BD8"/>
    <w:rsid w:val="007E0A04"/>
    <w:rsid w:val="007E44FA"/>
    <w:rsid w:val="007F1305"/>
    <w:rsid w:val="007F755E"/>
    <w:rsid w:val="007F79B6"/>
    <w:rsid w:val="008012C0"/>
    <w:rsid w:val="0080368E"/>
    <w:rsid w:val="008072D3"/>
    <w:rsid w:val="00814B2C"/>
    <w:rsid w:val="00822809"/>
    <w:rsid w:val="00827D8A"/>
    <w:rsid w:val="00831AD2"/>
    <w:rsid w:val="008378BA"/>
    <w:rsid w:val="00837D88"/>
    <w:rsid w:val="0084377D"/>
    <w:rsid w:val="0085149C"/>
    <w:rsid w:val="00852730"/>
    <w:rsid w:val="00855D4D"/>
    <w:rsid w:val="00863B7F"/>
    <w:rsid w:val="008704CA"/>
    <w:rsid w:val="00886EEF"/>
    <w:rsid w:val="0089424F"/>
    <w:rsid w:val="008A20B1"/>
    <w:rsid w:val="008A377B"/>
    <w:rsid w:val="008A4263"/>
    <w:rsid w:val="008B11F5"/>
    <w:rsid w:val="008B2D4A"/>
    <w:rsid w:val="008C2822"/>
    <w:rsid w:val="008C7041"/>
    <w:rsid w:val="008D3ADF"/>
    <w:rsid w:val="008D5A72"/>
    <w:rsid w:val="008D774E"/>
    <w:rsid w:val="008F0875"/>
    <w:rsid w:val="008F183F"/>
    <w:rsid w:val="008F5275"/>
    <w:rsid w:val="00901312"/>
    <w:rsid w:val="00902339"/>
    <w:rsid w:val="009045DD"/>
    <w:rsid w:val="00907FC7"/>
    <w:rsid w:val="00912801"/>
    <w:rsid w:val="009146D5"/>
    <w:rsid w:val="00921B0C"/>
    <w:rsid w:val="009229D8"/>
    <w:rsid w:val="0092320F"/>
    <w:rsid w:val="009245D2"/>
    <w:rsid w:val="00924688"/>
    <w:rsid w:val="00933560"/>
    <w:rsid w:val="0094037A"/>
    <w:rsid w:val="00943BAA"/>
    <w:rsid w:val="009509BC"/>
    <w:rsid w:val="00953BD6"/>
    <w:rsid w:val="0095421E"/>
    <w:rsid w:val="00954306"/>
    <w:rsid w:val="009543FB"/>
    <w:rsid w:val="00973A4C"/>
    <w:rsid w:val="00993ABD"/>
    <w:rsid w:val="00995B39"/>
    <w:rsid w:val="009A09A3"/>
    <w:rsid w:val="009B292E"/>
    <w:rsid w:val="009B74C6"/>
    <w:rsid w:val="009B798C"/>
    <w:rsid w:val="009C487B"/>
    <w:rsid w:val="009D0E29"/>
    <w:rsid w:val="009D0F91"/>
    <w:rsid w:val="009D4D3A"/>
    <w:rsid w:val="009D7015"/>
    <w:rsid w:val="009D7E7A"/>
    <w:rsid w:val="009E1B82"/>
    <w:rsid w:val="009E5617"/>
    <w:rsid w:val="00A01991"/>
    <w:rsid w:val="00A10209"/>
    <w:rsid w:val="00A1470C"/>
    <w:rsid w:val="00A1541B"/>
    <w:rsid w:val="00A16B3A"/>
    <w:rsid w:val="00A213B3"/>
    <w:rsid w:val="00A2144E"/>
    <w:rsid w:val="00A22679"/>
    <w:rsid w:val="00A23D42"/>
    <w:rsid w:val="00A24F0C"/>
    <w:rsid w:val="00A251C9"/>
    <w:rsid w:val="00A2681C"/>
    <w:rsid w:val="00A3007B"/>
    <w:rsid w:val="00A30E38"/>
    <w:rsid w:val="00A31239"/>
    <w:rsid w:val="00A31899"/>
    <w:rsid w:val="00A31AD0"/>
    <w:rsid w:val="00A350C6"/>
    <w:rsid w:val="00A4747E"/>
    <w:rsid w:val="00A543AC"/>
    <w:rsid w:val="00A6036B"/>
    <w:rsid w:val="00A6248D"/>
    <w:rsid w:val="00A65BD1"/>
    <w:rsid w:val="00A666F0"/>
    <w:rsid w:val="00A75BA8"/>
    <w:rsid w:val="00A82AF0"/>
    <w:rsid w:val="00A84EC7"/>
    <w:rsid w:val="00A952B4"/>
    <w:rsid w:val="00A95C50"/>
    <w:rsid w:val="00A962DF"/>
    <w:rsid w:val="00A9777A"/>
    <w:rsid w:val="00A97B1B"/>
    <w:rsid w:val="00A97BA1"/>
    <w:rsid w:val="00AA266A"/>
    <w:rsid w:val="00AA54DC"/>
    <w:rsid w:val="00AA7C9E"/>
    <w:rsid w:val="00AB0816"/>
    <w:rsid w:val="00AB2CF6"/>
    <w:rsid w:val="00AB71A0"/>
    <w:rsid w:val="00AC545A"/>
    <w:rsid w:val="00AD134A"/>
    <w:rsid w:val="00AE2943"/>
    <w:rsid w:val="00AE2DC0"/>
    <w:rsid w:val="00AE57DE"/>
    <w:rsid w:val="00AF4052"/>
    <w:rsid w:val="00AF4B72"/>
    <w:rsid w:val="00AF6C42"/>
    <w:rsid w:val="00B04B5E"/>
    <w:rsid w:val="00B1261D"/>
    <w:rsid w:val="00B1304D"/>
    <w:rsid w:val="00B23D27"/>
    <w:rsid w:val="00B4305A"/>
    <w:rsid w:val="00B45820"/>
    <w:rsid w:val="00B462B0"/>
    <w:rsid w:val="00B50854"/>
    <w:rsid w:val="00B54122"/>
    <w:rsid w:val="00B54414"/>
    <w:rsid w:val="00B62A0E"/>
    <w:rsid w:val="00B665D8"/>
    <w:rsid w:val="00B824BF"/>
    <w:rsid w:val="00B83ECD"/>
    <w:rsid w:val="00B93D14"/>
    <w:rsid w:val="00B93D5C"/>
    <w:rsid w:val="00B93EC7"/>
    <w:rsid w:val="00B9465C"/>
    <w:rsid w:val="00B96F29"/>
    <w:rsid w:val="00BA0B07"/>
    <w:rsid w:val="00BA7328"/>
    <w:rsid w:val="00BB564C"/>
    <w:rsid w:val="00BB769A"/>
    <w:rsid w:val="00BC096E"/>
    <w:rsid w:val="00BC499C"/>
    <w:rsid w:val="00BC4CA5"/>
    <w:rsid w:val="00BC4DDD"/>
    <w:rsid w:val="00BD00E4"/>
    <w:rsid w:val="00BD48E1"/>
    <w:rsid w:val="00BD689B"/>
    <w:rsid w:val="00BE41DA"/>
    <w:rsid w:val="00BE6180"/>
    <w:rsid w:val="00BF02F1"/>
    <w:rsid w:val="00BF3ADE"/>
    <w:rsid w:val="00BF567E"/>
    <w:rsid w:val="00BF57B2"/>
    <w:rsid w:val="00BF67FC"/>
    <w:rsid w:val="00C0114F"/>
    <w:rsid w:val="00C0288D"/>
    <w:rsid w:val="00C07140"/>
    <w:rsid w:val="00C16516"/>
    <w:rsid w:val="00C228E0"/>
    <w:rsid w:val="00C23DF4"/>
    <w:rsid w:val="00C30B79"/>
    <w:rsid w:val="00C336DF"/>
    <w:rsid w:val="00C35130"/>
    <w:rsid w:val="00C36D18"/>
    <w:rsid w:val="00C372A5"/>
    <w:rsid w:val="00C37575"/>
    <w:rsid w:val="00C3773F"/>
    <w:rsid w:val="00C4348D"/>
    <w:rsid w:val="00C5042B"/>
    <w:rsid w:val="00C51D2D"/>
    <w:rsid w:val="00C71015"/>
    <w:rsid w:val="00C762EB"/>
    <w:rsid w:val="00C77C41"/>
    <w:rsid w:val="00C8062B"/>
    <w:rsid w:val="00C80F78"/>
    <w:rsid w:val="00C81DFC"/>
    <w:rsid w:val="00C81EAC"/>
    <w:rsid w:val="00C961E5"/>
    <w:rsid w:val="00CA2ED6"/>
    <w:rsid w:val="00CA5582"/>
    <w:rsid w:val="00CA5AF8"/>
    <w:rsid w:val="00CA64DD"/>
    <w:rsid w:val="00CA73C4"/>
    <w:rsid w:val="00CB38F7"/>
    <w:rsid w:val="00CB7E0C"/>
    <w:rsid w:val="00CC1B25"/>
    <w:rsid w:val="00CC2864"/>
    <w:rsid w:val="00CC7920"/>
    <w:rsid w:val="00CC7B80"/>
    <w:rsid w:val="00CD172E"/>
    <w:rsid w:val="00CD1801"/>
    <w:rsid w:val="00CD28BB"/>
    <w:rsid w:val="00CD44C4"/>
    <w:rsid w:val="00CD5476"/>
    <w:rsid w:val="00CD6EB2"/>
    <w:rsid w:val="00CE282B"/>
    <w:rsid w:val="00CE33E1"/>
    <w:rsid w:val="00CE5F61"/>
    <w:rsid w:val="00CF218B"/>
    <w:rsid w:val="00CF40EE"/>
    <w:rsid w:val="00CF4CB3"/>
    <w:rsid w:val="00CF630D"/>
    <w:rsid w:val="00D0247F"/>
    <w:rsid w:val="00D02895"/>
    <w:rsid w:val="00D0480D"/>
    <w:rsid w:val="00D05D8D"/>
    <w:rsid w:val="00D16F05"/>
    <w:rsid w:val="00D17870"/>
    <w:rsid w:val="00D2250E"/>
    <w:rsid w:val="00D24D04"/>
    <w:rsid w:val="00D31FC2"/>
    <w:rsid w:val="00D32998"/>
    <w:rsid w:val="00D4007B"/>
    <w:rsid w:val="00D551A8"/>
    <w:rsid w:val="00D554A6"/>
    <w:rsid w:val="00D56A36"/>
    <w:rsid w:val="00D608B3"/>
    <w:rsid w:val="00D66B00"/>
    <w:rsid w:val="00D714A6"/>
    <w:rsid w:val="00D742BC"/>
    <w:rsid w:val="00D7485C"/>
    <w:rsid w:val="00D81C92"/>
    <w:rsid w:val="00D827BC"/>
    <w:rsid w:val="00D8647E"/>
    <w:rsid w:val="00D86684"/>
    <w:rsid w:val="00D91F14"/>
    <w:rsid w:val="00D96A55"/>
    <w:rsid w:val="00DA21CD"/>
    <w:rsid w:val="00DA2780"/>
    <w:rsid w:val="00DA5A2F"/>
    <w:rsid w:val="00DB1B8E"/>
    <w:rsid w:val="00DB1F46"/>
    <w:rsid w:val="00DB3E14"/>
    <w:rsid w:val="00DB6837"/>
    <w:rsid w:val="00DC3C82"/>
    <w:rsid w:val="00DF0E25"/>
    <w:rsid w:val="00DF4A90"/>
    <w:rsid w:val="00E05D3E"/>
    <w:rsid w:val="00E131AF"/>
    <w:rsid w:val="00E167B9"/>
    <w:rsid w:val="00E2187F"/>
    <w:rsid w:val="00E22D23"/>
    <w:rsid w:val="00E3762A"/>
    <w:rsid w:val="00E41031"/>
    <w:rsid w:val="00E55915"/>
    <w:rsid w:val="00E604B7"/>
    <w:rsid w:val="00E709E8"/>
    <w:rsid w:val="00E77B92"/>
    <w:rsid w:val="00E93064"/>
    <w:rsid w:val="00EA028C"/>
    <w:rsid w:val="00EA26EE"/>
    <w:rsid w:val="00EA3189"/>
    <w:rsid w:val="00EA443C"/>
    <w:rsid w:val="00EA5D0C"/>
    <w:rsid w:val="00EB331D"/>
    <w:rsid w:val="00EB3903"/>
    <w:rsid w:val="00EB6A14"/>
    <w:rsid w:val="00EC2F0F"/>
    <w:rsid w:val="00EC3FA4"/>
    <w:rsid w:val="00ED1638"/>
    <w:rsid w:val="00ED5063"/>
    <w:rsid w:val="00EE5293"/>
    <w:rsid w:val="00EF2C80"/>
    <w:rsid w:val="00EF3C7E"/>
    <w:rsid w:val="00EF4488"/>
    <w:rsid w:val="00F00142"/>
    <w:rsid w:val="00F06317"/>
    <w:rsid w:val="00F11800"/>
    <w:rsid w:val="00F122D0"/>
    <w:rsid w:val="00F122FA"/>
    <w:rsid w:val="00F2509F"/>
    <w:rsid w:val="00F26E82"/>
    <w:rsid w:val="00F271F2"/>
    <w:rsid w:val="00F273E5"/>
    <w:rsid w:val="00F31D17"/>
    <w:rsid w:val="00F358A3"/>
    <w:rsid w:val="00F4579F"/>
    <w:rsid w:val="00F5052D"/>
    <w:rsid w:val="00F50601"/>
    <w:rsid w:val="00F53098"/>
    <w:rsid w:val="00F53EA6"/>
    <w:rsid w:val="00F628D2"/>
    <w:rsid w:val="00F865FC"/>
    <w:rsid w:val="00F90277"/>
    <w:rsid w:val="00F93AFA"/>
    <w:rsid w:val="00F95717"/>
    <w:rsid w:val="00FA4592"/>
    <w:rsid w:val="00FB3634"/>
    <w:rsid w:val="00FC106A"/>
    <w:rsid w:val="00FC1658"/>
    <w:rsid w:val="00FC40D7"/>
    <w:rsid w:val="00FC4DEF"/>
    <w:rsid w:val="00FC60CE"/>
    <w:rsid w:val="00FC7894"/>
    <w:rsid w:val="00FC7D87"/>
    <w:rsid w:val="00FD0056"/>
    <w:rsid w:val="00FD1CEA"/>
    <w:rsid w:val="00FE22BC"/>
    <w:rsid w:val="00FE2A8F"/>
    <w:rsid w:val="00FF2CA5"/>
    <w:rsid w:val="00FF5E7B"/>
    <w:rsid w:val="00FF7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D0A670F"/>
  <w15:chartTrackingRefBased/>
  <w15:docId w15:val="{49B26432-4CEF-4470-9811-F50C91A3C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8F7"/>
  </w:style>
  <w:style w:type="paragraph" w:styleId="Heading1">
    <w:name w:val="heading 1"/>
    <w:basedOn w:val="Normal"/>
    <w:next w:val="Normal"/>
    <w:link w:val="Heading1Char"/>
    <w:uiPriority w:val="9"/>
    <w:qFormat/>
    <w:rsid w:val="002C6719"/>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D2250E"/>
    <w:pPr>
      <w:keepNext/>
      <w:keepLines/>
      <w:spacing w:before="120" w:after="0" w:line="240" w:lineRule="auto"/>
      <w:jc w:val="center"/>
      <w:outlineLvl w:val="1"/>
    </w:pPr>
    <w:rPr>
      <w:rFonts w:ascii="Trebuchet MS" w:eastAsiaTheme="majorEastAsia" w:hAnsi="Trebuchet MS" w:cstheme="majorBidi"/>
      <w:b/>
      <w:color w:val="FFFFFF" w:themeColor="background1"/>
      <w:sz w:val="24"/>
      <w:szCs w:val="36"/>
    </w:rPr>
  </w:style>
  <w:style w:type="paragraph" w:styleId="Heading3">
    <w:name w:val="heading 3"/>
    <w:basedOn w:val="Normal"/>
    <w:next w:val="Normal"/>
    <w:link w:val="Heading3Char"/>
    <w:uiPriority w:val="9"/>
    <w:unhideWhenUsed/>
    <w:qFormat/>
    <w:rsid w:val="002C6719"/>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2C6719"/>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2C6719"/>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2C6719"/>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2C6719"/>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2C6719"/>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2C6719"/>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719"/>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D2250E"/>
    <w:rPr>
      <w:rFonts w:ascii="Trebuchet MS" w:eastAsiaTheme="majorEastAsia" w:hAnsi="Trebuchet MS" w:cstheme="majorBidi"/>
      <w:b/>
      <w:color w:val="FFFFFF" w:themeColor="background1"/>
      <w:sz w:val="24"/>
      <w:szCs w:val="36"/>
    </w:rPr>
  </w:style>
  <w:style w:type="character" w:customStyle="1" w:styleId="Heading3Char">
    <w:name w:val="Heading 3 Char"/>
    <w:basedOn w:val="DefaultParagraphFont"/>
    <w:link w:val="Heading3"/>
    <w:uiPriority w:val="9"/>
    <w:rsid w:val="002C6719"/>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rsid w:val="002C6719"/>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2C6719"/>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2C6719"/>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2C6719"/>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2C6719"/>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2C6719"/>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2C6719"/>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C6719"/>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2C6719"/>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2C6719"/>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2C6719"/>
    <w:rPr>
      <w:caps/>
      <w:color w:val="404040" w:themeColor="text1" w:themeTint="BF"/>
      <w:spacing w:val="20"/>
      <w:sz w:val="28"/>
      <w:szCs w:val="28"/>
    </w:rPr>
  </w:style>
  <w:style w:type="character" w:styleId="Strong">
    <w:name w:val="Strong"/>
    <w:basedOn w:val="DefaultParagraphFont"/>
    <w:uiPriority w:val="22"/>
    <w:qFormat/>
    <w:rsid w:val="002C6719"/>
    <w:rPr>
      <w:b/>
      <w:bCs/>
    </w:rPr>
  </w:style>
  <w:style w:type="character" w:styleId="Emphasis">
    <w:name w:val="Emphasis"/>
    <w:basedOn w:val="DefaultParagraphFont"/>
    <w:uiPriority w:val="20"/>
    <w:qFormat/>
    <w:rsid w:val="002C6719"/>
    <w:rPr>
      <w:i/>
      <w:iCs/>
      <w:color w:val="000000" w:themeColor="text1"/>
    </w:rPr>
  </w:style>
  <w:style w:type="paragraph" w:styleId="NoSpacing">
    <w:name w:val="No Spacing"/>
    <w:uiPriority w:val="1"/>
    <w:qFormat/>
    <w:rsid w:val="002C6719"/>
    <w:pPr>
      <w:spacing w:after="0" w:line="240" w:lineRule="auto"/>
    </w:pPr>
  </w:style>
  <w:style w:type="paragraph" w:styleId="Quote">
    <w:name w:val="Quote"/>
    <w:basedOn w:val="Normal"/>
    <w:next w:val="Normal"/>
    <w:link w:val="QuoteChar"/>
    <w:uiPriority w:val="29"/>
    <w:qFormat/>
    <w:rsid w:val="002C6719"/>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2C6719"/>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2C6719"/>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2C6719"/>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2C6719"/>
    <w:rPr>
      <w:i/>
      <w:iCs/>
      <w:color w:val="595959" w:themeColor="text1" w:themeTint="A6"/>
    </w:rPr>
  </w:style>
  <w:style w:type="character" w:styleId="IntenseEmphasis">
    <w:name w:val="Intense Emphasis"/>
    <w:basedOn w:val="DefaultParagraphFont"/>
    <w:uiPriority w:val="21"/>
    <w:qFormat/>
    <w:rsid w:val="002C6719"/>
    <w:rPr>
      <w:b/>
      <w:bCs/>
      <w:i/>
      <w:iCs/>
      <w:caps w:val="0"/>
      <w:smallCaps w:val="0"/>
      <w:strike w:val="0"/>
      <w:dstrike w:val="0"/>
      <w:color w:val="ED7D31" w:themeColor="accent2"/>
    </w:rPr>
  </w:style>
  <w:style w:type="character" w:styleId="SubtleReference">
    <w:name w:val="Subtle Reference"/>
    <w:basedOn w:val="DefaultParagraphFont"/>
    <w:uiPriority w:val="31"/>
    <w:qFormat/>
    <w:rsid w:val="002C671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C6719"/>
    <w:rPr>
      <w:b/>
      <w:bCs/>
      <w:caps w:val="0"/>
      <w:smallCaps/>
      <w:color w:val="auto"/>
      <w:spacing w:val="0"/>
      <w:u w:val="single"/>
    </w:rPr>
  </w:style>
  <w:style w:type="character" w:styleId="BookTitle">
    <w:name w:val="Book Title"/>
    <w:basedOn w:val="DefaultParagraphFont"/>
    <w:uiPriority w:val="33"/>
    <w:qFormat/>
    <w:rsid w:val="002C6719"/>
    <w:rPr>
      <w:b/>
      <w:bCs/>
      <w:caps w:val="0"/>
      <w:smallCaps/>
      <w:spacing w:val="0"/>
    </w:rPr>
  </w:style>
  <w:style w:type="paragraph" w:styleId="TOCHeading">
    <w:name w:val="TOC Heading"/>
    <w:basedOn w:val="Heading1"/>
    <w:next w:val="Normal"/>
    <w:uiPriority w:val="39"/>
    <w:unhideWhenUsed/>
    <w:qFormat/>
    <w:rsid w:val="002C6719"/>
    <w:pPr>
      <w:outlineLvl w:val="9"/>
    </w:pPr>
  </w:style>
  <w:style w:type="character" w:styleId="Hyperlink">
    <w:name w:val="Hyperlink"/>
    <w:basedOn w:val="DefaultParagraphFont"/>
    <w:uiPriority w:val="99"/>
    <w:unhideWhenUsed/>
    <w:rsid w:val="00083163"/>
    <w:rPr>
      <w:color w:val="0563C1" w:themeColor="hyperlink"/>
      <w:u w:val="single"/>
    </w:rPr>
  </w:style>
  <w:style w:type="character" w:customStyle="1" w:styleId="UnresolvedMention1">
    <w:name w:val="Unresolved Mention1"/>
    <w:basedOn w:val="DefaultParagraphFont"/>
    <w:uiPriority w:val="99"/>
    <w:semiHidden/>
    <w:unhideWhenUsed/>
    <w:rsid w:val="00083163"/>
    <w:rPr>
      <w:color w:val="605E5C"/>
      <w:shd w:val="clear" w:color="auto" w:fill="E1DFDD"/>
    </w:rPr>
  </w:style>
  <w:style w:type="character" w:styleId="CommentReference">
    <w:name w:val="annotation reference"/>
    <w:basedOn w:val="DefaultParagraphFont"/>
    <w:uiPriority w:val="99"/>
    <w:semiHidden/>
    <w:unhideWhenUsed/>
    <w:rsid w:val="00EB3903"/>
    <w:rPr>
      <w:sz w:val="16"/>
      <w:szCs w:val="16"/>
    </w:rPr>
  </w:style>
  <w:style w:type="paragraph" w:styleId="CommentText">
    <w:name w:val="annotation text"/>
    <w:basedOn w:val="Normal"/>
    <w:link w:val="CommentTextChar"/>
    <w:uiPriority w:val="99"/>
    <w:semiHidden/>
    <w:unhideWhenUsed/>
    <w:rsid w:val="00EB3903"/>
    <w:pPr>
      <w:spacing w:line="240" w:lineRule="auto"/>
    </w:pPr>
    <w:rPr>
      <w:sz w:val="20"/>
      <w:szCs w:val="20"/>
    </w:rPr>
  </w:style>
  <w:style w:type="character" w:customStyle="1" w:styleId="CommentTextChar">
    <w:name w:val="Comment Text Char"/>
    <w:basedOn w:val="DefaultParagraphFont"/>
    <w:link w:val="CommentText"/>
    <w:uiPriority w:val="99"/>
    <w:semiHidden/>
    <w:rsid w:val="00EB3903"/>
    <w:rPr>
      <w:sz w:val="20"/>
      <w:szCs w:val="20"/>
    </w:rPr>
  </w:style>
  <w:style w:type="paragraph" w:styleId="CommentSubject">
    <w:name w:val="annotation subject"/>
    <w:basedOn w:val="CommentText"/>
    <w:next w:val="CommentText"/>
    <w:link w:val="CommentSubjectChar"/>
    <w:uiPriority w:val="99"/>
    <w:semiHidden/>
    <w:unhideWhenUsed/>
    <w:rsid w:val="00EB3903"/>
    <w:rPr>
      <w:b/>
      <w:bCs/>
    </w:rPr>
  </w:style>
  <w:style w:type="character" w:customStyle="1" w:styleId="CommentSubjectChar">
    <w:name w:val="Comment Subject Char"/>
    <w:basedOn w:val="CommentTextChar"/>
    <w:link w:val="CommentSubject"/>
    <w:uiPriority w:val="99"/>
    <w:semiHidden/>
    <w:rsid w:val="00EB3903"/>
    <w:rPr>
      <w:b/>
      <w:bCs/>
      <w:sz w:val="20"/>
      <w:szCs w:val="20"/>
    </w:rPr>
  </w:style>
  <w:style w:type="paragraph" w:styleId="BalloonText">
    <w:name w:val="Balloon Text"/>
    <w:basedOn w:val="Normal"/>
    <w:link w:val="BalloonTextChar"/>
    <w:uiPriority w:val="99"/>
    <w:semiHidden/>
    <w:unhideWhenUsed/>
    <w:rsid w:val="00EB39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903"/>
    <w:rPr>
      <w:rFonts w:ascii="Segoe UI" w:hAnsi="Segoe UI" w:cs="Segoe UI"/>
      <w:sz w:val="18"/>
      <w:szCs w:val="18"/>
    </w:rPr>
  </w:style>
  <w:style w:type="paragraph" w:styleId="ListParagraph">
    <w:name w:val="List Paragraph"/>
    <w:basedOn w:val="Normal"/>
    <w:uiPriority w:val="34"/>
    <w:qFormat/>
    <w:rsid w:val="004A0E1E"/>
    <w:pPr>
      <w:ind w:left="720"/>
      <w:contextualSpacing/>
    </w:pPr>
  </w:style>
  <w:style w:type="paragraph" w:styleId="NormalWeb">
    <w:name w:val="Normal (Web)"/>
    <w:basedOn w:val="Normal"/>
    <w:uiPriority w:val="99"/>
    <w:unhideWhenUsed/>
    <w:rsid w:val="004166AB"/>
    <w:rPr>
      <w:rFonts w:ascii="Times New Roman" w:hAnsi="Times New Roman" w:cs="Times New Roman"/>
      <w:sz w:val="24"/>
      <w:szCs w:val="24"/>
    </w:rPr>
  </w:style>
  <w:style w:type="paragraph" w:styleId="TOC2">
    <w:name w:val="toc 2"/>
    <w:basedOn w:val="Normal"/>
    <w:next w:val="Normal"/>
    <w:autoRedefine/>
    <w:uiPriority w:val="39"/>
    <w:unhideWhenUsed/>
    <w:rsid w:val="00516879"/>
    <w:pPr>
      <w:spacing w:after="100" w:line="259" w:lineRule="auto"/>
      <w:ind w:left="220"/>
    </w:pPr>
    <w:rPr>
      <w:rFonts w:cs="Times New Roman"/>
      <w:sz w:val="22"/>
      <w:szCs w:val="22"/>
    </w:rPr>
  </w:style>
  <w:style w:type="paragraph" w:styleId="TOC1">
    <w:name w:val="toc 1"/>
    <w:basedOn w:val="Normal"/>
    <w:next w:val="Normal"/>
    <w:autoRedefine/>
    <w:uiPriority w:val="39"/>
    <w:unhideWhenUsed/>
    <w:rsid w:val="00BC4CA5"/>
    <w:pPr>
      <w:spacing w:after="100"/>
      <w:ind w:right="-251"/>
    </w:pPr>
  </w:style>
  <w:style w:type="paragraph" w:styleId="TOC3">
    <w:name w:val="toc 3"/>
    <w:basedOn w:val="Normal"/>
    <w:next w:val="Normal"/>
    <w:autoRedefine/>
    <w:uiPriority w:val="39"/>
    <w:unhideWhenUsed/>
    <w:rsid w:val="00516879"/>
    <w:pPr>
      <w:spacing w:after="100" w:line="259" w:lineRule="auto"/>
      <w:ind w:left="440"/>
    </w:pPr>
    <w:rPr>
      <w:rFonts w:cs="Times New Roman"/>
      <w:sz w:val="22"/>
      <w:szCs w:val="22"/>
    </w:rPr>
  </w:style>
  <w:style w:type="character" w:customStyle="1" w:styleId="UnresolvedMention2">
    <w:name w:val="Unresolved Mention2"/>
    <w:basedOn w:val="DefaultParagraphFont"/>
    <w:uiPriority w:val="99"/>
    <w:semiHidden/>
    <w:unhideWhenUsed/>
    <w:rsid w:val="00FE22BC"/>
    <w:rPr>
      <w:color w:val="605E5C"/>
      <w:shd w:val="clear" w:color="auto" w:fill="E1DFDD"/>
    </w:rPr>
  </w:style>
  <w:style w:type="character" w:customStyle="1" w:styleId="UnresolvedMention3">
    <w:name w:val="Unresolved Mention3"/>
    <w:basedOn w:val="DefaultParagraphFont"/>
    <w:uiPriority w:val="99"/>
    <w:semiHidden/>
    <w:unhideWhenUsed/>
    <w:rsid w:val="00EF2C80"/>
    <w:rPr>
      <w:color w:val="605E5C"/>
      <w:shd w:val="clear" w:color="auto" w:fill="E1DFDD"/>
    </w:rPr>
  </w:style>
  <w:style w:type="table" w:styleId="TableGrid">
    <w:name w:val="Table Grid"/>
    <w:basedOn w:val="TableNormal"/>
    <w:uiPriority w:val="39"/>
    <w:rsid w:val="003B67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C4CA5"/>
    <w:rPr>
      <w:color w:val="954F72" w:themeColor="followedHyperlink"/>
      <w:u w:val="single"/>
    </w:rPr>
  </w:style>
  <w:style w:type="paragraph" w:styleId="Header">
    <w:name w:val="header"/>
    <w:basedOn w:val="Normal"/>
    <w:link w:val="HeaderChar"/>
    <w:uiPriority w:val="99"/>
    <w:unhideWhenUsed/>
    <w:rsid w:val="00111C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C2B"/>
  </w:style>
  <w:style w:type="paragraph" w:styleId="Footer">
    <w:name w:val="footer"/>
    <w:basedOn w:val="Normal"/>
    <w:link w:val="FooterChar"/>
    <w:uiPriority w:val="99"/>
    <w:unhideWhenUsed/>
    <w:rsid w:val="00111C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C2B"/>
  </w:style>
  <w:style w:type="paragraph" w:styleId="Revision">
    <w:name w:val="Revision"/>
    <w:hidden/>
    <w:uiPriority w:val="99"/>
    <w:semiHidden/>
    <w:rsid w:val="005A34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3442">
      <w:bodyDiv w:val="1"/>
      <w:marLeft w:val="0"/>
      <w:marRight w:val="0"/>
      <w:marTop w:val="0"/>
      <w:marBottom w:val="0"/>
      <w:divBdr>
        <w:top w:val="none" w:sz="0" w:space="0" w:color="auto"/>
        <w:left w:val="none" w:sz="0" w:space="0" w:color="auto"/>
        <w:bottom w:val="none" w:sz="0" w:space="0" w:color="auto"/>
        <w:right w:val="none" w:sz="0" w:space="0" w:color="auto"/>
      </w:divBdr>
      <w:divsChild>
        <w:div w:id="1391614415">
          <w:marLeft w:val="0"/>
          <w:marRight w:val="0"/>
          <w:marTop w:val="0"/>
          <w:marBottom w:val="0"/>
          <w:divBdr>
            <w:top w:val="none" w:sz="0" w:space="0" w:color="auto"/>
            <w:left w:val="none" w:sz="0" w:space="0" w:color="auto"/>
            <w:bottom w:val="none" w:sz="0" w:space="0" w:color="auto"/>
            <w:right w:val="none" w:sz="0" w:space="0" w:color="auto"/>
          </w:divBdr>
          <w:divsChild>
            <w:div w:id="11345117">
              <w:marLeft w:val="0"/>
              <w:marRight w:val="0"/>
              <w:marTop w:val="1215"/>
              <w:marBottom w:val="0"/>
              <w:divBdr>
                <w:top w:val="none" w:sz="0" w:space="0" w:color="auto"/>
                <w:left w:val="none" w:sz="0" w:space="0" w:color="auto"/>
                <w:bottom w:val="none" w:sz="0" w:space="0" w:color="auto"/>
                <w:right w:val="none" w:sz="0" w:space="0" w:color="auto"/>
              </w:divBdr>
              <w:divsChild>
                <w:div w:id="719597411">
                  <w:marLeft w:val="0"/>
                  <w:marRight w:val="0"/>
                  <w:marTop w:val="0"/>
                  <w:marBottom w:val="0"/>
                  <w:divBdr>
                    <w:top w:val="none" w:sz="0" w:space="0" w:color="auto"/>
                    <w:left w:val="none" w:sz="0" w:space="0" w:color="auto"/>
                    <w:bottom w:val="none" w:sz="0" w:space="0" w:color="auto"/>
                    <w:right w:val="none" w:sz="0" w:space="0" w:color="auto"/>
                  </w:divBdr>
                  <w:divsChild>
                    <w:div w:id="965307184">
                      <w:marLeft w:val="0"/>
                      <w:marRight w:val="0"/>
                      <w:marTop w:val="0"/>
                      <w:marBottom w:val="0"/>
                      <w:divBdr>
                        <w:top w:val="none" w:sz="0" w:space="0" w:color="auto"/>
                        <w:left w:val="none" w:sz="0" w:space="0" w:color="auto"/>
                        <w:bottom w:val="none" w:sz="0" w:space="0" w:color="auto"/>
                        <w:right w:val="none" w:sz="0" w:space="0" w:color="auto"/>
                      </w:divBdr>
                      <w:divsChild>
                        <w:div w:id="1443039377">
                          <w:marLeft w:val="0"/>
                          <w:marRight w:val="0"/>
                          <w:marTop w:val="0"/>
                          <w:marBottom w:val="0"/>
                          <w:divBdr>
                            <w:top w:val="none" w:sz="0" w:space="0" w:color="auto"/>
                            <w:left w:val="none" w:sz="0" w:space="0" w:color="auto"/>
                            <w:bottom w:val="none" w:sz="0" w:space="0" w:color="auto"/>
                            <w:right w:val="none" w:sz="0" w:space="0" w:color="auto"/>
                          </w:divBdr>
                          <w:divsChild>
                            <w:div w:id="2027709102">
                              <w:marLeft w:val="0"/>
                              <w:marRight w:val="0"/>
                              <w:marTop w:val="0"/>
                              <w:marBottom w:val="0"/>
                              <w:divBdr>
                                <w:top w:val="none" w:sz="0" w:space="0" w:color="auto"/>
                                <w:left w:val="none" w:sz="0" w:space="0" w:color="auto"/>
                                <w:bottom w:val="none" w:sz="0" w:space="0" w:color="auto"/>
                                <w:right w:val="none" w:sz="0" w:space="0" w:color="auto"/>
                              </w:divBdr>
                              <w:divsChild>
                                <w:div w:id="1662082958">
                                  <w:marLeft w:val="0"/>
                                  <w:marRight w:val="0"/>
                                  <w:marTop w:val="0"/>
                                  <w:marBottom w:val="0"/>
                                  <w:divBdr>
                                    <w:top w:val="none" w:sz="0" w:space="0" w:color="auto"/>
                                    <w:left w:val="none" w:sz="0" w:space="0" w:color="auto"/>
                                    <w:bottom w:val="none" w:sz="0" w:space="0" w:color="auto"/>
                                    <w:right w:val="none" w:sz="0" w:space="0" w:color="auto"/>
                                  </w:divBdr>
                                  <w:divsChild>
                                    <w:div w:id="867451054">
                                      <w:marLeft w:val="0"/>
                                      <w:marRight w:val="0"/>
                                      <w:marTop w:val="0"/>
                                      <w:marBottom w:val="0"/>
                                      <w:divBdr>
                                        <w:top w:val="none" w:sz="0" w:space="0" w:color="auto"/>
                                        <w:left w:val="none" w:sz="0" w:space="0" w:color="auto"/>
                                        <w:bottom w:val="none" w:sz="0" w:space="0" w:color="auto"/>
                                        <w:right w:val="none" w:sz="0" w:space="0" w:color="auto"/>
                                      </w:divBdr>
                                      <w:divsChild>
                                        <w:div w:id="1233079246">
                                          <w:marLeft w:val="0"/>
                                          <w:marRight w:val="0"/>
                                          <w:marTop w:val="0"/>
                                          <w:marBottom w:val="0"/>
                                          <w:divBdr>
                                            <w:top w:val="none" w:sz="0" w:space="0" w:color="auto"/>
                                            <w:left w:val="none" w:sz="0" w:space="0" w:color="auto"/>
                                            <w:bottom w:val="none" w:sz="0" w:space="0" w:color="auto"/>
                                            <w:right w:val="none" w:sz="0" w:space="0" w:color="auto"/>
                                          </w:divBdr>
                                          <w:divsChild>
                                            <w:div w:id="38358013">
                                              <w:marLeft w:val="0"/>
                                              <w:marRight w:val="0"/>
                                              <w:marTop w:val="0"/>
                                              <w:marBottom w:val="0"/>
                                              <w:divBdr>
                                                <w:top w:val="none" w:sz="0" w:space="0" w:color="auto"/>
                                                <w:left w:val="none" w:sz="0" w:space="0" w:color="auto"/>
                                                <w:bottom w:val="none" w:sz="0" w:space="0" w:color="auto"/>
                                                <w:right w:val="none" w:sz="0" w:space="0" w:color="auto"/>
                                              </w:divBdr>
                                              <w:divsChild>
                                                <w:div w:id="1981573321">
                                                  <w:marLeft w:val="0"/>
                                                  <w:marRight w:val="0"/>
                                                  <w:marTop w:val="0"/>
                                                  <w:marBottom w:val="0"/>
                                                  <w:divBdr>
                                                    <w:top w:val="none" w:sz="0" w:space="0" w:color="auto"/>
                                                    <w:left w:val="none" w:sz="0" w:space="0" w:color="auto"/>
                                                    <w:bottom w:val="none" w:sz="0" w:space="0" w:color="auto"/>
                                                    <w:right w:val="none" w:sz="0" w:space="0" w:color="auto"/>
                                                  </w:divBdr>
                                                  <w:divsChild>
                                                    <w:div w:id="505631816">
                                                      <w:marLeft w:val="0"/>
                                                      <w:marRight w:val="0"/>
                                                      <w:marTop w:val="0"/>
                                                      <w:marBottom w:val="0"/>
                                                      <w:divBdr>
                                                        <w:top w:val="none" w:sz="0" w:space="0" w:color="auto"/>
                                                        <w:left w:val="none" w:sz="0" w:space="0" w:color="auto"/>
                                                        <w:bottom w:val="none" w:sz="0" w:space="0" w:color="auto"/>
                                                        <w:right w:val="none" w:sz="0" w:space="0" w:color="auto"/>
                                                      </w:divBdr>
                                                      <w:divsChild>
                                                        <w:div w:id="967930739">
                                                          <w:marLeft w:val="0"/>
                                                          <w:marRight w:val="0"/>
                                                          <w:marTop w:val="0"/>
                                                          <w:marBottom w:val="0"/>
                                                          <w:divBdr>
                                                            <w:top w:val="none" w:sz="0" w:space="0" w:color="auto"/>
                                                            <w:left w:val="none" w:sz="0" w:space="0" w:color="auto"/>
                                                            <w:bottom w:val="none" w:sz="0" w:space="0" w:color="auto"/>
                                                            <w:right w:val="none" w:sz="0" w:space="0" w:color="auto"/>
                                                          </w:divBdr>
                                                          <w:divsChild>
                                                            <w:div w:id="774715037">
                                                              <w:marLeft w:val="0"/>
                                                              <w:marRight w:val="0"/>
                                                              <w:marTop w:val="0"/>
                                                              <w:marBottom w:val="0"/>
                                                              <w:divBdr>
                                                                <w:top w:val="none" w:sz="0" w:space="0" w:color="auto"/>
                                                                <w:left w:val="none" w:sz="0" w:space="0" w:color="auto"/>
                                                                <w:bottom w:val="none" w:sz="0" w:space="0" w:color="auto"/>
                                                                <w:right w:val="none" w:sz="0" w:space="0" w:color="auto"/>
                                                              </w:divBdr>
                                                              <w:divsChild>
                                                                <w:div w:id="16432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336865">
      <w:bodyDiv w:val="1"/>
      <w:marLeft w:val="0"/>
      <w:marRight w:val="0"/>
      <w:marTop w:val="0"/>
      <w:marBottom w:val="0"/>
      <w:divBdr>
        <w:top w:val="none" w:sz="0" w:space="0" w:color="auto"/>
        <w:left w:val="none" w:sz="0" w:space="0" w:color="auto"/>
        <w:bottom w:val="none" w:sz="0" w:space="0" w:color="auto"/>
        <w:right w:val="none" w:sz="0" w:space="0" w:color="auto"/>
      </w:divBdr>
    </w:div>
    <w:div w:id="249582829">
      <w:bodyDiv w:val="1"/>
      <w:marLeft w:val="0"/>
      <w:marRight w:val="0"/>
      <w:marTop w:val="0"/>
      <w:marBottom w:val="0"/>
      <w:divBdr>
        <w:top w:val="none" w:sz="0" w:space="0" w:color="auto"/>
        <w:left w:val="none" w:sz="0" w:space="0" w:color="auto"/>
        <w:bottom w:val="none" w:sz="0" w:space="0" w:color="auto"/>
        <w:right w:val="none" w:sz="0" w:space="0" w:color="auto"/>
      </w:divBdr>
    </w:div>
    <w:div w:id="257711841">
      <w:bodyDiv w:val="1"/>
      <w:marLeft w:val="0"/>
      <w:marRight w:val="0"/>
      <w:marTop w:val="0"/>
      <w:marBottom w:val="0"/>
      <w:divBdr>
        <w:top w:val="none" w:sz="0" w:space="0" w:color="auto"/>
        <w:left w:val="none" w:sz="0" w:space="0" w:color="auto"/>
        <w:bottom w:val="none" w:sz="0" w:space="0" w:color="auto"/>
        <w:right w:val="none" w:sz="0" w:space="0" w:color="auto"/>
      </w:divBdr>
      <w:divsChild>
        <w:div w:id="956066790">
          <w:marLeft w:val="0"/>
          <w:marRight w:val="0"/>
          <w:marTop w:val="0"/>
          <w:marBottom w:val="0"/>
          <w:divBdr>
            <w:top w:val="none" w:sz="0" w:space="0" w:color="auto"/>
            <w:left w:val="none" w:sz="0" w:space="0" w:color="auto"/>
            <w:bottom w:val="none" w:sz="0" w:space="0" w:color="auto"/>
            <w:right w:val="none" w:sz="0" w:space="0" w:color="auto"/>
          </w:divBdr>
          <w:divsChild>
            <w:div w:id="1959026249">
              <w:marLeft w:val="0"/>
              <w:marRight w:val="0"/>
              <w:marTop w:val="1215"/>
              <w:marBottom w:val="0"/>
              <w:divBdr>
                <w:top w:val="none" w:sz="0" w:space="0" w:color="auto"/>
                <w:left w:val="none" w:sz="0" w:space="0" w:color="auto"/>
                <w:bottom w:val="none" w:sz="0" w:space="0" w:color="auto"/>
                <w:right w:val="none" w:sz="0" w:space="0" w:color="auto"/>
              </w:divBdr>
              <w:divsChild>
                <w:div w:id="544028035">
                  <w:marLeft w:val="0"/>
                  <w:marRight w:val="0"/>
                  <w:marTop w:val="0"/>
                  <w:marBottom w:val="0"/>
                  <w:divBdr>
                    <w:top w:val="none" w:sz="0" w:space="0" w:color="auto"/>
                    <w:left w:val="none" w:sz="0" w:space="0" w:color="auto"/>
                    <w:bottom w:val="none" w:sz="0" w:space="0" w:color="auto"/>
                    <w:right w:val="none" w:sz="0" w:space="0" w:color="auto"/>
                  </w:divBdr>
                  <w:divsChild>
                    <w:div w:id="1141188264">
                      <w:marLeft w:val="0"/>
                      <w:marRight w:val="0"/>
                      <w:marTop w:val="0"/>
                      <w:marBottom w:val="0"/>
                      <w:divBdr>
                        <w:top w:val="none" w:sz="0" w:space="0" w:color="auto"/>
                        <w:left w:val="none" w:sz="0" w:space="0" w:color="auto"/>
                        <w:bottom w:val="none" w:sz="0" w:space="0" w:color="auto"/>
                        <w:right w:val="none" w:sz="0" w:space="0" w:color="auto"/>
                      </w:divBdr>
                      <w:divsChild>
                        <w:div w:id="940795002">
                          <w:marLeft w:val="0"/>
                          <w:marRight w:val="0"/>
                          <w:marTop w:val="0"/>
                          <w:marBottom w:val="0"/>
                          <w:divBdr>
                            <w:top w:val="none" w:sz="0" w:space="0" w:color="auto"/>
                            <w:left w:val="none" w:sz="0" w:space="0" w:color="auto"/>
                            <w:bottom w:val="none" w:sz="0" w:space="0" w:color="auto"/>
                            <w:right w:val="none" w:sz="0" w:space="0" w:color="auto"/>
                          </w:divBdr>
                          <w:divsChild>
                            <w:div w:id="1383405718">
                              <w:marLeft w:val="0"/>
                              <w:marRight w:val="0"/>
                              <w:marTop w:val="0"/>
                              <w:marBottom w:val="0"/>
                              <w:divBdr>
                                <w:top w:val="none" w:sz="0" w:space="0" w:color="auto"/>
                                <w:left w:val="none" w:sz="0" w:space="0" w:color="auto"/>
                                <w:bottom w:val="none" w:sz="0" w:space="0" w:color="auto"/>
                                <w:right w:val="none" w:sz="0" w:space="0" w:color="auto"/>
                              </w:divBdr>
                              <w:divsChild>
                                <w:div w:id="89476247">
                                  <w:marLeft w:val="0"/>
                                  <w:marRight w:val="0"/>
                                  <w:marTop w:val="0"/>
                                  <w:marBottom w:val="0"/>
                                  <w:divBdr>
                                    <w:top w:val="none" w:sz="0" w:space="0" w:color="auto"/>
                                    <w:left w:val="none" w:sz="0" w:space="0" w:color="auto"/>
                                    <w:bottom w:val="none" w:sz="0" w:space="0" w:color="auto"/>
                                    <w:right w:val="none" w:sz="0" w:space="0" w:color="auto"/>
                                  </w:divBdr>
                                  <w:divsChild>
                                    <w:div w:id="128518011">
                                      <w:marLeft w:val="0"/>
                                      <w:marRight w:val="0"/>
                                      <w:marTop w:val="0"/>
                                      <w:marBottom w:val="0"/>
                                      <w:divBdr>
                                        <w:top w:val="none" w:sz="0" w:space="0" w:color="auto"/>
                                        <w:left w:val="none" w:sz="0" w:space="0" w:color="auto"/>
                                        <w:bottom w:val="none" w:sz="0" w:space="0" w:color="auto"/>
                                        <w:right w:val="none" w:sz="0" w:space="0" w:color="auto"/>
                                      </w:divBdr>
                                      <w:divsChild>
                                        <w:div w:id="992412596">
                                          <w:marLeft w:val="0"/>
                                          <w:marRight w:val="0"/>
                                          <w:marTop w:val="0"/>
                                          <w:marBottom w:val="0"/>
                                          <w:divBdr>
                                            <w:top w:val="none" w:sz="0" w:space="0" w:color="auto"/>
                                            <w:left w:val="none" w:sz="0" w:space="0" w:color="auto"/>
                                            <w:bottom w:val="none" w:sz="0" w:space="0" w:color="auto"/>
                                            <w:right w:val="none" w:sz="0" w:space="0" w:color="auto"/>
                                          </w:divBdr>
                                          <w:divsChild>
                                            <w:div w:id="1104033741">
                                              <w:marLeft w:val="0"/>
                                              <w:marRight w:val="0"/>
                                              <w:marTop w:val="0"/>
                                              <w:marBottom w:val="0"/>
                                              <w:divBdr>
                                                <w:top w:val="none" w:sz="0" w:space="0" w:color="auto"/>
                                                <w:left w:val="none" w:sz="0" w:space="0" w:color="auto"/>
                                                <w:bottom w:val="none" w:sz="0" w:space="0" w:color="auto"/>
                                                <w:right w:val="none" w:sz="0" w:space="0" w:color="auto"/>
                                              </w:divBdr>
                                              <w:divsChild>
                                                <w:div w:id="636763779">
                                                  <w:marLeft w:val="0"/>
                                                  <w:marRight w:val="0"/>
                                                  <w:marTop w:val="0"/>
                                                  <w:marBottom w:val="0"/>
                                                  <w:divBdr>
                                                    <w:top w:val="none" w:sz="0" w:space="0" w:color="auto"/>
                                                    <w:left w:val="none" w:sz="0" w:space="0" w:color="auto"/>
                                                    <w:bottom w:val="none" w:sz="0" w:space="0" w:color="auto"/>
                                                    <w:right w:val="none" w:sz="0" w:space="0" w:color="auto"/>
                                                  </w:divBdr>
                                                  <w:divsChild>
                                                    <w:div w:id="177702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4822070">
      <w:bodyDiv w:val="1"/>
      <w:marLeft w:val="0"/>
      <w:marRight w:val="0"/>
      <w:marTop w:val="0"/>
      <w:marBottom w:val="0"/>
      <w:divBdr>
        <w:top w:val="none" w:sz="0" w:space="0" w:color="auto"/>
        <w:left w:val="none" w:sz="0" w:space="0" w:color="auto"/>
        <w:bottom w:val="none" w:sz="0" w:space="0" w:color="auto"/>
        <w:right w:val="none" w:sz="0" w:space="0" w:color="auto"/>
      </w:divBdr>
    </w:div>
    <w:div w:id="367415694">
      <w:bodyDiv w:val="1"/>
      <w:marLeft w:val="0"/>
      <w:marRight w:val="0"/>
      <w:marTop w:val="0"/>
      <w:marBottom w:val="0"/>
      <w:divBdr>
        <w:top w:val="none" w:sz="0" w:space="0" w:color="auto"/>
        <w:left w:val="none" w:sz="0" w:space="0" w:color="auto"/>
        <w:bottom w:val="none" w:sz="0" w:space="0" w:color="auto"/>
        <w:right w:val="none" w:sz="0" w:space="0" w:color="auto"/>
      </w:divBdr>
      <w:divsChild>
        <w:div w:id="239868265">
          <w:marLeft w:val="0"/>
          <w:marRight w:val="0"/>
          <w:marTop w:val="0"/>
          <w:marBottom w:val="0"/>
          <w:divBdr>
            <w:top w:val="none" w:sz="0" w:space="0" w:color="auto"/>
            <w:left w:val="none" w:sz="0" w:space="0" w:color="auto"/>
            <w:bottom w:val="none" w:sz="0" w:space="0" w:color="auto"/>
            <w:right w:val="none" w:sz="0" w:space="0" w:color="auto"/>
          </w:divBdr>
        </w:div>
        <w:div w:id="1406106864">
          <w:marLeft w:val="0"/>
          <w:marRight w:val="0"/>
          <w:marTop w:val="0"/>
          <w:marBottom w:val="0"/>
          <w:divBdr>
            <w:top w:val="none" w:sz="0" w:space="0" w:color="auto"/>
            <w:left w:val="none" w:sz="0" w:space="0" w:color="auto"/>
            <w:bottom w:val="none" w:sz="0" w:space="0" w:color="auto"/>
            <w:right w:val="none" w:sz="0" w:space="0" w:color="auto"/>
          </w:divBdr>
        </w:div>
        <w:div w:id="964963669">
          <w:marLeft w:val="0"/>
          <w:marRight w:val="0"/>
          <w:marTop w:val="0"/>
          <w:marBottom w:val="0"/>
          <w:divBdr>
            <w:top w:val="none" w:sz="0" w:space="0" w:color="auto"/>
            <w:left w:val="none" w:sz="0" w:space="0" w:color="auto"/>
            <w:bottom w:val="none" w:sz="0" w:space="0" w:color="auto"/>
            <w:right w:val="none" w:sz="0" w:space="0" w:color="auto"/>
          </w:divBdr>
        </w:div>
        <w:div w:id="758449601">
          <w:marLeft w:val="0"/>
          <w:marRight w:val="0"/>
          <w:marTop w:val="0"/>
          <w:marBottom w:val="0"/>
          <w:divBdr>
            <w:top w:val="none" w:sz="0" w:space="0" w:color="auto"/>
            <w:left w:val="none" w:sz="0" w:space="0" w:color="auto"/>
            <w:bottom w:val="none" w:sz="0" w:space="0" w:color="auto"/>
            <w:right w:val="none" w:sz="0" w:space="0" w:color="auto"/>
          </w:divBdr>
        </w:div>
        <w:div w:id="1254822863">
          <w:marLeft w:val="0"/>
          <w:marRight w:val="0"/>
          <w:marTop w:val="0"/>
          <w:marBottom w:val="0"/>
          <w:divBdr>
            <w:top w:val="none" w:sz="0" w:space="0" w:color="auto"/>
            <w:left w:val="none" w:sz="0" w:space="0" w:color="auto"/>
            <w:bottom w:val="none" w:sz="0" w:space="0" w:color="auto"/>
            <w:right w:val="none" w:sz="0" w:space="0" w:color="auto"/>
          </w:divBdr>
        </w:div>
        <w:div w:id="208305625">
          <w:marLeft w:val="0"/>
          <w:marRight w:val="0"/>
          <w:marTop w:val="0"/>
          <w:marBottom w:val="0"/>
          <w:divBdr>
            <w:top w:val="none" w:sz="0" w:space="0" w:color="auto"/>
            <w:left w:val="none" w:sz="0" w:space="0" w:color="auto"/>
            <w:bottom w:val="none" w:sz="0" w:space="0" w:color="auto"/>
            <w:right w:val="none" w:sz="0" w:space="0" w:color="auto"/>
          </w:divBdr>
        </w:div>
      </w:divsChild>
    </w:div>
    <w:div w:id="376008760">
      <w:bodyDiv w:val="1"/>
      <w:marLeft w:val="0"/>
      <w:marRight w:val="0"/>
      <w:marTop w:val="0"/>
      <w:marBottom w:val="0"/>
      <w:divBdr>
        <w:top w:val="none" w:sz="0" w:space="0" w:color="auto"/>
        <w:left w:val="none" w:sz="0" w:space="0" w:color="auto"/>
        <w:bottom w:val="none" w:sz="0" w:space="0" w:color="auto"/>
        <w:right w:val="none" w:sz="0" w:space="0" w:color="auto"/>
      </w:divBdr>
    </w:div>
    <w:div w:id="416442904">
      <w:bodyDiv w:val="1"/>
      <w:marLeft w:val="0"/>
      <w:marRight w:val="0"/>
      <w:marTop w:val="0"/>
      <w:marBottom w:val="0"/>
      <w:divBdr>
        <w:top w:val="none" w:sz="0" w:space="0" w:color="auto"/>
        <w:left w:val="none" w:sz="0" w:space="0" w:color="auto"/>
        <w:bottom w:val="none" w:sz="0" w:space="0" w:color="auto"/>
        <w:right w:val="none" w:sz="0" w:space="0" w:color="auto"/>
      </w:divBdr>
      <w:divsChild>
        <w:div w:id="1109739055">
          <w:marLeft w:val="0"/>
          <w:marRight w:val="0"/>
          <w:marTop w:val="0"/>
          <w:marBottom w:val="0"/>
          <w:divBdr>
            <w:top w:val="none" w:sz="0" w:space="0" w:color="auto"/>
            <w:left w:val="none" w:sz="0" w:space="0" w:color="auto"/>
            <w:bottom w:val="none" w:sz="0" w:space="0" w:color="auto"/>
            <w:right w:val="none" w:sz="0" w:space="0" w:color="auto"/>
          </w:divBdr>
        </w:div>
        <w:div w:id="536351913">
          <w:marLeft w:val="0"/>
          <w:marRight w:val="0"/>
          <w:marTop w:val="0"/>
          <w:marBottom w:val="0"/>
          <w:divBdr>
            <w:top w:val="none" w:sz="0" w:space="0" w:color="auto"/>
            <w:left w:val="none" w:sz="0" w:space="0" w:color="auto"/>
            <w:bottom w:val="none" w:sz="0" w:space="0" w:color="auto"/>
            <w:right w:val="none" w:sz="0" w:space="0" w:color="auto"/>
          </w:divBdr>
        </w:div>
      </w:divsChild>
    </w:div>
    <w:div w:id="548764511">
      <w:bodyDiv w:val="1"/>
      <w:marLeft w:val="0"/>
      <w:marRight w:val="0"/>
      <w:marTop w:val="0"/>
      <w:marBottom w:val="0"/>
      <w:divBdr>
        <w:top w:val="none" w:sz="0" w:space="0" w:color="auto"/>
        <w:left w:val="none" w:sz="0" w:space="0" w:color="auto"/>
        <w:bottom w:val="none" w:sz="0" w:space="0" w:color="auto"/>
        <w:right w:val="none" w:sz="0" w:space="0" w:color="auto"/>
      </w:divBdr>
      <w:divsChild>
        <w:div w:id="523447580">
          <w:marLeft w:val="0"/>
          <w:marRight w:val="0"/>
          <w:marTop w:val="0"/>
          <w:marBottom w:val="0"/>
          <w:divBdr>
            <w:top w:val="none" w:sz="0" w:space="0" w:color="auto"/>
            <w:left w:val="none" w:sz="0" w:space="0" w:color="auto"/>
            <w:bottom w:val="none" w:sz="0" w:space="0" w:color="auto"/>
            <w:right w:val="none" w:sz="0" w:space="0" w:color="auto"/>
          </w:divBdr>
          <w:divsChild>
            <w:div w:id="1241058596">
              <w:marLeft w:val="0"/>
              <w:marRight w:val="0"/>
              <w:marTop w:val="1215"/>
              <w:marBottom w:val="0"/>
              <w:divBdr>
                <w:top w:val="none" w:sz="0" w:space="0" w:color="auto"/>
                <w:left w:val="none" w:sz="0" w:space="0" w:color="auto"/>
                <w:bottom w:val="none" w:sz="0" w:space="0" w:color="auto"/>
                <w:right w:val="none" w:sz="0" w:space="0" w:color="auto"/>
              </w:divBdr>
              <w:divsChild>
                <w:div w:id="1953780327">
                  <w:marLeft w:val="0"/>
                  <w:marRight w:val="0"/>
                  <w:marTop w:val="0"/>
                  <w:marBottom w:val="0"/>
                  <w:divBdr>
                    <w:top w:val="none" w:sz="0" w:space="0" w:color="auto"/>
                    <w:left w:val="none" w:sz="0" w:space="0" w:color="auto"/>
                    <w:bottom w:val="none" w:sz="0" w:space="0" w:color="auto"/>
                    <w:right w:val="none" w:sz="0" w:space="0" w:color="auto"/>
                  </w:divBdr>
                  <w:divsChild>
                    <w:div w:id="1621299988">
                      <w:marLeft w:val="0"/>
                      <w:marRight w:val="0"/>
                      <w:marTop w:val="0"/>
                      <w:marBottom w:val="0"/>
                      <w:divBdr>
                        <w:top w:val="none" w:sz="0" w:space="0" w:color="auto"/>
                        <w:left w:val="none" w:sz="0" w:space="0" w:color="auto"/>
                        <w:bottom w:val="none" w:sz="0" w:space="0" w:color="auto"/>
                        <w:right w:val="none" w:sz="0" w:space="0" w:color="auto"/>
                      </w:divBdr>
                      <w:divsChild>
                        <w:div w:id="1601378094">
                          <w:marLeft w:val="0"/>
                          <w:marRight w:val="0"/>
                          <w:marTop w:val="0"/>
                          <w:marBottom w:val="0"/>
                          <w:divBdr>
                            <w:top w:val="none" w:sz="0" w:space="0" w:color="auto"/>
                            <w:left w:val="none" w:sz="0" w:space="0" w:color="auto"/>
                            <w:bottom w:val="none" w:sz="0" w:space="0" w:color="auto"/>
                            <w:right w:val="none" w:sz="0" w:space="0" w:color="auto"/>
                          </w:divBdr>
                          <w:divsChild>
                            <w:div w:id="1576163240">
                              <w:marLeft w:val="0"/>
                              <w:marRight w:val="0"/>
                              <w:marTop w:val="0"/>
                              <w:marBottom w:val="0"/>
                              <w:divBdr>
                                <w:top w:val="none" w:sz="0" w:space="0" w:color="auto"/>
                                <w:left w:val="none" w:sz="0" w:space="0" w:color="auto"/>
                                <w:bottom w:val="none" w:sz="0" w:space="0" w:color="auto"/>
                                <w:right w:val="none" w:sz="0" w:space="0" w:color="auto"/>
                              </w:divBdr>
                              <w:divsChild>
                                <w:div w:id="448276966">
                                  <w:marLeft w:val="0"/>
                                  <w:marRight w:val="0"/>
                                  <w:marTop w:val="0"/>
                                  <w:marBottom w:val="0"/>
                                  <w:divBdr>
                                    <w:top w:val="none" w:sz="0" w:space="0" w:color="auto"/>
                                    <w:left w:val="none" w:sz="0" w:space="0" w:color="auto"/>
                                    <w:bottom w:val="none" w:sz="0" w:space="0" w:color="auto"/>
                                    <w:right w:val="none" w:sz="0" w:space="0" w:color="auto"/>
                                  </w:divBdr>
                                  <w:divsChild>
                                    <w:div w:id="1666468059">
                                      <w:marLeft w:val="0"/>
                                      <w:marRight w:val="0"/>
                                      <w:marTop w:val="0"/>
                                      <w:marBottom w:val="0"/>
                                      <w:divBdr>
                                        <w:top w:val="none" w:sz="0" w:space="0" w:color="auto"/>
                                        <w:left w:val="none" w:sz="0" w:space="0" w:color="auto"/>
                                        <w:bottom w:val="none" w:sz="0" w:space="0" w:color="auto"/>
                                        <w:right w:val="none" w:sz="0" w:space="0" w:color="auto"/>
                                      </w:divBdr>
                                      <w:divsChild>
                                        <w:div w:id="432434710">
                                          <w:marLeft w:val="0"/>
                                          <w:marRight w:val="0"/>
                                          <w:marTop w:val="0"/>
                                          <w:marBottom w:val="0"/>
                                          <w:divBdr>
                                            <w:top w:val="none" w:sz="0" w:space="0" w:color="auto"/>
                                            <w:left w:val="none" w:sz="0" w:space="0" w:color="auto"/>
                                            <w:bottom w:val="none" w:sz="0" w:space="0" w:color="auto"/>
                                            <w:right w:val="none" w:sz="0" w:space="0" w:color="auto"/>
                                          </w:divBdr>
                                          <w:divsChild>
                                            <w:div w:id="245726918">
                                              <w:marLeft w:val="0"/>
                                              <w:marRight w:val="0"/>
                                              <w:marTop w:val="0"/>
                                              <w:marBottom w:val="0"/>
                                              <w:divBdr>
                                                <w:top w:val="none" w:sz="0" w:space="0" w:color="auto"/>
                                                <w:left w:val="none" w:sz="0" w:space="0" w:color="auto"/>
                                                <w:bottom w:val="none" w:sz="0" w:space="0" w:color="auto"/>
                                                <w:right w:val="none" w:sz="0" w:space="0" w:color="auto"/>
                                              </w:divBdr>
                                              <w:divsChild>
                                                <w:div w:id="32867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3244501">
      <w:bodyDiv w:val="1"/>
      <w:marLeft w:val="0"/>
      <w:marRight w:val="0"/>
      <w:marTop w:val="0"/>
      <w:marBottom w:val="0"/>
      <w:divBdr>
        <w:top w:val="none" w:sz="0" w:space="0" w:color="auto"/>
        <w:left w:val="none" w:sz="0" w:space="0" w:color="auto"/>
        <w:bottom w:val="none" w:sz="0" w:space="0" w:color="auto"/>
        <w:right w:val="none" w:sz="0" w:space="0" w:color="auto"/>
      </w:divBdr>
    </w:div>
    <w:div w:id="627276394">
      <w:bodyDiv w:val="1"/>
      <w:marLeft w:val="0"/>
      <w:marRight w:val="0"/>
      <w:marTop w:val="0"/>
      <w:marBottom w:val="0"/>
      <w:divBdr>
        <w:top w:val="none" w:sz="0" w:space="0" w:color="auto"/>
        <w:left w:val="none" w:sz="0" w:space="0" w:color="auto"/>
        <w:bottom w:val="none" w:sz="0" w:space="0" w:color="auto"/>
        <w:right w:val="none" w:sz="0" w:space="0" w:color="auto"/>
      </w:divBdr>
    </w:div>
    <w:div w:id="631836302">
      <w:bodyDiv w:val="1"/>
      <w:marLeft w:val="0"/>
      <w:marRight w:val="0"/>
      <w:marTop w:val="0"/>
      <w:marBottom w:val="0"/>
      <w:divBdr>
        <w:top w:val="none" w:sz="0" w:space="0" w:color="auto"/>
        <w:left w:val="none" w:sz="0" w:space="0" w:color="auto"/>
        <w:bottom w:val="none" w:sz="0" w:space="0" w:color="auto"/>
        <w:right w:val="none" w:sz="0" w:space="0" w:color="auto"/>
      </w:divBdr>
      <w:divsChild>
        <w:div w:id="544680890">
          <w:marLeft w:val="0"/>
          <w:marRight w:val="0"/>
          <w:marTop w:val="0"/>
          <w:marBottom w:val="0"/>
          <w:divBdr>
            <w:top w:val="none" w:sz="0" w:space="0" w:color="auto"/>
            <w:left w:val="none" w:sz="0" w:space="0" w:color="auto"/>
            <w:bottom w:val="none" w:sz="0" w:space="0" w:color="auto"/>
            <w:right w:val="none" w:sz="0" w:space="0" w:color="auto"/>
          </w:divBdr>
          <w:divsChild>
            <w:div w:id="962227071">
              <w:marLeft w:val="0"/>
              <w:marRight w:val="0"/>
              <w:marTop w:val="0"/>
              <w:marBottom w:val="0"/>
              <w:divBdr>
                <w:top w:val="none" w:sz="0" w:space="0" w:color="auto"/>
                <w:left w:val="none" w:sz="0" w:space="0" w:color="auto"/>
                <w:bottom w:val="none" w:sz="0" w:space="0" w:color="auto"/>
                <w:right w:val="none" w:sz="0" w:space="0" w:color="auto"/>
              </w:divBdr>
              <w:divsChild>
                <w:div w:id="14126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399559">
      <w:bodyDiv w:val="1"/>
      <w:marLeft w:val="0"/>
      <w:marRight w:val="0"/>
      <w:marTop w:val="0"/>
      <w:marBottom w:val="0"/>
      <w:divBdr>
        <w:top w:val="none" w:sz="0" w:space="0" w:color="auto"/>
        <w:left w:val="none" w:sz="0" w:space="0" w:color="auto"/>
        <w:bottom w:val="none" w:sz="0" w:space="0" w:color="auto"/>
        <w:right w:val="none" w:sz="0" w:space="0" w:color="auto"/>
      </w:divBdr>
      <w:divsChild>
        <w:div w:id="802121456">
          <w:marLeft w:val="0"/>
          <w:marRight w:val="0"/>
          <w:marTop w:val="0"/>
          <w:marBottom w:val="0"/>
          <w:divBdr>
            <w:top w:val="none" w:sz="0" w:space="0" w:color="auto"/>
            <w:left w:val="none" w:sz="0" w:space="0" w:color="auto"/>
            <w:bottom w:val="none" w:sz="0" w:space="0" w:color="auto"/>
            <w:right w:val="none" w:sz="0" w:space="0" w:color="auto"/>
          </w:divBdr>
          <w:divsChild>
            <w:div w:id="442725025">
              <w:marLeft w:val="0"/>
              <w:marRight w:val="0"/>
              <w:marTop w:val="0"/>
              <w:marBottom w:val="0"/>
              <w:divBdr>
                <w:top w:val="none" w:sz="0" w:space="0" w:color="auto"/>
                <w:left w:val="none" w:sz="0" w:space="0" w:color="auto"/>
                <w:bottom w:val="none" w:sz="0" w:space="0" w:color="auto"/>
                <w:right w:val="none" w:sz="0" w:space="0" w:color="auto"/>
              </w:divBdr>
              <w:divsChild>
                <w:div w:id="1611937413">
                  <w:marLeft w:val="0"/>
                  <w:marRight w:val="0"/>
                  <w:marTop w:val="0"/>
                  <w:marBottom w:val="0"/>
                  <w:divBdr>
                    <w:top w:val="none" w:sz="0" w:space="0" w:color="auto"/>
                    <w:left w:val="none" w:sz="0" w:space="0" w:color="auto"/>
                    <w:bottom w:val="none" w:sz="0" w:space="0" w:color="auto"/>
                    <w:right w:val="none" w:sz="0" w:space="0" w:color="auto"/>
                  </w:divBdr>
                  <w:divsChild>
                    <w:div w:id="1907913155">
                      <w:marLeft w:val="0"/>
                      <w:marRight w:val="0"/>
                      <w:marTop w:val="0"/>
                      <w:marBottom w:val="0"/>
                      <w:divBdr>
                        <w:top w:val="none" w:sz="0" w:space="0" w:color="auto"/>
                        <w:left w:val="none" w:sz="0" w:space="0" w:color="auto"/>
                        <w:bottom w:val="none" w:sz="0" w:space="0" w:color="auto"/>
                        <w:right w:val="none" w:sz="0" w:space="0" w:color="auto"/>
                      </w:divBdr>
                      <w:divsChild>
                        <w:div w:id="293296451">
                          <w:marLeft w:val="0"/>
                          <w:marRight w:val="0"/>
                          <w:marTop w:val="0"/>
                          <w:marBottom w:val="0"/>
                          <w:divBdr>
                            <w:top w:val="none" w:sz="0" w:space="0" w:color="auto"/>
                            <w:left w:val="none" w:sz="0" w:space="0" w:color="auto"/>
                            <w:bottom w:val="none" w:sz="0" w:space="0" w:color="auto"/>
                            <w:right w:val="none" w:sz="0" w:space="0" w:color="auto"/>
                          </w:divBdr>
                          <w:divsChild>
                            <w:div w:id="1955558662">
                              <w:marLeft w:val="0"/>
                              <w:marRight w:val="0"/>
                              <w:marTop w:val="0"/>
                              <w:marBottom w:val="0"/>
                              <w:divBdr>
                                <w:top w:val="none" w:sz="0" w:space="0" w:color="auto"/>
                                <w:left w:val="none" w:sz="0" w:space="0" w:color="auto"/>
                                <w:bottom w:val="none" w:sz="0" w:space="0" w:color="auto"/>
                                <w:right w:val="none" w:sz="0" w:space="0" w:color="auto"/>
                              </w:divBdr>
                              <w:divsChild>
                                <w:div w:id="77141934">
                                  <w:marLeft w:val="0"/>
                                  <w:marRight w:val="0"/>
                                  <w:marTop w:val="0"/>
                                  <w:marBottom w:val="0"/>
                                  <w:divBdr>
                                    <w:top w:val="none" w:sz="0" w:space="0" w:color="auto"/>
                                    <w:left w:val="none" w:sz="0" w:space="0" w:color="auto"/>
                                    <w:bottom w:val="none" w:sz="0" w:space="0" w:color="auto"/>
                                    <w:right w:val="none" w:sz="0" w:space="0" w:color="auto"/>
                                  </w:divBdr>
                                  <w:divsChild>
                                    <w:div w:id="792283421">
                                      <w:marLeft w:val="0"/>
                                      <w:marRight w:val="0"/>
                                      <w:marTop w:val="0"/>
                                      <w:marBottom w:val="0"/>
                                      <w:divBdr>
                                        <w:top w:val="none" w:sz="0" w:space="0" w:color="auto"/>
                                        <w:left w:val="none" w:sz="0" w:space="0" w:color="auto"/>
                                        <w:bottom w:val="none" w:sz="0" w:space="0" w:color="auto"/>
                                        <w:right w:val="none" w:sz="0" w:space="0" w:color="auto"/>
                                      </w:divBdr>
                                      <w:divsChild>
                                        <w:div w:id="1805002319">
                                          <w:marLeft w:val="0"/>
                                          <w:marRight w:val="0"/>
                                          <w:marTop w:val="0"/>
                                          <w:marBottom w:val="0"/>
                                          <w:divBdr>
                                            <w:top w:val="none" w:sz="0" w:space="0" w:color="auto"/>
                                            <w:left w:val="none" w:sz="0" w:space="0" w:color="auto"/>
                                            <w:bottom w:val="none" w:sz="0" w:space="0" w:color="auto"/>
                                            <w:right w:val="none" w:sz="0" w:space="0" w:color="auto"/>
                                          </w:divBdr>
                                          <w:divsChild>
                                            <w:div w:id="1365981484">
                                              <w:marLeft w:val="0"/>
                                              <w:marRight w:val="0"/>
                                              <w:marTop w:val="0"/>
                                              <w:marBottom w:val="0"/>
                                              <w:divBdr>
                                                <w:top w:val="none" w:sz="0" w:space="0" w:color="auto"/>
                                                <w:left w:val="none" w:sz="0" w:space="0" w:color="auto"/>
                                                <w:bottom w:val="none" w:sz="0" w:space="0" w:color="auto"/>
                                                <w:right w:val="none" w:sz="0" w:space="0" w:color="auto"/>
                                              </w:divBdr>
                                              <w:divsChild>
                                                <w:div w:id="1136608700">
                                                  <w:marLeft w:val="0"/>
                                                  <w:marRight w:val="0"/>
                                                  <w:marTop w:val="0"/>
                                                  <w:marBottom w:val="0"/>
                                                  <w:divBdr>
                                                    <w:top w:val="none" w:sz="0" w:space="0" w:color="auto"/>
                                                    <w:left w:val="none" w:sz="0" w:space="0" w:color="auto"/>
                                                    <w:bottom w:val="none" w:sz="0" w:space="0" w:color="auto"/>
                                                    <w:right w:val="none" w:sz="0" w:space="0" w:color="auto"/>
                                                  </w:divBdr>
                                                  <w:divsChild>
                                                    <w:div w:id="1390492628">
                                                      <w:marLeft w:val="0"/>
                                                      <w:marRight w:val="0"/>
                                                      <w:marTop w:val="0"/>
                                                      <w:marBottom w:val="0"/>
                                                      <w:divBdr>
                                                        <w:top w:val="none" w:sz="0" w:space="0" w:color="auto"/>
                                                        <w:left w:val="none" w:sz="0" w:space="0" w:color="auto"/>
                                                        <w:bottom w:val="none" w:sz="0" w:space="0" w:color="auto"/>
                                                        <w:right w:val="none" w:sz="0" w:space="0" w:color="auto"/>
                                                      </w:divBdr>
                                                      <w:divsChild>
                                                        <w:div w:id="1484001520">
                                                          <w:marLeft w:val="0"/>
                                                          <w:marRight w:val="0"/>
                                                          <w:marTop w:val="0"/>
                                                          <w:marBottom w:val="0"/>
                                                          <w:divBdr>
                                                            <w:top w:val="none" w:sz="0" w:space="0" w:color="auto"/>
                                                            <w:left w:val="none" w:sz="0" w:space="0" w:color="auto"/>
                                                            <w:bottom w:val="none" w:sz="0" w:space="0" w:color="auto"/>
                                                            <w:right w:val="none" w:sz="0" w:space="0" w:color="auto"/>
                                                          </w:divBdr>
                                                          <w:divsChild>
                                                            <w:div w:id="1491605238">
                                                              <w:marLeft w:val="0"/>
                                                              <w:marRight w:val="0"/>
                                                              <w:marTop w:val="0"/>
                                                              <w:marBottom w:val="0"/>
                                                              <w:divBdr>
                                                                <w:top w:val="none" w:sz="0" w:space="0" w:color="auto"/>
                                                                <w:left w:val="none" w:sz="0" w:space="0" w:color="auto"/>
                                                                <w:bottom w:val="none" w:sz="0" w:space="0" w:color="auto"/>
                                                                <w:right w:val="none" w:sz="0" w:space="0" w:color="auto"/>
                                                              </w:divBdr>
                                                              <w:divsChild>
                                                                <w:div w:id="1493136187">
                                                                  <w:marLeft w:val="0"/>
                                                                  <w:marRight w:val="0"/>
                                                                  <w:marTop w:val="0"/>
                                                                  <w:marBottom w:val="0"/>
                                                                  <w:divBdr>
                                                                    <w:top w:val="none" w:sz="0" w:space="0" w:color="auto"/>
                                                                    <w:left w:val="none" w:sz="0" w:space="0" w:color="auto"/>
                                                                    <w:bottom w:val="none" w:sz="0" w:space="0" w:color="auto"/>
                                                                    <w:right w:val="none" w:sz="0" w:space="0" w:color="auto"/>
                                                                  </w:divBdr>
                                                                  <w:divsChild>
                                                                    <w:div w:id="155582843">
                                                                      <w:marLeft w:val="0"/>
                                                                      <w:marRight w:val="0"/>
                                                                      <w:marTop w:val="0"/>
                                                                      <w:marBottom w:val="0"/>
                                                                      <w:divBdr>
                                                                        <w:top w:val="none" w:sz="0" w:space="0" w:color="auto"/>
                                                                        <w:left w:val="none" w:sz="0" w:space="0" w:color="auto"/>
                                                                        <w:bottom w:val="none" w:sz="0" w:space="0" w:color="auto"/>
                                                                        <w:right w:val="none" w:sz="0" w:space="0" w:color="auto"/>
                                                                      </w:divBdr>
                                                                      <w:divsChild>
                                                                        <w:div w:id="17618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9985649">
      <w:bodyDiv w:val="1"/>
      <w:marLeft w:val="0"/>
      <w:marRight w:val="0"/>
      <w:marTop w:val="0"/>
      <w:marBottom w:val="0"/>
      <w:divBdr>
        <w:top w:val="none" w:sz="0" w:space="0" w:color="auto"/>
        <w:left w:val="none" w:sz="0" w:space="0" w:color="auto"/>
        <w:bottom w:val="none" w:sz="0" w:space="0" w:color="auto"/>
        <w:right w:val="none" w:sz="0" w:space="0" w:color="auto"/>
      </w:divBdr>
      <w:divsChild>
        <w:div w:id="1214537342">
          <w:marLeft w:val="0"/>
          <w:marRight w:val="0"/>
          <w:marTop w:val="0"/>
          <w:marBottom w:val="0"/>
          <w:divBdr>
            <w:top w:val="none" w:sz="0" w:space="0" w:color="auto"/>
            <w:left w:val="none" w:sz="0" w:space="0" w:color="auto"/>
            <w:bottom w:val="none" w:sz="0" w:space="0" w:color="auto"/>
            <w:right w:val="none" w:sz="0" w:space="0" w:color="auto"/>
          </w:divBdr>
          <w:divsChild>
            <w:div w:id="1135952068">
              <w:marLeft w:val="0"/>
              <w:marRight w:val="0"/>
              <w:marTop w:val="0"/>
              <w:marBottom w:val="0"/>
              <w:divBdr>
                <w:top w:val="none" w:sz="0" w:space="0" w:color="auto"/>
                <w:left w:val="none" w:sz="0" w:space="0" w:color="auto"/>
                <w:bottom w:val="none" w:sz="0" w:space="0" w:color="auto"/>
                <w:right w:val="none" w:sz="0" w:space="0" w:color="auto"/>
              </w:divBdr>
              <w:divsChild>
                <w:div w:id="17420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769163">
      <w:bodyDiv w:val="1"/>
      <w:marLeft w:val="0"/>
      <w:marRight w:val="0"/>
      <w:marTop w:val="0"/>
      <w:marBottom w:val="0"/>
      <w:divBdr>
        <w:top w:val="none" w:sz="0" w:space="0" w:color="auto"/>
        <w:left w:val="none" w:sz="0" w:space="0" w:color="auto"/>
        <w:bottom w:val="none" w:sz="0" w:space="0" w:color="auto"/>
        <w:right w:val="none" w:sz="0" w:space="0" w:color="auto"/>
      </w:divBdr>
      <w:divsChild>
        <w:div w:id="320037309">
          <w:marLeft w:val="0"/>
          <w:marRight w:val="0"/>
          <w:marTop w:val="0"/>
          <w:marBottom w:val="0"/>
          <w:divBdr>
            <w:top w:val="none" w:sz="0" w:space="0" w:color="auto"/>
            <w:left w:val="none" w:sz="0" w:space="0" w:color="auto"/>
            <w:bottom w:val="none" w:sz="0" w:space="0" w:color="auto"/>
            <w:right w:val="none" w:sz="0" w:space="0" w:color="auto"/>
          </w:divBdr>
          <w:divsChild>
            <w:div w:id="1316568816">
              <w:marLeft w:val="0"/>
              <w:marRight w:val="0"/>
              <w:marTop w:val="1215"/>
              <w:marBottom w:val="0"/>
              <w:divBdr>
                <w:top w:val="none" w:sz="0" w:space="0" w:color="auto"/>
                <w:left w:val="none" w:sz="0" w:space="0" w:color="auto"/>
                <w:bottom w:val="none" w:sz="0" w:space="0" w:color="auto"/>
                <w:right w:val="none" w:sz="0" w:space="0" w:color="auto"/>
              </w:divBdr>
              <w:divsChild>
                <w:div w:id="1252349673">
                  <w:marLeft w:val="0"/>
                  <w:marRight w:val="0"/>
                  <w:marTop w:val="0"/>
                  <w:marBottom w:val="0"/>
                  <w:divBdr>
                    <w:top w:val="none" w:sz="0" w:space="0" w:color="auto"/>
                    <w:left w:val="none" w:sz="0" w:space="0" w:color="auto"/>
                    <w:bottom w:val="none" w:sz="0" w:space="0" w:color="auto"/>
                    <w:right w:val="none" w:sz="0" w:space="0" w:color="auto"/>
                  </w:divBdr>
                  <w:divsChild>
                    <w:div w:id="1224485579">
                      <w:marLeft w:val="0"/>
                      <w:marRight w:val="0"/>
                      <w:marTop w:val="0"/>
                      <w:marBottom w:val="0"/>
                      <w:divBdr>
                        <w:top w:val="none" w:sz="0" w:space="0" w:color="auto"/>
                        <w:left w:val="none" w:sz="0" w:space="0" w:color="auto"/>
                        <w:bottom w:val="none" w:sz="0" w:space="0" w:color="auto"/>
                        <w:right w:val="none" w:sz="0" w:space="0" w:color="auto"/>
                      </w:divBdr>
                      <w:divsChild>
                        <w:div w:id="1505052052">
                          <w:marLeft w:val="0"/>
                          <w:marRight w:val="0"/>
                          <w:marTop w:val="0"/>
                          <w:marBottom w:val="0"/>
                          <w:divBdr>
                            <w:top w:val="none" w:sz="0" w:space="0" w:color="auto"/>
                            <w:left w:val="none" w:sz="0" w:space="0" w:color="auto"/>
                            <w:bottom w:val="none" w:sz="0" w:space="0" w:color="auto"/>
                            <w:right w:val="none" w:sz="0" w:space="0" w:color="auto"/>
                          </w:divBdr>
                          <w:divsChild>
                            <w:div w:id="1800032888">
                              <w:marLeft w:val="0"/>
                              <w:marRight w:val="0"/>
                              <w:marTop w:val="0"/>
                              <w:marBottom w:val="0"/>
                              <w:divBdr>
                                <w:top w:val="none" w:sz="0" w:space="0" w:color="auto"/>
                                <w:left w:val="none" w:sz="0" w:space="0" w:color="auto"/>
                                <w:bottom w:val="none" w:sz="0" w:space="0" w:color="auto"/>
                                <w:right w:val="none" w:sz="0" w:space="0" w:color="auto"/>
                              </w:divBdr>
                              <w:divsChild>
                                <w:div w:id="453063503">
                                  <w:marLeft w:val="0"/>
                                  <w:marRight w:val="0"/>
                                  <w:marTop w:val="0"/>
                                  <w:marBottom w:val="0"/>
                                  <w:divBdr>
                                    <w:top w:val="none" w:sz="0" w:space="0" w:color="auto"/>
                                    <w:left w:val="none" w:sz="0" w:space="0" w:color="auto"/>
                                    <w:bottom w:val="none" w:sz="0" w:space="0" w:color="auto"/>
                                    <w:right w:val="none" w:sz="0" w:space="0" w:color="auto"/>
                                  </w:divBdr>
                                  <w:divsChild>
                                    <w:div w:id="460652575">
                                      <w:marLeft w:val="0"/>
                                      <w:marRight w:val="0"/>
                                      <w:marTop w:val="0"/>
                                      <w:marBottom w:val="0"/>
                                      <w:divBdr>
                                        <w:top w:val="none" w:sz="0" w:space="0" w:color="auto"/>
                                        <w:left w:val="none" w:sz="0" w:space="0" w:color="auto"/>
                                        <w:bottom w:val="none" w:sz="0" w:space="0" w:color="auto"/>
                                        <w:right w:val="none" w:sz="0" w:space="0" w:color="auto"/>
                                      </w:divBdr>
                                      <w:divsChild>
                                        <w:div w:id="1289820990">
                                          <w:marLeft w:val="0"/>
                                          <w:marRight w:val="0"/>
                                          <w:marTop w:val="0"/>
                                          <w:marBottom w:val="0"/>
                                          <w:divBdr>
                                            <w:top w:val="none" w:sz="0" w:space="0" w:color="auto"/>
                                            <w:left w:val="none" w:sz="0" w:space="0" w:color="auto"/>
                                            <w:bottom w:val="none" w:sz="0" w:space="0" w:color="auto"/>
                                            <w:right w:val="none" w:sz="0" w:space="0" w:color="auto"/>
                                          </w:divBdr>
                                          <w:divsChild>
                                            <w:div w:id="10493119">
                                              <w:marLeft w:val="0"/>
                                              <w:marRight w:val="0"/>
                                              <w:marTop w:val="0"/>
                                              <w:marBottom w:val="0"/>
                                              <w:divBdr>
                                                <w:top w:val="none" w:sz="0" w:space="0" w:color="auto"/>
                                                <w:left w:val="none" w:sz="0" w:space="0" w:color="auto"/>
                                                <w:bottom w:val="none" w:sz="0" w:space="0" w:color="auto"/>
                                                <w:right w:val="none" w:sz="0" w:space="0" w:color="auto"/>
                                              </w:divBdr>
                                              <w:divsChild>
                                                <w:div w:id="467207625">
                                                  <w:marLeft w:val="0"/>
                                                  <w:marRight w:val="0"/>
                                                  <w:marTop w:val="0"/>
                                                  <w:marBottom w:val="0"/>
                                                  <w:divBdr>
                                                    <w:top w:val="none" w:sz="0" w:space="0" w:color="auto"/>
                                                    <w:left w:val="none" w:sz="0" w:space="0" w:color="auto"/>
                                                    <w:bottom w:val="none" w:sz="0" w:space="0" w:color="auto"/>
                                                    <w:right w:val="none" w:sz="0" w:space="0" w:color="auto"/>
                                                  </w:divBdr>
                                                  <w:divsChild>
                                                    <w:div w:id="441191329">
                                                      <w:marLeft w:val="0"/>
                                                      <w:marRight w:val="0"/>
                                                      <w:marTop w:val="0"/>
                                                      <w:marBottom w:val="0"/>
                                                      <w:divBdr>
                                                        <w:top w:val="none" w:sz="0" w:space="0" w:color="auto"/>
                                                        <w:left w:val="none" w:sz="0" w:space="0" w:color="auto"/>
                                                        <w:bottom w:val="none" w:sz="0" w:space="0" w:color="auto"/>
                                                        <w:right w:val="none" w:sz="0" w:space="0" w:color="auto"/>
                                                      </w:divBdr>
                                                      <w:divsChild>
                                                        <w:div w:id="1039553946">
                                                          <w:marLeft w:val="0"/>
                                                          <w:marRight w:val="0"/>
                                                          <w:marTop w:val="0"/>
                                                          <w:marBottom w:val="0"/>
                                                          <w:divBdr>
                                                            <w:top w:val="none" w:sz="0" w:space="0" w:color="auto"/>
                                                            <w:left w:val="none" w:sz="0" w:space="0" w:color="auto"/>
                                                            <w:bottom w:val="none" w:sz="0" w:space="0" w:color="auto"/>
                                                            <w:right w:val="none" w:sz="0" w:space="0" w:color="auto"/>
                                                          </w:divBdr>
                                                          <w:divsChild>
                                                            <w:div w:id="26295045">
                                                              <w:marLeft w:val="0"/>
                                                              <w:marRight w:val="0"/>
                                                              <w:marTop w:val="0"/>
                                                              <w:marBottom w:val="0"/>
                                                              <w:divBdr>
                                                                <w:top w:val="none" w:sz="0" w:space="0" w:color="auto"/>
                                                                <w:left w:val="none" w:sz="0" w:space="0" w:color="auto"/>
                                                                <w:bottom w:val="none" w:sz="0" w:space="0" w:color="auto"/>
                                                                <w:right w:val="none" w:sz="0" w:space="0" w:color="auto"/>
                                                              </w:divBdr>
                                                              <w:divsChild>
                                                                <w:div w:id="16221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1579434">
      <w:bodyDiv w:val="1"/>
      <w:marLeft w:val="0"/>
      <w:marRight w:val="0"/>
      <w:marTop w:val="0"/>
      <w:marBottom w:val="0"/>
      <w:divBdr>
        <w:top w:val="none" w:sz="0" w:space="0" w:color="auto"/>
        <w:left w:val="none" w:sz="0" w:space="0" w:color="auto"/>
        <w:bottom w:val="none" w:sz="0" w:space="0" w:color="auto"/>
        <w:right w:val="none" w:sz="0" w:space="0" w:color="auto"/>
      </w:divBdr>
    </w:div>
    <w:div w:id="840045850">
      <w:bodyDiv w:val="1"/>
      <w:marLeft w:val="0"/>
      <w:marRight w:val="0"/>
      <w:marTop w:val="0"/>
      <w:marBottom w:val="0"/>
      <w:divBdr>
        <w:top w:val="none" w:sz="0" w:space="0" w:color="auto"/>
        <w:left w:val="none" w:sz="0" w:space="0" w:color="auto"/>
        <w:bottom w:val="none" w:sz="0" w:space="0" w:color="auto"/>
        <w:right w:val="none" w:sz="0" w:space="0" w:color="auto"/>
      </w:divBdr>
      <w:divsChild>
        <w:div w:id="739333247">
          <w:marLeft w:val="0"/>
          <w:marRight w:val="0"/>
          <w:marTop w:val="0"/>
          <w:marBottom w:val="0"/>
          <w:divBdr>
            <w:top w:val="none" w:sz="0" w:space="0" w:color="auto"/>
            <w:left w:val="none" w:sz="0" w:space="0" w:color="auto"/>
            <w:bottom w:val="none" w:sz="0" w:space="0" w:color="auto"/>
            <w:right w:val="none" w:sz="0" w:space="0" w:color="auto"/>
          </w:divBdr>
          <w:divsChild>
            <w:div w:id="1003969670">
              <w:marLeft w:val="0"/>
              <w:marRight w:val="0"/>
              <w:marTop w:val="1215"/>
              <w:marBottom w:val="0"/>
              <w:divBdr>
                <w:top w:val="none" w:sz="0" w:space="0" w:color="auto"/>
                <w:left w:val="none" w:sz="0" w:space="0" w:color="auto"/>
                <w:bottom w:val="none" w:sz="0" w:space="0" w:color="auto"/>
                <w:right w:val="none" w:sz="0" w:space="0" w:color="auto"/>
              </w:divBdr>
              <w:divsChild>
                <w:div w:id="1462309697">
                  <w:marLeft w:val="0"/>
                  <w:marRight w:val="0"/>
                  <w:marTop w:val="0"/>
                  <w:marBottom w:val="0"/>
                  <w:divBdr>
                    <w:top w:val="none" w:sz="0" w:space="0" w:color="auto"/>
                    <w:left w:val="none" w:sz="0" w:space="0" w:color="auto"/>
                    <w:bottom w:val="none" w:sz="0" w:space="0" w:color="auto"/>
                    <w:right w:val="none" w:sz="0" w:space="0" w:color="auto"/>
                  </w:divBdr>
                  <w:divsChild>
                    <w:div w:id="989675100">
                      <w:marLeft w:val="0"/>
                      <w:marRight w:val="0"/>
                      <w:marTop w:val="0"/>
                      <w:marBottom w:val="0"/>
                      <w:divBdr>
                        <w:top w:val="none" w:sz="0" w:space="0" w:color="auto"/>
                        <w:left w:val="none" w:sz="0" w:space="0" w:color="auto"/>
                        <w:bottom w:val="none" w:sz="0" w:space="0" w:color="auto"/>
                        <w:right w:val="none" w:sz="0" w:space="0" w:color="auto"/>
                      </w:divBdr>
                      <w:divsChild>
                        <w:div w:id="382749763">
                          <w:marLeft w:val="0"/>
                          <w:marRight w:val="0"/>
                          <w:marTop w:val="0"/>
                          <w:marBottom w:val="0"/>
                          <w:divBdr>
                            <w:top w:val="none" w:sz="0" w:space="0" w:color="auto"/>
                            <w:left w:val="none" w:sz="0" w:space="0" w:color="auto"/>
                            <w:bottom w:val="none" w:sz="0" w:space="0" w:color="auto"/>
                            <w:right w:val="none" w:sz="0" w:space="0" w:color="auto"/>
                          </w:divBdr>
                          <w:divsChild>
                            <w:div w:id="1287128635">
                              <w:marLeft w:val="0"/>
                              <w:marRight w:val="0"/>
                              <w:marTop w:val="0"/>
                              <w:marBottom w:val="0"/>
                              <w:divBdr>
                                <w:top w:val="none" w:sz="0" w:space="0" w:color="auto"/>
                                <w:left w:val="none" w:sz="0" w:space="0" w:color="auto"/>
                                <w:bottom w:val="none" w:sz="0" w:space="0" w:color="auto"/>
                                <w:right w:val="none" w:sz="0" w:space="0" w:color="auto"/>
                              </w:divBdr>
                              <w:divsChild>
                                <w:div w:id="655182505">
                                  <w:marLeft w:val="0"/>
                                  <w:marRight w:val="0"/>
                                  <w:marTop w:val="0"/>
                                  <w:marBottom w:val="0"/>
                                  <w:divBdr>
                                    <w:top w:val="none" w:sz="0" w:space="0" w:color="auto"/>
                                    <w:left w:val="none" w:sz="0" w:space="0" w:color="auto"/>
                                    <w:bottom w:val="none" w:sz="0" w:space="0" w:color="auto"/>
                                    <w:right w:val="none" w:sz="0" w:space="0" w:color="auto"/>
                                  </w:divBdr>
                                  <w:divsChild>
                                    <w:div w:id="724985554">
                                      <w:marLeft w:val="0"/>
                                      <w:marRight w:val="0"/>
                                      <w:marTop w:val="0"/>
                                      <w:marBottom w:val="0"/>
                                      <w:divBdr>
                                        <w:top w:val="none" w:sz="0" w:space="0" w:color="auto"/>
                                        <w:left w:val="none" w:sz="0" w:space="0" w:color="auto"/>
                                        <w:bottom w:val="none" w:sz="0" w:space="0" w:color="auto"/>
                                        <w:right w:val="none" w:sz="0" w:space="0" w:color="auto"/>
                                      </w:divBdr>
                                      <w:divsChild>
                                        <w:div w:id="1524783652">
                                          <w:marLeft w:val="0"/>
                                          <w:marRight w:val="0"/>
                                          <w:marTop w:val="0"/>
                                          <w:marBottom w:val="0"/>
                                          <w:divBdr>
                                            <w:top w:val="none" w:sz="0" w:space="0" w:color="auto"/>
                                            <w:left w:val="none" w:sz="0" w:space="0" w:color="auto"/>
                                            <w:bottom w:val="none" w:sz="0" w:space="0" w:color="auto"/>
                                            <w:right w:val="none" w:sz="0" w:space="0" w:color="auto"/>
                                          </w:divBdr>
                                          <w:divsChild>
                                            <w:div w:id="727266687">
                                              <w:marLeft w:val="0"/>
                                              <w:marRight w:val="0"/>
                                              <w:marTop w:val="0"/>
                                              <w:marBottom w:val="0"/>
                                              <w:divBdr>
                                                <w:top w:val="none" w:sz="0" w:space="0" w:color="auto"/>
                                                <w:left w:val="none" w:sz="0" w:space="0" w:color="auto"/>
                                                <w:bottom w:val="none" w:sz="0" w:space="0" w:color="auto"/>
                                                <w:right w:val="none" w:sz="0" w:space="0" w:color="auto"/>
                                              </w:divBdr>
                                              <w:divsChild>
                                                <w:div w:id="1951350849">
                                                  <w:marLeft w:val="0"/>
                                                  <w:marRight w:val="0"/>
                                                  <w:marTop w:val="0"/>
                                                  <w:marBottom w:val="0"/>
                                                  <w:divBdr>
                                                    <w:top w:val="none" w:sz="0" w:space="0" w:color="auto"/>
                                                    <w:left w:val="none" w:sz="0" w:space="0" w:color="auto"/>
                                                    <w:bottom w:val="none" w:sz="0" w:space="0" w:color="auto"/>
                                                    <w:right w:val="none" w:sz="0" w:space="0" w:color="auto"/>
                                                  </w:divBdr>
                                                  <w:divsChild>
                                                    <w:div w:id="360085916">
                                                      <w:marLeft w:val="0"/>
                                                      <w:marRight w:val="0"/>
                                                      <w:marTop w:val="0"/>
                                                      <w:marBottom w:val="0"/>
                                                      <w:divBdr>
                                                        <w:top w:val="none" w:sz="0" w:space="0" w:color="auto"/>
                                                        <w:left w:val="none" w:sz="0" w:space="0" w:color="auto"/>
                                                        <w:bottom w:val="none" w:sz="0" w:space="0" w:color="auto"/>
                                                        <w:right w:val="none" w:sz="0" w:space="0" w:color="auto"/>
                                                      </w:divBdr>
                                                      <w:divsChild>
                                                        <w:div w:id="1939365131">
                                                          <w:marLeft w:val="0"/>
                                                          <w:marRight w:val="0"/>
                                                          <w:marTop w:val="0"/>
                                                          <w:marBottom w:val="0"/>
                                                          <w:divBdr>
                                                            <w:top w:val="none" w:sz="0" w:space="0" w:color="auto"/>
                                                            <w:left w:val="none" w:sz="0" w:space="0" w:color="auto"/>
                                                            <w:bottom w:val="none" w:sz="0" w:space="0" w:color="auto"/>
                                                            <w:right w:val="none" w:sz="0" w:space="0" w:color="auto"/>
                                                          </w:divBdr>
                                                          <w:divsChild>
                                                            <w:div w:id="438373260">
                                                              <w:marLeft w:val="0"/>
                                                              <w:marRight w:val="0"/>
                                                              <w:marTop w:val="0"/>
                                                              <w:marBottom w:val="0"/>
                                                              <w:divBdr>
                                                                <w:top w:val="none" w:sz="0" w:space="0" w:color="auto"/>
                                                                <w:left w:val="none" w:sz="0" w:space="0" w:color="auto"/>
                                                                <w:bottom w:val="none" w:sz="0" w:space="0" w:color="auto"/>
                                                                <w:right w:val="none" w:sz="0" w:space="0" w:color="auto"/>
                                                              </w:divBdr>
                                                              <w:divsChild>
                                                                <w:div w:id="18250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6379908">
      <w:bodyDiv w:val="1"/>
      <w:marLeft w:val="0"/>
      <w:marRight w:val="0"/>
      <w:marTop w:val="0"/>
      <w:marBottom w:val="0"/>
      <w:divBdr>
        <w:top w:val="none" w:sz="0" w:space="0" w:color="auto"/>
        <w:left w:val="none" w:sz="0" w:space="0" w:color="auto"/>
        <w:bottom w:val="none" w:sz="0" w:space="0" w:color="auto"/>
        <w:right w:val="none" w:sz="0" w:space="0" w:color="auto"/>
      </w:divBdr>
      <w:divsChild>
        <w:div w:id="1194995059">
          <w:marLeft w:val="0"/>
          <w:marRight w:val="0"/>
          <w:marTop w:val="0"/>
          <w:marBottom w:val="0"/>
          <w:divBdr>
            <w:top w:val="none" w:sz="0" w:space="0" w:color="auto"/>
            <w:left w:val="none" w:sz="0" w:space="0" w:color="auto"/>
            <w:bottom w:val="none" w:sz="0" w:space="0" w:color="auto"/>
            <w:right w:val="none" w:sz="0" w:space="0" w:color="auto"/>
          </w:divBdr>
          <w:divsChild>
            <w:div w:id="1237012984">
              <w:marLeft w:val="0"/>
              <w:marRight w:val="0"/>
              <w:marTop w:val="1215"/>
              <w:marBottom w:val="0"/>
              <w:divBdr>
                <w:top w:val="none" w:sz="0" w:space="0" w:color="auto"/>
                <w:left w:val="none" w:sz="0" w:space="0" w:color="auto"/>
                <w:bottom w:val="none" w:sz="0" w:space="0" w:color="auto"/>
                <w:right w:val="none" w:sz="0" w:space="0" w:color="auto"/>
              </w:divBdr>
              <w:divsChild>
                <w:div w:id="181407887">
                  <w:marLeft w:val="0"/>
                  <w:marRight w:val="0"/>
                  <w:marTop w:val="0"/>
                  <w:marBottom w:val="0"/>
                  <w:divBdr>
                    <w:top w:val="none" w:sz="0" w:space="0" w:color="auto"/>
                    <w:left w:val="none" w:sz="0" w:space="0" w:color="auto"/>
                    <w:bottom w:val="none" w:sz="0" w:space="0" w:color="auto"/>
                    <w:right w:val="none" w:sz="0" w:space="0" w:color="auto"/>
                  </w:divBdr>
                  <w:divsChild>
                    <w:div w:id="2008433726">
                      <w:marLeft w:val="0"/>
                      <w:marRight w:val="0"/>
                      <w:marTop w:val="0"/>
                      <w:marBottom w:val="0"/>
                      <w:divBdr>
                        <w:top w:val="none" w:sz="0" w:space="0" w:color="auto"/>
                        <w:left w:val="none" w:sz="0" w:space="0" w:color="auto"/>
                        <w:bottom w:val="none" w:sz="0" w:space="0" w:color="auto"/>
                        <w:right w:val="none" w:sz="0" w:space="0" w:color="auto"/>
                      </w:divBdr>
                      <w:divsChild>
                        <w:div w:id="1245258888">
                          <w:marLeft w:val="0"/>
                          <w:marRight w:val="0"/>
                          <w:marTop w:val="0"/>
                          <w:marBottom w:val="0"/>
                          <w:divBdr>
                            <w:top w:val="none" w:sz="0" w:space="0" w:color="auto"/>
                            <w:left w:val="none" w:sz="0" w:space="0" w:color="auto"/>
                            <w:bottom w:val="none" w:sz="0" w:space="0" w:color="auto"/>
                            <w:right w:val="none" w:sz="0" w:space="0" w:color="auto"/>
                          </w:divBdr>
                          <w:divsChild>
                            <w:div w:id="500438256">
                              <w:marLeft w:val="0"/>
                              <w:marRight w:val="0"/>
                              <w:marTop w:val="0"/>
                              <w:marBottom w:val="0"/>
                              <w:divBdr>
                                <w:top w:val="none" w:sz="0" w:space="0" w:color="auto"/>
                                <w:left w:val="none" w:sz="0" w:space="0" w:color="auto"/>
                                <w:bottom w:val="none" w:sz="0" w:space="0" w:color="auto"/>
                                <w:right w:val="none" w:sz="0" w:space="0" w:color="auto"/>
                              </w:divBdr>
                              <w:divsChild>
                                <w:div w:id="159083428">
                                  <w:marLeft w:val="0"/>
                                  <w:marRight w:val="0"/>
                                  <w:marTop w:val="0"/>
                                  <w:marBottom w:val="0"/>
                                  <w:divBdr>
                                    <w:top w:val="none" w:sz="0" w:space="0" w:color="auto"/>
                                    <w:left w:val="none" w:sz="0" w:space="0" w:color="auto"/>
                                    <w:bottom w:val="none" w:sz="0" w:space="0" w:color="auto"/>
                                    <w:right w:val="none" w:sz="0" w:space="0" w:color="auto"/>
                                  </w:divBdr>
                                  <w:divsChild>
                                    <w:div w:id="600649485">
                                      <w:marLeft w:val="0"/>
                                      <w:marRight w:val="0"/>
                                      <w:marTop w:val="0"/>
                                      <w:marBottom w:val="0"/>
                                      <w:divBdr>
                                        <w:top w:val="none" w:sz="0" w:space="0" w:color="auto"/>
                                        <w:left w:val="none" w:sz="0" w:space="0" w:color="auto"/>
                                        <w:bottom w:val="none" w:sz="0" w:space="0" w:color="auto"/>
                                        <w:right w:val="none" w:sz="0" w:space="0" w:color="auto"/>
                                      </w:divBdr>
                                      <w:divsChild>
                                        <w:div w:id="1376390289">
                                          <w:marLeft w:val="0"/>
                                          <w:marRight w:val="0"/>
                                          <w:marTop w:val="0"/>
                                          <w:marBottom w:val="0"/>
                                          <w:divBdr>
                                            <w:top w:val="none" w:sz="0" w:space="0" w:color="auto"/>
                                            <w:left w:val="none" w:sz="0" w:space="0" w:color="auto"/>
                                            <w:bottom w:val="none" w:sz="0" w:space="0" w:color="auto"/>
                                            <w:right w:val="none" w:sz="0" w:space="0" w:color="auto"/>
                                          </w:divBdr>
                                          <w:divsChild>
                                            <w:div w:id="831988310">
                                              <w:marLeft w:val="0"/>
                                              <w:marRight w:val="0"/>
                                              <w:marTop w:val="0"/>
                                              <w:marBottom w:val="0"/>
                                              <w:divBdr>
                                                <w:top w:val="none" w:sz="0" w:space="0" w:color="auto"/>
                                                <w:left w:val="none" w:sz="0" w:space="0" w:color="auto"/>
                                                <w:bottom w:val="none" w:sz="0" w:space="0" w:color="auto"/>
                                                <w:right w:val="none" w:sz="0" w:space="0" w:color="auto"/>
                                              </w:divBdr>
                                              <w:divsChild>
                                                <w:div w:id="928461378">
                                                  <w:marLeft w:val="0"/>
                                                  <w:marRight w:val="0"/>
                                                  <w:marTop w:val="0"/>
                                                  <w:marBottom w:val="0"/>
                                                  <w:divBdr>
                                                    <w:top w:val="none" w:sz="0" w:space="0" w:color="auto"/>
                                                    <w:left w:val="none" w:sz="0" w:space="0" w:color="auto"/>
                                                    <w:bottom w:val="none" w:sz="0" w:space="0" w:color="auto"/>
                                                    <w:right w:val="none" w:sz="0" w:space="0" w:color="auto"/>
                                                  </w:divBdr>
                                                  <w:divsChild>
                                                    <w:div w:id="61197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805109">
                                      <w:marLeft w:val="0"/>
                                      <w:marRight w:val="0"/>
                                      <w:marTop w:val="0"/>
                                      <w:marBottom w:val="0"/>
                                      <w:divBdr>
                                        <w:top w:val="none" w:sz="0" w:space="0" w:color="auto"/>
                                        <w:left w:val="none" w:sz="0" w:space="0" w:color="auto"/>
                                        <w:bottom w:val="none" w:sz="0" w:space="0" w:color="auto"/>
                                        <w:right w:val="none" w:sz="0" w:space="0" w:color="auto"/>
                                      </w:divBdr>
                                      <w:divsChild>
                                        <w:div w:id="1721589242">
                                          <w:marLeft w:val="0"/>
                                          <w:marRight w:val="0"/>
                                          <w:marTop w:val="0"/>
                                          <w:marBottom w:val="0"/>
                                          <w:divBdr>
                                            <w:top w:val="none" w:sz="0" w:space="0" w:color="auto"/>
                                            <w:left w:val="none" w:sz="0" w:space="0" w:color="auto"/>
                                            <w:bottom w:val="none" w:sz="0" w:space="0" w:color="auto"/>
                                            <w:right w:val="none" w:sz="0" w:space="0" w:color="auto"/>
                                          </w:divBdr>
                                          <w:divsChild>
                                            <w:div w:id="659431661">
                                              <w:marLeft w:val="0"/>
                                              <w:marRight w:val="0"/>
                                              <w:marTop w:val="0"/>
                                              <w:marBottom w:val="0"/>
                                              <w:divBdr>
                                                <w:top w:val="none" w:sz="0" w:space="0" w:color="auto"/>
                                                <w:left w:val="none" w:sz="0" w:space="0" w:color="auto"/>
                                                <w:bottom w:val="none" w:sz="0" w:space="0" w:color="auto"/>
                                                <w:right w:val="none" w:sz="0" w:space="0" w:color="auto"/>
                                              </w:divBdr>
                                              <w:divsChild>
                                                <w:div w:id="1930774674">
                                                  <w:marLeft w:val="0"/>
                                                  <w:marRight w:val="0"/>
                                                  <w:marTop w:val="0"/>
                                                  <w:marBottom w:val="0"/>
                                                  <w:divBdr>
                                                    <w:top w:val="none" w:sz="0" w:space="0" w:color="auto"/>
                                                    <w:left w:val="none" w:sz="0" w:space="0" w:color="auto"/>
                                                    <w:bottom w:val="none" w:sz="0" w:space="0" w:color="auto"/>
                                                    <w:right w:val="none" w:sz="0" w:space="0" w:color="auto"/>
                                                  </w:divBdr>
                                                  <w:divsChild>
                                                    <w:div w:id="195697629">
                                                      <w:marLeft w:val="0"/>
                                                      <w:marRight w:val="0"/>
                                                      <w:marTop w:val="0"/>
                                                      <w:marBottom w:val="0"/>
                                                      <w:divBdr>
                                                        <w:top w:val="none" w:sz="0" w:space="0" w:color="auto"/>
                                                        <w:left w:val="none" w:sz="0" w:space="0" w:color="auto"/>
                                                        <w:bottom w:val="none" w:sz="0" w:space="0" w:color="auto"/>
                                                        <w:right w:val="none" w:sz="0" w:space="0" w:color="auto"/>
                                                      </w:divBdr>
                                                      <w:divsChild>
                                                        <w:div w:id="2092308035">
                                                          <w:marLeft w:val="0"/>
                                                          <w:marRight w:val="0"/>
                                                          <w:marTop w:val="0"/>
                                                          <w:marBottom w:val="0"/>
                                                          <w:divBdr>
                                                            <w:top w:val="none" w:sz="0" w:space="0" w:color="auto"/>
                                                            <w:left w:val="none" w:sz="0" w:space="0" w:color="auto"/>
                                                            <w:bottom w:val="none" w:sz="0" w:space="0" w:color="auto"/>
                                                            <w:right w:val="none" w:sz="0" w:space="0" w:color="auto"/>
                                                          </w:divBdr>
                                                          <w:divsChild>
                                                            <w:div w:id="383215285">
                                                              <w:marLeft w:val="0"/>
                                                              <w:marRight w:val="0"/>
                                                              <w:marTop w:val="0"/>
                                                              <w:marBottom w:val="0"/>
                                                              <w:divBdr>
                                                                <w:top w:val="none" w:sz="0" w:space="0" w:color="auto"/>
                                                                <w:left w:val="none" w:sz="0" w:space="0" w:color="auto"/>
                                                                <w:bottom w:val="none" w:sz="0" w:space="0" w:color="auto"/>
                                                                <w:right w:val="none" w:sz="0" w:space="0" w:color="auto"/>
                                                              </w:divBdr>
                                                              <w:divsChild>
                                                                <w:div w:id="1481727800">
                                                                  <w:marLeft w:val="0"/>
                                                                  <w:marRight w:val="0"/>
                                                                  <w:marTop w:val="0"/>
                                                                  <w:marBottom w:val="0"/>
                                                                  <w:divBdr>
                                                                    <w:top w:val="none" w:sz="0" w:space="0" w:color="auto"/>
                                                                    <w:left w:val="none" w:sz="0" w:space="0" w:color="auto"/>
                                                                    <w:bottom w:val="none" w:sz="0" w:space="0" w:color="auto"/>
                                                                    <w:right w:val="none" w:sz="0" w:space="0" w:color="auto"/>
                                                                  </w:divBdr>
                                                                </w:div>
                                                              </w:divsChild>
                                                            </w:div>
                                                            <w:div w:id="389577616">
                                                              <w:marLeft w:val="0"/>
                                                              <w:marRight w:val="0"/>
                                                              <w:marTop w:val="0"/>
                                                              <w:marBottom w:val="0"/>
                                                              <w:divBdr>
                                                                <w:top w:val="none" w:sz="0" w:space="0" w:color="auto"/>
                                                                <w:left w:val="none" w:sz="0" w:space="0" w:color="auto"/>
                                                                <w:bottom w:val="none" w:sz="0" w:space="0" w:color="auto"/>
                                                                <w:right w:val="none" w:sz="0" w:space="0" w:color="auto"/>
                                                              </w:divBdr>
                                                              <w:divsChild>
                                                                <w:div w:id="1484469552">
                                                                  <w:marLeft w:val="0"/>
                                                                  <w:marRight w:val="0"/>
                                                                  <w:marTop w:val="0"/>
                                                                  <w:marBottom w:val="0"/>
                                                                  <w:divBdr>
                                                                    <w:top w:val="none" w:sz="0" w:space="0" w:color="auto"/>
                                                                    <w:left w:val="none" w:sz="0" w:space="0" w:color="auto"/>
                                                                    <w:bottom w:val="none" w:sz="0" w:space="0" w:color="auto"/>
                                                                    <w:right w:val="none" w:sz="0" w:space="0" w:color="auto"/>
                                                                  </w:divBdr>
                                                                </w:div>
                                                              </w:divsChild>
                                                            </w:div>
                                                            <w:div w:id="1743018209">
                                                              <w:marLeft w:val="0"/>
                                                              <w:marRight w:val="0"/>
                                                              <w:marTop w:val="0"/>
                                                              <w:marBottom w:val="0"/>
                                                              <w:divBdr>
                                                                <w:top w:val="none" w:sz="0" w:space="0" w:color="auto"/>
                                                                <w:left w:val="none" w:sz="0" w:space="0" w:color="auto"/>
                                                                <w:bottom w:val="none" w:sz="0" w:space="0" w:color="auto"/>
                                                                <w:right w:val="none" w:sz="0" w:space="0" w:color="auto"/>
                                                              </w:divBdr>
                                                              <w:divsChild>
                                                                <w:div w:id="13351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965851">
                                              <w:marLeft w:val="0"/>
                                              <w:marRight w:val="0"/>
                                              <w:marTop w:val="0"/>
                                              <w:marBottom w:val="0"/>
                                              <w:divBdr>
                                                <w:top w:val="none" w:sz="0" w:space="0" w:color="auto"/>
                                                <w:left w:val="none" w:sz="0" w:space="0" w:color="auto"/>
                                                <w:bottom w:val="none" w:sz="0" w:space="0" w:color="auto"/>
                                                <w:right w:val="none" w:sz="0" w:space="0" w:color="auto"/>
                                              </w:divBdr>
                                              <w:divsChild>
                                                <w:div w:id="731386209">
                                                  <w:marLeft w:val="0"/>
                                                  <w:marRight w:val="0"/>
                                                  <w:marTop w:val="0"/>
                                                  <w:marBottom w:val="0"/>
                                                  <w:divBdr>
                                                    <w:top w:val="none" w:sz="0" w:space="0" w:color="auto"/>
                                                    <w:left w:val="none" w:sz="0" w:space="0" w:color="auto"/>
                                                    <w:bottom w:val="none" w:sz="0" w:space="0" w:color="auto"/>
                                                    <w:right w:val="none" w:sz="0" w:space="0" w:color="auto"/>
                                                  </w:divBdr>
                                                  <w:divsChild>
                                                    <w:div w:id="592208467">
                                                      <w:marLeft w:val="0"/>
                                                      <w:marRight w:val="0"/>
                                                      <w:marTop w:val="0"/>
                                                      <w:marBottom w:val="0"/>
                                                      <w:divBdr>
                                                        <w:top w:val="none" w:sz="0" w:space="0" w:color="auto"/>
                                                        <w:left w:val="none" w:sz="0" w:space="0" w:color="auto"/>
                                                        <w:bottom w:val="none" w:sz="0" w:space="0" w:color="auto"/>
                                                        <w:right w:val="none" w:sz="0" w:space="0" w:color="auto"/>
                                                      </w:divBdr>
                                                      <w:divsChild>
                                                        <w:div w:id="2017421197">
                                                          <w:marLeft w:val="0"/>
                                                          <w:marRight w:val="0"/>
                                                          <w:marTop w:val="0"/>
                                                          <w:marBottom w:val="0"/>
                                                          <w:divBdr>
                                                            <w:top w:val="none" w:sz="0" w:space="0" w:color="auto"/>
                                                            <w:left w:val="none" w:sz="0" w:space="0" w:color="auto"/>
                                                            <w:bottom w:val="none" w:sz="0" w:space="0" w:color="auto"/>
                                                            <w:right w:val="none" w:sz="0" w:space="0" w:color="auto"/>
                                                          </w:divBdr>
                                                          <w:divsChild>
                                                            <w:div w:id="421879872">
                                                              <w:marLeft w:val="0"/>
                                                              <w:marRight w:val="0"/>
                                                              <w:marTop w:val="0"/>
                                                              <w:marBottom w:val="0"/>
                                                              <w:divBdr>
                                                                <w:top w:val="none" w:sz="0" w:space="0" w:color="auto"/>
                                                                <w:left w:val="none" w:sz="0" w:space="0" w:color="auto"/>
                                                                <w:bottom w:val="none" w:sz="0" w:space="0" w:color="auto"/>
                                                                <w:right w:val="none" w:sz="0" w:space="0" w:color="auto"/>
                                                              </w:divBdr>
                                                              <w:divsChild>
                                                                <w:div w:id="1364864928">
                                                                  <w:marLeft w:val="0"/>
                                                                  <w:marRight w:val="0"/>
                                                                  <w:marTop w:val="0"/>
                                                                  <w:marBottom w:val="0"/>
                                                                  <w:divBdr>
                                                                    <w:top w:val="none" w:sz="0" w:space="0" w:color="auto"/>
                                                                    <w:left w:val="none" w:sz="0" w:space="0" w:color="auto"/>
                                                                    <w:bottom w:val="none" w:sz="0" w:space="0" w:color="auto"/>
                                                                    <w:right w:val="none" w:sz="0" w:space="0" w:color="auto"/>
                                                                  </w:divBdr>
                                                                </w:div>
                                                              </w:divsChild>
                                                            </w:div>
                                                            <w:div w:id="1638531181">
                                                              <w:marLeft w:val="0"/>
                                                              <w:marRight w:val="0"/>
                                                              <w:marTop w:val="0"/>
                                                              <w:marBottom w:val="0"/>
                                                              <w:divBdr>
                                                                <w:top w:val="none" w:sz="0" w:space="0" w:color="auto"/>
                                                                <w:left w:val="none" w:sz="0" w:space="0" w:color="auto"/>
                                                                <w:bottom w:val="none" w:sz="0" w:space="0" w:color="auto"/>
                                                                <w:right w:val="none" w:sz="0" w:space="0" w:color="auto"/>
                                                              </w:divBdr>
                                                              <w:divsChild>
                                                                <w:div w:id="1191258861">
                                                                  <w:marLeft w:val="0"/>
                                                                  <w:marRight w:val="0"/>
                                                                  <w:marTop w:val="0"/>
                                                                  <w:marBottom w:val="0"/>
                                                                  <w:divBdr>
                                                                    <w:top w:val="none" w:sz="0" w:space="0" w:color="auto"/>
                                                                    <w:left w:val="none" w:sz="0" w:space="0" w:color="auto"/>
                                                                    <w:bottom w:val="none" w:sz="0" w:space="0" w:color="auto"/>
                                                                    <w:right w:val="none" w:sz="0" w:space="0" w:color="auto"/>
                                                                  </w:divBdr>
                                                                </w:div>
                                                              </w:divsChild>
                                                            </w:div>
                                                            <w:div w:id="1965774400">
                                                              <w:marLeft w:val="0"/>
                                                              <w:marRight w:val="0"/>
                                                              <w:marTop w:val="0"/>
                                                              <w:marBottom w:val="0"/>
                                                              <w:divBdr>
                                                                <w:top w:val="none" w:sz="0" w:space="0" w:color="auto"/>
                                                                <w:left w:val="none" w:sz="0" w:space="0" w:color="auto"/>
                                                                <w:bottom w:val="none" w:sz="0" w:space="0" w:color="auto"/>
                                                                <w:right w:val="none" w:sz="0" w:space="0" w:color="auto"/>
                                                              </w:divBdr>
                                                              <w:divsChild>
                                                                <w:div w:id="6056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7642228">
      <w:bodyDiv w:val="1"/>
      <w:marLeft w:val="0"/>
      <w:marRight w:val="0"/>
      <w:marTop w:val="0"/>
      <w:marBottom w:val="0"/>
      <w:divBdr>
        <w:top w:val="none" w:sz="0" w:space="0" w:color="auto"/>
        <w:left w:val="none" w:sz="0" w:space="0" w:color="auto"/>
        <w:bottom w:val="none" w:sz="0" w:space="0" w:color="auto"/>
        <w:right w:val="none" w:sz="0" w:space="0" w:color="auto"/>
      </w:divBdr>
      <w:divsChild>
        <w:div w:id="1620138972">
          <w:marLeft w:val="0"/>
          <w:marRight w:val="0"/>
          <w:marTop w:val="0"/>
          <w:marBottom w:val="0"/>
          <w:divBdr>
            <w:top w:val="none" w:sz="0" w:space="0" w:color="auto"/>
            <w:left w:val="none" w:sz="0" w:space="0" w:color="auto"/>
            <w:bottom w:val="none" w:sz="0" w:space="0" w:color="auto"/>
            <w:right w:val="none" w:sz="0" w:space="0" w:color="auto"/>
          </w:divBdr>
          <w:divsChild>
            <w:div w:id="1186672702">
              <w:marLeft w:val="0"/>
              <w:marRight w:val="0"/>
              <w:marTop w:val="0"/>
              <w:marBottom w:val="0"/>
              <w:divBdr>
                <w:top w:val="none" w:sz="0" w:space="0" w:color="auto"/>
                <w:left w:val="none" w:sz="0" w:space="0" w:color="auto"/>
                <w:bottom w:val="none" w:sz="0" w:space="0" w:color="auto"/>
                <w:right w:val="none" w:sz="0" w:space="0" w:color="auto"/>
              </w:divBdr>
              <w:divsChild>
                <w:div w:id="110279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46494">
      <w:bodyDiv w:val="1"/>
      <w:marLeft w:val="0"/>
      <w:marRight w:val="0"/>
      <w:marTop w:val="0"/>
      <w:marBottom w:val="0"/>
      <w:divBdr>
        <w:top w:val="none" w:sz="0" w:space="0" w:color="auto"/>
        <w:left w:val="none" w:sz="0" w:space="0" w:color="auto"/>
        <w:bottom w:val="none" w:sz="0" w:space="0" w:color="auto"/>
        <w:right w:val="none" w:sz="0" w:space="0" w:color="auto"/>
      </w:divBdr>
      <w:divsChild>
        <w:div w:id="1929079363">
          <w:marLeft w:val="0"/>
          <w:marRight w:val="0"/>
          <w:marTop w:val="0"/>
          <w:marBottom w:val="0"/>
          <w:divBdr>
            <w:top w:val="none" w:sz="0" w:space="0" w:color="auto"/>
            <w:left w:val="none" w:sz="0" w:space="0" w:color="auto"/>
            <w:bottom w:val="none" w:sz="0" w:space="0" w:color="auto"/>
            <w:right w:val="none" w:sz="0" w:space="0" w:color="auto"/>
          </w:divBdr>
          <w:divsChild>
            <w:div w:id="629899196">
              <w:marLeft w:val="0"/>
              <w:marRight w:val="0"/>
              <w:marTop w:val="0"/>
              <w:marBottom w:val="0"/>
              <w:divBdr>
                <w:top w:val="none" w:sz="0" w:space="0" w:color="auto"/>
                <w:left w:val="none" w:sz="0" w:space="0" w:color="auto"/>
                <w:bottom w:val="none" w:sz="0" w:space="0" w:color="auto"/>
                <w:right w:val="none" w:sz="0" w:space="0" w:color="auto"/>
              </w:divBdr>
              <w:divsChild>
                <w:div w:id="13114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1128">
      <w:bodyDiv w:val="1"/>
      <w:marLeft w:val="0"/>
      <w:marRight w:val="0"/>
      <w:marTop w:val="0"/>
      <w:marBottom w:val="0"/>
      <w:divBdr>
        <w:top w:val="none" w:sz="0" w:space="0" w:color="auto"/>
        <w:left w:val="none" w:sz="0" w:space="0" w:color="auto"/>
        <w:bottom w:val="none" w:sz="0" w:space="0" w:color="auto"/>
        <w:right w:val="none" w:sz="0" w:space="0" w:color="auto"/>
      </w:divBdr>
      <w:divsChild>
        <w:div w:id="141584326">
          <w:marLeft w:val="0"/>
          <w:marRight w:val="0"/>
          <w:marTop w:val="0"/>
          <w:marBottom w:val="0"/>
          <w:divBdr>
            <w:top w:val="none" w:sz="0" w:space="0" w:color="auto"/>
            <w:left w:val="none" w:sz="0" w:space="0" w:color="auto"/>
            <w:bottom w:val="none" w:sz="0" w:space="0" w:color="auto"/>
            <w:right w:val="none" w:sz="0" w:space="0" w:color="auto"/>
          </w:divBdr>
          <w:divsChild>
            <w:div w:id="1057898574">
              <w:marLeft w:val="0"/>
              <w:marRight w:val="0"/>
              <w:marTop w:val="0"/>
              <w:marBottom w:val="0"/>
              <w:divBdr>
                <w:top w:val="none" w:sz="0" w:space="0" w:color="auto"/>
                <w:left w:val="none" w:sz="0" w:space="0" w:color="auto"/>
                <w:bottom w:val="none" w:sz="0" w:space="0" w:color="auto"/>
                <w:right w:val="none" w:sz="0" w:space="0" w:color="auto"/>
              </w:divBdr>
              <w:divsChild>
                <w:div w:id="1318606395">
                  <w:marLeft w:val="0"/>
                  <w:marRight w:val="0"/>
                  <w:marTop w:val="0"/>
                  <w:marBottom w:val="0"/>
                  <w:divBdr>
                    <w:top w:val="none" w:sz="0" w:space="0" w:color="auto"/>
                    <w:left w:val="none" w:sz="0" w:space="0" w:color="auto"/>
                    <w:bottom w:val="none" w:sz="0" w:space="0" w:color="auto"/>
                    <w:right w:val="none" w:sz="0" w:space="0" w:color="auto"/>
                  </w:divBdr>
                  <w:divsChild>
                    <w:div w:id="913007788">
                      <w:marLeft w:val="0"/>
                      <w:marRight w:val="0"/>
                      <w:marTop w:val="0"/>
                      <w:marBottom w:val="0"/>
                      <w:divBdr>
                        <w:top w:val="none" w:sz="0" w:space="0" w:color="auto"/>
                        <w:left w:val="none" w:sz="0" w:space="0" w:color="auto"/>
                        <w:bottom w:val="none" w:sz="0" w:space="0" w:color="auto"/>
                        <w:right w:val="none" w:sz="0" w:space="0" w:color="auto"/>
                      </w:divBdr>
                      <w:divsChild>
                        <w:div w:id="920605126">
                          <w:marLeft w:val="0"/>
                          <w:marRight w:val="0"/>
                          <w:marTop w:val="0"/>
                          <w:marBottom w:val="0"/>
                          <w:divBdr>
                            <w:top w:val="none" w:sz="0" w:space="0" w:color="auto"/>
                            <w:left w:val="none" w:sz="0" w:space="0" w:color="auto"/>
                            <w:bottom w:val="none" w:sz="0" w:space="0" w:color="auto"/>
                            <w:right w:val="none" w:sz="0" w:space="0" w:color="auto"/>
                          </w:divBdr>
                          <w:divsChild>
                            <w:div w:id="1692560783">
                              <w:marLeft w:val="0"/>
                              <w:marRight w:val="0"/>
                              <w:marTop w:val="0"/>
                              <w:marBottom w:val="0"/>
                              <w:divBdr>
                                <w:top w:val="none" w:sz="0" w:space="0" w:color="auto"/>
                                <w:left w:val="none" w:sz="0" w:space="0" w:color="auto"/>
                                <w:bottom w:val="none" w:sz="0" w:space="0" w:color="auto"/>
                                <w:right w:val="none" w:sz="0" w:space="0" w:color="auto"/>
                              </w:divBdr>
                              <w:divsChild>
                                <w:div w:id="422536772">
                                  <w:marLeft w:val="0"/>
                                  <w:marRight w:val="0"/>
                                  <w:marTop w:val="0"/>
                                  <w:marBottom w:val="0"/>
                                  <w:divBdr>
                                    <w:top w:val="none" w:sz="0" w:space="0" w:color="auto"/>
                                    <w:left w:val="none" w:sz="0" w:space="0" w:color="auto"/>
                                    <w:bottom w:val="none" w:sz="0" w:space="0" w:color="auto"/>
                                    <w:right w:val="none" w:sz="0" w:space="0" w:color="auto"/>
                                  </w:divBdr>
                                  <w:divsChild>
                                    <w:div w:id="1712995136">
                                      <w:marLeft w:val="0"/>
                                      <w:marRight w:val="0"/>
                                      <w:marTop w:val="0"/>
                                      <w:marBottom w:val="0"/>
                                      <w:divBdr>
                                        <w:top w:val="none" w:sz="0" w:space="0" w:color="auto"/>
                                        <w:left w:val="none" w:sz="0" w:space="0" w:color="auto"/>
                                        <w:bottom w:val="none" w:sz="0" w:space="0" w:color="auto"/>
                                        <w:right w:val="none" w:sz="0" w:space="0" w:color="auto"/>
                                      </w:divBdr>
                                      <w:divsChild>
                                        <w:div w:id="1864048978">
                                          <w:marLeft w:val="0"/>
                                          <w:marRight w:val="0"/>
                                          <w:marTop w:val="0"/>
                                          <w:marBottom w:val="0"/>
                                          <w:divBdr>
                                            <w:top w:val="none" w:sz="0" w:space="0" w:color="auto"/>
                                            <w:left w:val="none" w:sz="0" w:space="0" w:color="auto"/>
                                            <w:bottom w:val="none" w:sz="0" w:space="0" w:color="auto"/>
                                            <w:right w:val="none" w:sz="0" w:space="0" w:color="auto"/>
                                          </w:divBdr>
                                          <w:divsChild>
                                            <w:div w:id="1402748398">
                                              <w:marLeft w:val="0"/>
                                              <w:marRight w:val="0"/>
                                              <w:marTop w:val="0"/>
                                              <w:marBottom w:val="0"/>
                                              <w:divBdr>
                                                <w:top w:val="none" w:sz="0" w:space="0" w:color="auto"/>
                                                <w:left w:val="none" w:sz="0" w:space="0" w:color="auto"/>
                                                <w:bottom w:val="none" w:sz="0" w:space="0" w:color="auto"/>
                                                <w:right w:val="none" w:sz="0" w:space="0" w:color="auto"/>
                                              </w:divBdr>
                                              <w:divsChild>
                                                <w:div w:id="1329939826">
                                                  <w:marLeft w:val="0"/>
                                                  <w:marRight w:val="0"/>
                                                  <w:marTop w:val="0"/>
                                                  <w:marBottom w:val="0"/>
                                                  <w:divBdr>
                                                    <w:top w:val="none" w:sz="0" w:space="0" w:color="auto"/>
                                                    <w:left w:val="none" w:sz="0" w:space="0" w:color="auto"/>
                                                    <w:bottom w:val="none" w:sz="0" w:space="0" w:color="auto"/>
                                                    <w:right w:val="none" w:sz="0" w:space="0" w:color="auto"/>
                                                  </w:divBdr>
                                                  <w:divsChild>
                                                    <w:div w:id="314068529">
                                                      <w:marLeft w:val="0"/>
                                                      <w:marRight w:val="0"/>
                                                      <w:marTop w:val="0"/>
                                                      <w:marBottom w:val="0"/>
                                                      <w:divBdr>
                                                        <w:top w:val="none" w:sz="0" w:space="0" w:color="auto"/>
                                                        <w:left w:val="none" w:sz="0" w:space="0" w:color="auto"/>
                                                        <w:bottom w:val="none" w:sz="0" w:space="0" w:color="auto"/>
                                                        <w:right w:val="none" w:sz="0" w:space="0" w:color="auto"/>
                                                      </w:divBdr>
                                                      <w:divsChild>
                                                        <w:div w:id="182593996">
                                                          <w:marLeft w:val="0"/>
                                                          <w:marRight w:val="0"/>
                                                          <w:marTop w:val="0"/>
                                                          <w:marBottom w:val="0"/>
                                                          <w:divBdr>
                                                            <w:top w:val="none" w:sz="0" w:space="0" w:color="auto"/>
                                                            <w:left w:val="none" w:sz="0" w:space="0" w:color="auto"/>
                                                            <w:bottom w:val="none" w:sz="0" w:space="0" w:color="auto"/>
                                                            <w:right w:val="none" w:sz="0" w:space="0" w:color="auto"/>
                                                          </w:divBdr>
                                                          <w:divsChild>
                                                            <w:div w:id="560288050">
                                                              <w:marLeft w:val="0"/>
                                                              <w:marRight w:val="0"/>
                                                              <w:marTop w:val="0"/>
                                                              <w:marBottom w:val="0"/>
                                                              <w:divBdr>
                                                                <w:top w:val="none" w:sz="0" w:space="0" w:color="auto"/>
                                                                <w:left w:val="none" w:sz="0" w:space="0" w:color="auto"/>
                                                                <w:bottom w:val="none" w:sz="0" w:space="0" w:color="auto"/>
                                                                <w:right w:val="none" w:sz="0" w:space="0" w:color="auto"/>
                                                              </w:divBdr>
                                                              <w:divsChild>
                                                                <w:div w:id="1528789929">
                                                                  <w:marLeft w:val="0"/>
                                                                  <w:marRight w:val="0"/>
                                                                  <w:marTop w:val="0"/>
                                                                  <w:marBottom w:val="0"/>
                                                                  <w:divBdr>
                                                                    <w:top w:val="none" w:sz="0" w:space="0" w:color="auto"/>
                                                                    <w:left w:val="none" w:sz="0" w:space="0" w:color="auto"/>
                                                                    <w:bottom w:val="none" w:sz="0" w:space="0" w:color="auto"/>
                                                                    <w:right w:val="none" w:sz="0" w:space="0" w:color="auto"/>
                                                                  </w:divBdr>
                                                                  <w:divsChild>
                                                                    <w:div w:id="1024742932">
                                                                      <w:marLeft w:val="0"/>
                                                                      <w:marRight w:val="0"/>
                                                                      <w:marTop w:val="0"/>
                                                                      <w:marBottom w:val="0"/>
                                                                      <w:divBdr>
                                                                        <w:top w:val="none" w:sz="0" w:space="0" w:color="auto"/>
                                                                        <w:left w:val="none" w:sz="0" w:space="0" w:color="auto"/>
                                                                        <w:bottom w:val="none" w:sz="0" w:space="0" w:color="auto"/>
                                                                        <w:right w:val="none" w:sz="0" w:space="0" w:color="auto"/>
                                                                      </w:divBdr>
                                                                      <w:divsChild>
                                                                        <w:div w:id="43005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209454">
      <w:bodyDiv w:val="1"/>
      <w:marLeft w:val="0"/>
      <w:marRight w:val="0"/>
      <w:marTop w:val="0"/>
      <w:marBottom w:val="0"/>
      <w:divBdr>
        <w:top w:val="none" w:sz="0" w:space="0" w:color="auto"/>
        <w:left w:val="none" w:sz="0" w:space="0" w:color="auto"/>
        <w:bottom w:val="none" w:sz="0" w:space="0" w:color="auto"/>
        <w:right w:val="none" w:sz="0" w:space="0" w:color="auto"/>
      </w:divBdr>
    </w:div>
    <w:div w:id="1441148403">
      <w:bodyDiv w:val="1"/>
      <w:marLeft w:val="0"/>
      <w:marRight w:val="0"/>
      <w:marTop w:val="0"/>
      <w:marBottom w:val="0"/>
      <w:divBdr>
        <w:top w:val="none" w:sz="0" w:space="0" w:color="auto"/>
        <w:left w:val="none" w:sz="0" w:space="0" w:color="auto"/>
        <w:bottom w:val="none" w:sz="0" w:space="0" w:color="auto"/>
        <w:right w:val="none" w:sz="0" w:space="0" w:color="auto"/>
      </w:divBdr>
      <w:divsChild>
        <w:div w:id="1263100263">
          <w:marLeft w:val="0"/>
          <w:marRight w:val="0"/>
          <w:marTop w:val="0"/>
          <w:marBottom w:val="0"/>
          <w:divBdr>
            <w:top w:val="none" w:sz="0" w:space="0" w:color="auto"/>
            <w:left w:val="none" w:sz="0" w:space="0" w:color="auto"/>
            <w:bottom w:val="none" w:sz="0" w:space="0" w:color="auto"/>
            <w:right w:val="none" w:sz="0" w:space="0" w:color="auto"/>
          </w:divBdr>
          <w:divsChild>
            <w:div w:id="1476949289">
              <w:marLeft w:val="0"/>
              <w:marRight w:val="0"/>
              <w:marTop w:val="1215"/>
              <w:marBottom w:val="0"/>
              <w:divBdr>
                <w:top w:val="none" w:sz="0" w:space="0" w:color="auto"/>
                <w:left w:val="none" w:sz="0" w:space="0" w:color="auto"/>
                <w:bottom w:val="none" w:sz="0" w:space="0" w:color="auto"/>
                <w:right w:val="none" w:sz="0" w:space="0" w:color="auto"/>
              </w:divBdr>
              <w:divsChild>
                <w:div w:id="320693491">
                  <w:marLeft w:val="0"/>
                  <w:marRight w:val="0"/>
                  <w:marTop w:val="0"/>
                  <w:marBottom w:val="0"/>
                  <w:divBdr>
                    <w:top w:val="none" w:sz="0" w:space="0" w:color="auto"/>
                    <w:left w:val="none" w:sz="0" w:space="0" w:color="auto"/>
                    <w:bottom w:val="none" w:sz="0" w:space="0" w:color="auto"/>
                    <w:right w:val="none" w:sz="0" w:space="0" w:color="auto"/>
                  </w:divBdr>
                  <w:divsChild>
                    <w:div w:id="2134594059">
                      <w:marLeft w:val="0"/>
                      <w:marRight w:val="0"/>
                      <w:marTop w:val="0"/>
                      <w:marBottom w:val="0"/>
                      <w:divBdr>
                        <w:top w:val="none" w:sz="0" w:space="0" w:color="auto"/>
                        <w:left w:val="none" w:sz="0" w:space="0" w:color="auto"/>
                        <w:bottom w:val="none" w:sz="0" w:space="0" w:color="auto"/>
                        <w:right w:val="none" w:sz="0" w:space="0" w:color="auto"/>
                      </w:divBdr>
                      <w:divsChild>
                        <w:div w:id="1921404833">
                          <w:marLeft w:val="0"/>
                          <w:marRight w:val="0"/>
                          <w:marTop w:val="0"/>
                          <w:marBottom w:val="0"/>
                          <w:divBdr>
                            <w:top w:val="none" w:sz="0" w:space="0" w:color="auto"/>
                            <w:left w:val="none" w:sz="0" w:space="0" w:color="auto"/>
                            <w:bottom w:val="none" w:sz="0" w:space="0" w:color="auto"/>
                            <w:right w:val="none" w:sz="0" w:space="0" w:color="auto"/>
                          </w:divBdr>
                          <w:divsChild>
                            <w:div w:id="1857592">
                              <w:marLeft w:val="0"/>
                              <w:marRight w:val="0"/>
                              <w:marTop w:val="0"/>
                              <w:marBottom w:val="0"/>
                              <w:divBdr>
                                <w:top w:val="none" w:sz="0" w:space="0" w:color="auto"/>
                                <w:left w:val="none" w:sz="0" w:space="0" w:color="auto"/>
                                <w:bottom w:val="none" w:sz="0" w:space="0" w:color="auto"/>
                                <w:right w:val="none" w:sz="0" w:space="0" w:color="auto"/>
                              </w:divBdr>
                              <w:divsChild>
                                <w:div w:id="1498840670">
                                  <w:marLeft w:val="0"/>
                                  <w:marRight w:val="0"/>
                                  <w:marTop w:val="0"/>
                                  <w:marBottom w:val="0"/>
                                  <w:divBdr>
                                    <w:top w:val="none" w:sz="0" w:space="0" w:color="auto"/>
                                    <w:left w:val="none" w:sz="0" w:space="0" w:color="auto"/>
                                    <w:bottom w:val="none" w:sz="0" w:space="0" w:color="auto"/>
                                    <w:right w:val="none" w:sz="0" w:space="0" w:color="auto"/>
                                  </w:divBdr>
                                  <w:divsChild>
                                    <w:div w:id="1690568553">
                                      <w:marLeft w:val="0"/>
                                      <w:marRight w:val="0"/>
                                      <w:marTop w:val="0"/>
                                      <w:marBottom w:val="0"/>
                                      <w:divBdr>
                                        <w:top w:val="none" w:sz="0" w:space="0" w:color="auto"/>
                                        <w:left w:val="none" w:sz="0" w:space="0" w:color="auto"/>
                                        <w:bottom w:val="none" w:sz="0" w:space="0" w:color="auto"/>
                                        <w:right w:val="none" w:sz="0" w:space="0" w:color="auto"/>
                                      </w:divBdr>
                                      <w:divsChild>
                                        <w:div w:id="158273823">
                                          <w:marLeft w:val="0"/>
                                          <w:marRight w:val="0"/>
                                          <w:marTop w:val="0"/>
                                          <w:marBottom w:val="0"/>
                                          <w:divBdr>
                                            <w:top w:val="none" w:sz="0" w:space="0" w:color="auto"/>
                                            <w:left w:val="none" w:sz="0" w:space="0" w:color="auto"/>
                                            <w:bottom w:val="none" w:sz="0" w:space="0" w:color="auto"/>
                                            <w:right w:val="none" w:sz="0" w:space="0" w:color="auto"/>
                                          </w:divBdr>
                                          <w:divsChild>
                                            <w:div w:id="459807449">
                                              <w:marLeft w:val="0"/>
                                              <w:marRight w:val="0"/>
                                              <w:marTop w:val="0"/>
                                              <w:marBottom w:val="0"/>
                                              <w:divBdr>
                                                <w:top w:val="none" w:sz="0" w:space="0" w:color="auto"/>
                                                <w:left w:val="none" w:sz="0" w:space="0" w:color="auto"/>
                                                <w:bottom w:val="none" w:sz="0" w:space="0" w:color="auto"/>
                                                <w:right w:val="none" w:sz="0" w:space="0" w:color="auto"/>
                                              </w:divBdr>
                                              <w:divsChild>
                                                <w:div w:id="104256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1918786">
      <w:bodyDiv w:val="1"/>
      <w:marLeft w:val="0"/>
      <w:marRight w:val="0"/>
      <w:marTop w:val="0"/>
      <w:marBottom w:val="0"/>
      <w:divBdr>
        <w:top w:val="none" w:sz="0" w:space="0" w:color="auto"/>
        <w:left w:val="none" w:sz="0" w:space="0" w:color="auto"/>
        <w:bottom w:val="none" w:sz="0" w:space="0" w:color="auto"/>
        <w:right w:val="none" w:sz="0" w:space="0" w:color="auto"/>
      </w:divBdr>
      <w:divsChild>
        <w:div w:id="1158152588">
          <w:marLeft w:val="0"/>
          <w:marRight w:val="0"/>
          <w:marTop w:val="0"/>
          <w:marBottom w:val="0"/>
          <w:divBdr>
            <w:top w:val="none" w:sz="0" w:space="0" w:color="auto"/>
            <w:left w:val="none" w:sz="0" w:space="0" w:color="auto"/>
            <w:bottom w:val="none" w:sz="0" w:space="0" w:color="auto"/>
            <w:right w:val="none" w:sz="0" w:space="0" w:color="auto"/>
          </w:divBdr>
          <w:divsChild>
            <w:div w:id="734089550">
              <w:marLeft w:val="0"/>
              <w:marRight w:val="0"/>
              <w:marTop w:val="1215"/>
              <w:marBottom w:val="0"/>
              <w:divBdr>
                <w:top w:val="none" w:sz="0" w:space="0" w:color="auto"/>
                <w:left w:val="none" w:sz="0" w:space="0" w:color="auto"/>
                <w:bottom w:val="none" w:sz="0" w:space="0" w:color="auto"/>
                <w:right w:val="none" w:sz="0" w:space="0" w:color="auto"/>
              </w:divBdr>
              <w:divsChild>
                <w:div w:id="563877400">
                  <w:marLeft w:val="0"/>
                  <w:marRight w:val="0"/>
                  <w:marTop w:val="0"/>
                  <w:marBottom w:val="0"/>
                  <w:divBdr>
                    <w:top w:val="none" w:sz="0" w:space="0" w:color="auto"/>
                    <w:left w:val="none" w:sz="0" w:space="0" w:color="auto"/>
                    <w:bottom w:val="none" w:sz="0" w:space="0" w:color="auto"/>
                    <w:right w:val="none" w:sz="0" w:space="0" w:color="auto"/>
                  </w:divBdr>
                  <w:divsChild>
                    <w:div w:id="167522512">
                      <w:marLeft w:val="0"/>
                      <w:marRight w:val="0"/>
                      <w:marTop w:val="0"/>
                      <w:marBottom w:val="0"/>
                      <w:divBdr>
                        <w:top w:val="none" w:sz="0" w:space="0" w:color="auto"/>
                        <w:left w:val="none" w:sz="0" w:space="0" w:color="auto"/>
                        <w:bottom w:val="none" w:sz="0" w:space="0" w:color="auto"/>
                        <w:right w:val="none" w:sz="0" w:space="0" w:color="auto"/>
                      </w:divBdr>
                      <w:divsChild>
                        <w:div w:id="408118216">
                          <w:marLeft w:val="0"/>
                          <w:marRight w:val="0"/>
                          <w:marTop w:val="0"/>
                          <w:marBottom w:val="0"/>
                          <w:divBdr>
                            <w:top w:val="none" w:sz="0" w:space="0" w:color="auto"/>
                            <w:left w:val="none" w:sz="0" w:space="0" w:color="auto"/>
                            <w:bottom w:val="none" w:sz="0" w:space="0" w:color="auto"/>
                            <w:right w:val="none" w:sz="0" w:space="0" w:color="auto"/>
                          </w:divBdr>
                          <w:divsChild>
                            <w:div w:id="766848337">
                              <w:marLeft w:val="0"/>
                              <w:marRight w:val="0"/>
                              <w:marTop w:val="0"/>
                              <w:marBottom w:val="0"/>
                              <w:divBdr>
                                <w:top w:val="none" w:sz="0" w:space="0" w:color="auto"/>
                                <w:left w:val="none" w:sz="0" w:space="0" w:color="auto"/>
                                <w:bottom w:val="none" w:sz="0" w:space="0" w:color="auto"/>
                                <w:right w:val="none" w:sz="0" w:space="0" w:color="auto"/>
                              </w:divBdr>
                              <w:divsChild>
                                <w:div w:id="886573655">
                                  <w:marLeft w:val="0"/>
                                  <w:marRight w:val="0"/>
                                  <w:marTop w:val="0"/>
                                  <w:marBottom w:val="0"/>
                                  <w:divBdr>
                                    <w:top w:val="none" w:sz="0" w:space="0" w:color="auto"/>
                                    <w:left w:val="none" w:sz="0" w:space="0" w:color="auto"/>
                                    <w:bottom w:val="none" w:sz="0" w:space="0" w:color="auto"/>
                                    <w:right w:val="none" w:sz="0" w:space="0" w:color="auto"/>
                                  </w:divBdr>
                                  <w:divsChild>
                                    <w:div w:id="233516620">
                                      <w:marLeft w:val="0"/>
                                      <w:marRight w:val="0"/>
                                      <w:marTop w:val="0"/>
                                      <w:marBottom w:val="0"/>
                                      <w:divBdr>
                                        <w:top w:val="none" w:sz="0" w:space="0" w:color="auto"/>
                                        <w:left w:val="none" w:sz="0" w:space="0" w:color="auto"/>
                                        <w:bottom w:val="none" w:sz="0" w:space="0" w:color="auto"/>
                                        <w:right w:val="none" w:sz="0" w:space="0" w:color="auto"/>
                                      </w:divBdr>
                                      <w:divsChild>
                                        <w:div w:id="1767530590">
                                          <w:marLeft w:val="0"/>
                                          <w:marRight w:val="0"/>
                                          <w:marTop w:val="0"/>
                                          <w:marBottom w:val="0"/>
                                          <w:divBdr>
                                            <w:top w:val="none" w:sz="0" w:space="0" w:color="auto"/>
                                            <w:left w:val="none" w:sz="0" w:space="0" w:color="auto"/>
                                            <w:bottom w:val="none" w:sz="0" w:space="0" w:color="auto"/>
                                            <w:right w:val="none" w:sz="0" w:space="0" w:color="auto"/>
                                          </w:divBdr>
                                          <w:divsChild>
                                            <w:div w:id="1045328183">
                                              <w:marLeft w:val="0"/>
                                              <w:marRight w:val="0"/>
                                              <w:marTop w:val="0"/>
                                              <w:marBottom w:val="0"/>
                                              <w:divBdr>
                                                <w:top w:val="none" w:sz="0" w:space="0" w:color="auto"/>
                                                <w:left w:val="none" w:sz="0" w:space="0" w:color="auto"/>
                                                <w:bottom w:val="none" w:sz="0" w:space="0" w:color="auto"/>
                                                <w:right w:val="none" w:sz="0" w:space="0" w:color="auto"/>
                                              </w:divBdr>
                                              <w:divsChild>
                                                <w:div w:id="1807359860">
                                                  <w:marLeft w:val="0"/>
                                                  <w:marRight w:val="0"/>
                                                  <w:marTop w:val="0"/>
                                                  <w:marBottom w:val="0"/>
                                                  <w:divBdr>
                                                    <w:top w:val="none" w:sz="0" w:space="0" w:color="auto"/>
                                                    <w:left w:val="none" w:sz="0" w:space="0" w:color="auto"/>
                                                    <w:bottom w:val="none" w:sz="0" w:space="0" w:color="auto"/>
                                                    <w:right w:val="none" w:sz="0" w:space="0" w:color="auto"/>
                                                  </w:divBdr>
                                                  <w:divsChild>
                                                    <w:div w:id="743991229">
                                                      <w:marLeft w:val="0"/>
                                                      <w:marRight w:val="0"/>
                                                      <w:marTop w:val="0"/>
                                                      <w:marBottom w:val="0"/>
                                                      <w:divBdr>
                                                        <w:top w:val="none" w:sz="0" w:space="0" w:color="auto"/>
                                                        <w:left w:val="none" w:sz="0" w:space="0" w:color="auto"/>
                                                        <w:bottom w:val="none" w:sz="0" w:space="0" w:color="auto"/>
                                                        <w:right w:val="none" w:sz="0" w:space="0" w:color="auto"/>
                                                      </w:divBdr>
                                                      <w:divsChild>
                                                        <w:div w:id="584612403">
                                                          <w:marLeft w:val="0"/>
                                                          <w:marRight w:val="0"/>
                                                          <w:marTop w:val="0"/>
                                                          <w:marBottom w:val="0"/>
                                                          <w:divBdr>
                                                            <w:top w:val="none" w:sz="0" w:space="0" w:color="auto"/>
                                                            <w:left w:val="none" w:sz="0" w:space="0" w:color="auto"/>
                                                            <w:bottom w:val="none" w:sz="0" w:space="0" w:color="auto"/>
                                                            <w:right w:val="none" w:sz="0" w:space="0" w:color="auto"/>
                                                          </w:divBdr>
                                                          <w:divsChild>
                                                            <w:div w:id="799029513">
                                                              <w:marLeft w:val="0"/>
                                                              <w:marRight w:val="0"/>
                                                              <w:marTop w:val="0"/>
                                                              <w:marBottom w:val="0"/>
                                                              <w:divBdr>
                                                                <w:top w:val="none" w:sz="0" w:space="0" w:color="auto"/>
                                                                <w:left w:val="none" w:sz="0" w:space="0" w:color="auto"/>
                                                                <w:bottom w:val="none" w:sz="0" w:space="0" w:color="auto"/>
                                                                <w:right w:val="none" w:sz="0" w:space="0" w:color="auto"/>
                                                              </w:divBdr>
                                                              <w:divsChild>
                                                                <w:div w:id="15687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5895268">
      <w:bodyDiv w:val="1"/>
      <w:marLeft w:val="0"/>
      <w:marRight w:val="0"/>
      <w:marTop w:val="0"/>
      <w:marBottom w:val="0"/>
      <w:divBdr>
        <w:top w:val="none" w:sz="0" w:space="0" w:color="auto"/>
        <w:left w:val="none" w:sz="0" w:space="0" w:color="auto"/>
        <w:bottom w:val="none" w:sz="0" w:space="0" w:color="auto"/>
        <w:right w:val="none" w:sz="0" w:space="0" w:color="auto"/>
      </w:divBdr>
    </w:div>
    <w:div w:id="1666739838">
      <w:bodyDiv w:val="1"/>
      <w:marLeft w:val="0"/>
      <w:marRight w:val="0"/>
      <w:marTop w:val="0"/>
      <w:marBottom w:val="0"/>
      <w:divBdr>
        <w:top w:val="none" w:sz="0" w:space="0" w:color="auto"/>
        <w:left w:val="none" w:sz="0" w:space="0" w:color="auto"/>
        <w:bottom w:val="none" w:sz="0" w:space="0" w:color="auto"/>
        <w:right w:val="none" w:sz="0" w:space="0" w:color="auto"/>
      </w:divBdr>
    </w:div>
    <w:div w:id="1669793305">
      <w:bodyDiv w:val="1"/>
      <w:marLeft w:val="0"/>
      <w:marRight w:val="0"/>
      <w:marTop w:val="0"/>
      <w:marBottom w:val="0"/>
      <w:divBdr>
        <w:top w:val="none" w:sz="0" w:space="0" w:color="auto"/>
        <w:left w:val="none" w:sz="0" w:space="0" w:color="auto"/>
        <w:bottom w:val="none" w:sz="0" w:space="0" w:color="auto"/>
        <w:right w:val="none" w:sz="0" w:space="0" w:color="auto"/>
      </w:divBdr>
    </w:div>
    <w:div w:id="1844975797">
      <w:bodyDiv w:val="1"/>
      <w:marLeft w:val="0"/>
      <w:marRight w:val="0"/>
      <w:marTop w:val="0"/>
      <w:marBottom w:val="0"/>
      <w:divBdr>
        <w:top w:val="none" w:sz="0" w:space="0" w:color="auto"/>
        <w:left w:val="none" w:sz="0" w:space="0" w:color="auto"/>
        <w:bottom w:val="none" w:sz="0" w:space="0" w:color="auto"/>
        <w:right w:val="none" w:sz="0" w:space="0" w:color="auto"/>
      </w:divBdr>
      <w:divsChild>
        <w:div w:id="1874421693">
          <w:marLeft w:val="0"/>
          <w:marRight w:val="0"/>
          <w:marTop w:val="0"/>
          <w:marBottom w:val="0"/>
          <w:divBdr>
            <w:top w:val="none" w:sz="0" w:space="0" w:color="auto"/>
            <w:left w:val="none" w:sz="0" w:space="0" w:color="auto"/>
            <w:bottom w:val="none" w:sz="0" w:space="0" w:color="auto"/>
            <w:right w:val="none" w:sz="0" w:space="0" w:color="auto"/>
          </w:divBdr>
        </w:div>
      </w:divsChild>
    </w:div>
    <w:div w:id="2018919295">
      <w:bodyDiv w:val="1"/>
      <w:marLeft w:val="0"/>
      <w:marRight w:val="0"/>
      <w:marTop w:val="0"/>
      <w:marBottom w:val="0"/>
      <w:divBdr>
        <w:top w:val="none" w:sz="0" w:space="0" w:color="auto"/>
        <w:left w:val="none" w:sz="0" w:space="0" w:color="auto"/>
        <w:bottom w:val="none" w:sz="0" w:space="0" w:color="auto"/>
        <w:right w:val="none" w:sz="0" w:space="0" w:color="auto"/>
      </w:divBdr>
      <w:divsChild>
        <w:div w:id="101389977">
          <w:marLeft w:val="0"/>
          <w:marRight w:val="0"/>
          <w:marTop w:val="0"/>
          <w:marBottom w:val="0"/>
          <w:divBdr>
            <w:top w:val="none" w:sz="0" w:space="0" w:color="auto"/>
            <w:left w:val="none" w:sz="0" w:space="0" w:color="auto"/>
            <w:bottom w:val="none" w:sz="0" w:space="0" w:color="auto"/>
            <w:right w:val="none" w:sz="0" w:space="0" w:color="auto"/>
          </w:divBdr>
          <w:divsChild>
            <w:div w:id="1593589784">
              <w:marLeft w:val="0"/>
              <w:marRight w:val="0"/>
              <w:marTop w:val="0"/>
              <w:marBottom w:val="0"/>
              <w:divBdr>
                <w:top w:val="none" w:sz="0" w:space="0" w:color="auto"/>
                <w:left w:val="none" w:sz="0" w:space="0" w:color="auto"/>
                <w:bottom w:val="none" w:sz="0" w:space="0" w:color="auto"/>
                <w:right w:val="none" w:sz="0" w:space="0" w:color="auto"/>
              </w:divBdr>
              <w:divsChild>
                <w:div w:id="1743218474">
                  <w:marLeft w:val="-225"/>
                  <w:marRight w:val="-225"/>
                  <w:marTop w:val="0"/>
                  <w:marBottom w:val="0"/>
                  <w:divBdr>
                    <w:top w:val="none" w:sz="0" w:space="0" w:color="auto"/>
                    <w:left w:val="none" w:sz="0" w:space="0" w:color="auto"/>
                    <w:bottom w:val="none" w:sz="0" w:space="0" w:color="auto"/>
                    <w:right w:val="none" w:sz="0" w:space="0" w:color="auto"/>
                  </w:divBdr>
                  <w:divsChild>
                    <w:div w:id="1843010127">
                      <w:marLeft w:val="0"/>
                      <w:marRight w:val="0"/>
                      <w:marTop w:val="0"/>
                      <w:marBottom w:val="0"/>
                      <w:divBdr>
                        <w:top w:val="none" w:sz="0" w:space="0" w:color="auto"/>
                        <w:left w:val="none" w:sz="0" w:space="0" w:color="auto"/>
                        <w:bottom w:val="none" w:sz="0" w:space="0" w:color="auto"/>
                        <w:right w:val="none" w:sz="0" w:space="0" w:color="auto"/>
                      </w:divBdr>
                      <w:divsChild>
                        <w:div w:id="9232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408885">
      <w:bodyDiv w:val="1"/>
      <w:marLeft w:val="0"/>
      <w:marRight w:val="0"/>
      <w:marTop w:val="0"/>
      <w:marBottom w:val="0"/>
      <w:divBdr>
        <w:top w:val="none" w:sz="0" w:space="0" w:color="auto"/>
        <w:left w:val="none" w:sz="0" w:space="0" w:color="auto"/>
        <w:bottom w:val="none" w:sz="0" w:space="0" w:color="auto"/>
        <w:right w:val="none" w:sz="0" w:space="0" w:color="auto"/>
      </w:divBdr>
      <w:divsChild>
        <w:div w:id="2064674794">
          <w:marLeft w:val="0"/>
          <w:marRight w:val="0"/>
          <w:marTop w:val="0"/>
          <w:marBottom w:val="0"/>
          <w:divBdr>
            <w:top w:val="none" w:sz="0" w:space="0" w:color="auto"/>
            <w:left w:val="none" w:sz="0" w:space="0" w:color="auto"/>
            <w:bottom w:val="none" w:sz="0" w:space="0" w:color="auto"/>
            <w:right w:val="none" w:sz="0" w:space="0" w:color="auto"/>
          </w:divBdr>
          <w:divsChild>
            <w:div w:id="125706716">
              <w:marLeft w:val="0"/>
              <w:marRight w:val="0"/>
              <w:marTop w:val="0"/>
              <w:marBottom w:val="0"/>
              <w:divBdr>
                <w:top w:val="none" w:sz="0" w:space="0" w:color="auto"/>
                <w:left w:val="none" w:sz="0" w:space="0" w:color="auto"/>
                <w:bottom w:val="none" w:sz="0" w:space="0" w:color="auto"/>
                <w:right w:val="none" w:sz="0" w:space="0" w:color="auto"/>
              </w:divBdr>
              <w:divsChild>
                <w:div w:id="1559366363">
                  <w:marLeft w:val="0"/>
                  <w:marRight w:val="0"/>
                  <w:marTop w:val="0"/>
                  <w:marBottom w:val="0"/>
                  <w:divBdr>
                    <w:top w:val="none" w:sz="0" w:space="0" w:color="auto"/>
                    <w:left w:val="none" w:sz="0" w:space="0" w:color="auto"/>
                    <w:bottom w:val="none" w:sz="0" w:space="0" w:color="auto"/>
                    <w:right w:val="none" w:sz="0" w:space="0" w:color="auto"/>
                  </w:divBdr>
                  <w:divsChild>
                    <w:div w:id="195736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hyperlink" Target="https://www.facebook.com/RomaniaBulgariaCbcProgramme?fref=ts"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europa.eu/regions-and-cities/home_e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acebook.com/RomaniaBulgariaCbcProgramme?fref=ts" TargetMode="External"/><Relationship Id="rId20" Type="http://schemas.openxmlformats.org/officeDocument/2006/relationships/hyperlink" Target="https://twitter.com/ROBGProgramme" TargetMode="External"/><Relationship Id="rId29" Type="http://schemas.openxmlformats.org/officeDocument/2006/relationships/image" Target="media/image1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www.ecday.eu" TargetMode="External"/><Relationship Id="rId32" Type="http://schemas.openxmlformats.org/officeDocument/2006/relationships/fontTable" Target="fontTable.xml"/><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twitter.com/ROBGProgramme" TargetMode="External"/><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facebook.com/ads/manager" TargetMode="External"/><Relationship Id="rId27" Type="http://schemas.openxmlformats.org/officeDocument/2006/relationships/image" Target="media/image13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5E70E-ACA2-4C6C-A16C-0B2AC5050021}">
  <ds:schemaRefs>
    <ds:schemaRef ds:uri="http://schemas.openxmlformats.org/officeDocument/2006/bibliography"/>
  </ds:schemaRefs>
</ds:datastoreItem>
</file>

<file path=customXml/itemProps2.xml><?xml version="1.0" encoding="utf-8"?>
<ds:datastoreItem xmlns:ds="http://schemas.openxmlformats.org/officeDocument/2006/customXml" ds:itemID="{B48F2450-39CB-48EA-9FDD-CAA78E337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24</Pages>
  <Words>7152</Words>
  <Characters>40772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Anton</dc:creator>
  <cp:keywords/>
  <dc:description/>
  <cp:lastModifiedBy>Mariuca Carmaciu</cp:lastModifiedBy>
  <cp:revision>28</cp:revision>
  <dcterms:created xsi:type="dcterms:W3CDTF">2022-10-31T12:56:00Z</dcterms:created>
  <dcterms:modified xsi:type="dcterms:W3CDTF">2023-01-26T12:18:00Z</dcterms:modified>
</cp:coreProperties>
</file>