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653"/>
        <w:tblW w:w="13968" w:type="dxa"/>
        <w:tblLayout w:type="fixed"/>
        <w:tblLook w:val="04A0" w:firstRow="1" w:lastRow="0" w:firstColumn="1" w:lastColumn="0" w:noHBand="0" w:noVBand="1"/>
      </w:tblPr>
      <w:tblGrid>
        <w:gridCol w:w="918"/>
        <w:gridCol w:w="6660"/>
        <w:gridCol w:w="6390"/>
      </w:tblGrid>
      <w:tr w:rsidR="00122A3D" w:rsidRPr="004B0D6B" w:rsidTr="002C14DC">
        <w:trPr>
          <w:trHeight w:val="70"/>
          <w:tblHeader/>
        </w:trPr>
        <w:tc>
          <w:tcPr>
            <w:tcW w:w="918" w:type="dxa"/>
            <w:shd w:val="clear" w:color="auto" w:fill="auto"/>
            <w:vAlign w:val="center"/>
          </w:tcPr>
          <w:p w:rsidR="00095BE5" w:rsidRPr="002F3F16" w:rsidRDefault="00095BE5" w:rsidP="002F3F16">
            <w:pPr>
              <w:spacing w:line="240" w:lineRule="auto"/>
              <w:ind w:left="-23"/>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No.</w:t>
            </w:r>
          </w:p>
        </w:tc>
        <w:tc>
          <w:tcPr>
            <w:tcW w:w="6660" w:type="dxa"/>
            <w:shd w:val="clear" w:color="auto" w:fill="auto"/>
          </w:tcPr>
          <w:p w:rsidR="00095BE5" w:rsidRPr="002F3F16" w:rsidRDefault="00095BE5" w:rsidP="002F3F16">
            <w:pPr>
              <w:spacing w:line="240" w:lineRule="auto"/>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Question received</w:t>
            </w:r>
          </w:p>
        </w:tc>
        <w:tc>
          <w:tcPr>
            <w:tcW w:w="6390" w:type="dxa"/>
            <w:shd w:val="clear" w:color="auto" w:fill="auto"/>
          </w:tcPr>
          <w:p w:rsidR="00095BE5" w:rsidRPr="002F3F16" w:rsidRDefault="00095BE5" w:rsidP="002F3F16">
            <w:pPr>
              <w:spacing w:line="240" w:lineRule="auto"/>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Answer provided</w:t>
            </w:r>
          </w:p>
        </w:tc>
      </w:tr>
      <w:tr w:rsidR="00122A3D" w:rsidRPr="004B0D6B" w:rsidTr="002C14DC">
        <w:trPr>
          <w:tblHeader/>
        </w:trPr>
        <w:tc>
          <w:tcPr>
            <w:tcW w:w="13968" w:type="dxa"/>
            <w:gridSpan w:val="3"/>
            <w:shd w:val="clear" w:color="auto" w:fill="auto"/>
            <w:vAlign w:val="center"/>
          </w:tcPr>
          <w:p w:rsidR="00095BE5" w:rsidRPr="002F3F16" w:rsidRDefault="00095BE5" w:rsidP="002F3F16">
            <w:pPr>
              <w:pStyle w:val="ListParagraph"/>
              <w:spacing w:line="240" w:lineRule="auto"/>
              <w:ind w:left="346" w:right="527"/>
              <w:jc w:val="center"/>
              <w:rPr>
                <w:rFonts w:ascii="Trebuchet MS" w:hAnsi="Trebuchet MS"/>
                <w:b/>
                <w:color w:val="244061" w:themeColor="accent1" w:themeShade="80"/>
                <w:u w:val="single"/>
                <w:lang w:val="en-GB"/>
              </w:rPr>
            </w:pPr>
            <w:r w:rsidRPr="002F3F16">
              <w:rPr>
                <w:rFonts w:ascii="Trebuchet MS" w:hAnsi="Trebuchet MS"/>
                <w:b/>
                <w:color w:val="244061" w:themeColor="accent1" w:themeShade="80"/>
                <w:u w:val="single"/>
                <w:lang w:val="en-GB"/>
              </w:rPr>
              <w:t>I. Application Form</w:t>
            </w:r>
          </w:p>
        </w:tc>
      </w:tr>
      <w:tr w:rsidR="00122A3D" w:rsidRPr="004B0D6B" w:rsidTr="002C14DC">
        <w:trPr>
          <w:tblHeader/>
        </w:trPr>
        <w:tc>
          <w:tcPr>
            <w:tcW w:w="918" w:type="dxa"/>
            <w:shd w:val="clear" w:color="auto" w:fill="auto"/>
            <w:vAlign w:val="center"/>
          </w:tcPr>
          <w:p w:rsidR="00095BE5" w:rsidRPr="002F3F16" w:rsidRDefault="007D278F" w:rsidP="002F3F16">
            <w:pPr>
              <w:spacing w:line="240" w:lineRule="auto"/>
              <w:ind w:left="-383"/>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I.1</w:t>
            </w:r>
          </w:p>
        </w:tc>
        <w:tc>
          <w:tcPr>
            <w:tcW w:w="6660" w:type="dxa"/>
            <w:shd w:val="clear" w:color="auto" w:fill="auto"/>
          </w:tcPr>
          <w:p w:rsidR="00095BE5" w:rsidRPr="002F3F16" w:rsidRDefault="00095BE5" w:rsidP="002F3F16">
            <w:pPr>
              <w:pStyle w:val="PlainText"/>
              <w:jc w:val="both"/>
              <w:rPr>
                <w:rFonts w:ascii="Trebuchet MS" w:hAnsi="Trebuchet MS"/>
                <w:color w:val="244061" w:themeColor="accent1" w:themeShade="80"/>
                <w:szCs w:val="22"/>
              </w:rPr>
            </w:pPr>
          </w:p>
        </w:tc>
        <w:tc>
          <w:tcPr>
            <w:tcW w:w="6390" w:type="dxa"/>
            <w:shd w:val="clear" w:color="auto" w:fill="auto"/>
          </w:tcPr>
          <w:p w:rsidR="00B65573" w:rsidRPr="002F3F16" w:rsidRDefault="00B65573" w:rsidP="002F3F16">
            <w:pPr>
              <w:pStyle w:val="NormalWeb"/>
              <w:spacing w:before="0" w:beforeAutospacing="0" w:after="0" w:afterAutospacing="0"/>
              <w:jc w:val="both"/>
              <w:rPr>
                <w:rFonts w:ascii="Trebuchet MS" w:hAnsi="Trebuchet MS"/>
                <w:bCs/>
                <w:color w:val="244061" w:themeColor="accent1" w:themeShade="80"/>
                <w:sz w:val="22"/>
                <w:szCs w:val="22"/>
                <w:shd w:val="clear" w:color="auto" w:fill="FFFFFF"/>
              </w:rPr>
            </w:pPr>
          </w:p>
        </w:tc>
      </w:tr>
      <w:tr w:rsidR="00122A3D" w:rsidRPr="004B0D6B" w:rsidTr="002C14DC">
        <w:trPr>
          <w:tblHeader/>
        </w:trPr>
        <w:tc>
          <w:tcPr>
            <w:tcW w:w="13968" w:type="dxa"/>
            <w:gridSpan w:val="3"/>
            <w:shd w:val="clear" w:color="auto" w:fill="auto"/>
            <w:vAlign w:val="center"/>
          </w:tcPr>
          <w:p w:rsidR="00095BE5" w:rsidRPr="002F3F16" w:rsidRDefault="00095BE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II. Eligibility of expenditures</w:t>
            </w:r>
          </w:p>
        </w:tc>
      </w:tr>
      <w:tr w:rsidR="00122A3D" w:rsidRPr="004B0D6B" w:rsidTr="002C14DC">
        <w:trPr>
          <w:tblHeader/>
        </w:trPr>
        <w:tc>
          <w:tcPr>
            <w:tcW w:w="918" w:type="dxa"/>
            <w:shd w:val="clear" w:color="auto" w:fill="auto"/>
            <w:vAlign w:val="center"/>
          </w:tcPr>
          <w:p w:rsidR="00095BE5" w:rsidRPr="002F3F16" w:rsidRDefault="001B4A82"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II.</w:t>
            </w:r>
            <w:r w:rsidR="00095BE5" w:rsidRPr="002F3F16">
              <w:rPr>
                <w:rFonts w:ascii="Trebuchet MS" w:hAnsi="Trebuchet MS"/>
                <w:b/>
                <w:color w:val="244061" w:themeColor="accent1" w:themeShade="80"/>
                <w:sz w:val="22"/>
                <w:szCs w:val="22"/>
                <w:lang w:val="en-GB"/>
              </w:rPr>
              <w:t>1</w:t>
            </w:r>
          </w:p>
        </w:tc>
        <w:tc>
          <w:tcPr>
            <w:tcW w:w="6660" w:type="dxa"/>
            <w:shd w:val="clear" w:color="auto" w:fill="auto"/>
          </w:tcPr>
          <w:p w:rsidR="008C4BFC" w:rsidRPr="008C4BFC" w:rsidRDefault="008C4BFC" w:rsidP="008C4BFC">
            <w:pPr>
              <w:spacing w:line="240" w:lineRule="auto"/>
              <w:jc w:val="both"/>
              <w:rPr>
                <w:rFonts w:ascii="Trebuchet MS" w:eastAsia="Calibri" w:hAnsi="Trebuchet MS"/>
                <w:color w:val="244061" w:themeColor="accent1" w:themeShade="80"/>
                <w:sz w:val="22"/>
                <w:szCs w:val="22"/>
                <w:lang w:val="en-GB"/>
              </w:rPr>
            </w:pPr>
            <w:r w:rsidRPr="008C4BFC">
              <w:rPr>
                <w:rFonts w:ascii="Trebuchet MS" w:eastAsia="Calibri" w:hAnsi="Trebuchet MS"/>
                <w:color w:val="244061" w:themeColor="accent1" w:themeShade="80"/>
                <w:sz w:val="22"/>
                <w:szCs w:val="22"/>
                <w:lang w:val="en-GB"/>
              </w:rPr>
              <w:t xml:space="preserve">With regard to the option that Call 6 of the </w:t>
            </w:r>
            <w:proofErr w:type="spellStart"/>
            <w:r w:rsidRPr="008C4BFC">
              <w:rPr>
                <w:rFonts w:ascii="Trebuchet MS" w:eastAsia="Calibri" w:hAnsi="Trebuchet MS"/>
                <w:color w:val="244061" w:themeColor="accent1" w:themeShade="80"/>
                <w:sz w:val="22"/>
                <w:szCs w:val="22"/>
                <w:lang w:val="en-GB"/>
              </w:rPr>
              <w:t>Interreg</w:t>
            </w:r>
            <w:proofErr w:type="spellEnd"/>
            <w:r w:rsidRPr="008C4BFC">
              <w:rPr>
                <w:rFonts w:ascii="Trebuchet MS" w:eastAsia="Calibri" w:hAnsi="Trebuchet MS"/>
                <w:color w:val="244061" w:themeColor="accent1" w:themeShade="80"/>
                <w:sz w:val="22"/>
                <w:szCs w:val="22"/>
                <w:lang w:val="en-GB"/>
              </w:rPr>
              <w:t xml:space="preserve"> VI-A RO-BG Programme provides to its applicants, namely accepts as eligible costs the project preparation costs - Lump sum for project preparation of 14,000 Euro (total value), as per p.2.9 of the Applicant's guide for Call 6, we have the following question:</w:t>
            </w:r>
          </w:p>
          <w:p w:rsidR="00095BE5" w:rsidRPr="002F3F16" w:rsidRDefault="008C4BFC" w:rsidP="008C4BFC">
            <w:pPr>
              <w:spacing w:before="120" w:line="240" w:lineRule="auto"/>
              <w:jc w:val="both"/>
              <w:rPr>
                <w:rFonts w:ascii="Trebuchet MS" w:hAnsi="Trebuchet MS"/>
                <w:color w:val="244061" w:themeColor="accent1" w:themeShade="80"/>
                <w:sz w:val="22"/>
                <w:szCs w:val="22"/>
                <w:lang w:val="en-GB"/>
              </w:rPr>
            </w:pPr>
            <w:r w:rsidRPr="008C4BFC">
              <w:rPr>
                <w:rFonts w:ascii="Trebuchet MS" w:eastAsia="Calibri" w:hAnsi="Trebuchet MS"/>
                <w:color w:val="244061" w:themeColor="accent1" w:themeShade="80"/>
                <w:sz w:val="22"/>
                <w:szCs w:val="22"/>
                <w:lang w:val="en-GB"/>
              </w:rPr>
              <w:t xml:space="preserve">Can </w:t>
            </w:r>
            <w:proofErr w:type="gramStart"/>
            <w:r w:rsidRPr="008C4BFC">
              <w:rPr>
                <w:rFonts w:ascii="Trebuchet MS" w:eastAsia="Calibri" w:hAnsi="Trebuchet MS"/>
                <w:color w:val="244061" w:themeColor="accent1" w:themeShade="80"/>
                <w:sz w:val="22"/>
                <w:szCs w:val="22"/>
                <w:lang w:val="en-GB"/>
              </w:rPr>
              <w:t>the total preparation costs be made only by one of the potential partners in the project proposal</w:t>
            </w:r>
            <w:proofErr w:type="gramEnd"/>
            <w:r w:rsidRPr="008C4BFC">
              <w:rPr>
                <w:rFonts w:ascii="Trebuchet MS" w:eastAsia="Calibri" w:hAnsi="Trebuchet MS"/>
                <w:color w:val="244061" w:themeColor="accent1" w:themeShade="80"/>
                <w:sz w:val="22"/>
                <w:szCs w:val="22"/>
                <w:lang w:val="en-GB"/>
              </w:rPr>
              <w:t xml:space="preserve">? For example, to be signed only one contract by one of the potential partners for the preparation of the project proposal for the </w:t>
            </w:r>
            <w:proofErr w:type="gramStart"/>
            <w:r w:rsidRPr="008C4BFC">
              <w:rPr>
                <w:rFonts w:ascii="Trebuchet MS" w:eastAsia="Calibri" w:hAnsi="Trebuchet MS"/>
                <w:color w:val="244061" w:themeColor="accent1" w:themeShade="80"/>
                <w:sz w:val="22"/>
                <w:szCs w:val="22"/>
                <w:lang w:val="en-GB"/>
              </w:rPr>
              <w:t>whole</w:t>
            </w:r>
            <w:proofErr w:type="gramEnd"/>
            <w:r w:rsidRPr="008C4BFC">
              <w:rPr>
                <w:rFonts w:ascii="Trebuchet MS" w:eastAsia="Calibri" w:hAnsi="Trebuchet MS"/>
                <w:color w:val="244061" w:themeColor="accent1" w:themeShade="80"/>
                <w:sz w:val="22"/>
                <w:szCs w:val="22"/>
                <w:lang w:val="en-GB"/>
              </w:rPr>
              <w:t xml:space="preserve"> eligible sum?</w:t>
            </w:r>
          </w:p>
        </w:tc>
        <w:tc>
          <w:tcPr>
            <w:tcW w:w="6390" w:type="dxa"/>
            <w:shd w:val="clear" w:color="auto" w:fill="auto"/>
          </w:tcPr>
          <w:p w:rsidR="008C4BFC" w:rsidRDefault="008C4BFC" w:rsidP="008C4BFC">
            <w:pPr>
              <w:pStyle w:val="Default"/>
              <w:spacing w:before="120" w:after="120"/>
              <w:jc w:val="both"/>
              <w:rPr>
                <w:color w:val="244061" w:themeColor="accent1" w:themeShade="80"/>
                <w:sz w:val="22"/>
                <w:szCs w:val="22"/>
              </w:rPr>
            </w:pPr>
            <w:proofErr w:type="spellStart"/>
            <w:r w:rsidRPr="008C4BFC">
              <w:rPr>
                <w:color w:val="244061" w:themeColor="accent1" w:themeShade="80"/>
                <w:sz w:val="22"/>
                <w:szCs w:val="22"/>
              </w:rPr>
              <w:t>As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you</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mentioned</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yourself</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in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below</w:t>
            </w:r>
            <w:proofErr w:type="spellEnd"/>
            <w:r w:rsidRPr="008C4BFC">
              <w:rPr>
                <w:color w:val="244061" w:themeColor="accent1" w:themeShade="80"/>
                <w:sz w:val="22"/>
                <w:szCs w:val="22"/>
              </w:rPr>
              <w:t xml:space="preserve"> e-</w:t>
            </w:r>
            <w:proofErr w:type="spellStart"/>
            <w:r w:rsidRPr="008C4BFC">
              <w:rPr>
                <w:color w:val="244061" w:themeColor="accent1" w:themeShade="80"/>
                <w:sz w:val="22"/>
                <w:szCs w:val="22"/>
              </w:rPr>
              <w:t>mail</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Applicant’s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Guide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for</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targeted</w:t>
            </w:r>
            <w:proofErr w:type="spellEnd"/>
            <w:r w:rsidRPr="008C4BFC">
              <w:rPr>
                <w:color w:val="244061" w:themeColor="accent1" w:themeShade="80"/>
                <w:sz w:val="22"/>
                <w:szCs w:val="22"/>
              </w:rPr>
              <w:t xml:space="preserve"> 6 </w:t>
            </w:r>
            <w:proofErr w:type="spellStart"/>
            <w:r w:rsidRPr="008C4BFC">
              <w:rPr>
                <w:color w:val="244061" w:themeColor="accent1" w:themeShade="80"/>
                <w:sz w:val="22"/>
                <w:szCs w:val="22"/>
              </w:rPr>
              <w:t>call</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for</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operations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of</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strategic</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importance</w:t>
            </w:r>
            <w:proofErr w:type="spellEnd"/>
            <w:r w:rsidRPr="008C4BFC">
              <w:rPr>
                <w:color w:val="244061" w:themeColor="accent1" w:themeShade="80"/>
                <w:sz w:val="22"/>
                <w:szCs w:val="22"/>
              </w:rPr>
              <w:t xml:space="preserve"> (OSI) </w:t>
            </w:r>
            <w:proofErr w:type="spellStart"/>
            <w:r w:rsidRPr="008C4BFC">
              <w:rPr>
                <w:color w:val="244061" w:themeColor="accent1" w:themeShade="80"/>
                <w:sz w:val="22"/>
                <w:szCs w:val="22"/>
              </w:rPr>
              <w:t>addressing</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navigability</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and</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rail</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infrastructure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clearly</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foresees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that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Lump</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sum</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for</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preparation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will</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be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paid</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out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by</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Programme </w:t>
            </w:r>
            <w:proofErr w:type="spellStart"/>
            <w:r w:rsidRPr="008C4BFC">
              <w:rPr>
                <w:color w:val="244061" w:themeColor="accent1" w:themeShade="80"/>
                <w:sz w:val="22"/>
                <w:szCs w:val="22"/>
              </w:rPr>
              <w:t>after</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financing</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contract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subsidy</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is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signed</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lump</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sum</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for</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project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preparation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covers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elaboration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of</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applications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for</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financing</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including</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annex</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mandatory</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for</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all</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applications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as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listed</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in</w:t>
            </w:r>
            <w:proofErr w:type="spellEnd"/>
            <w:r w:rsidRPr="008C4BFC">
              <w:rPr>
                <w:color w:val="244061" w:themeColor="accent1" w:themeShade="80"/>
                <w:sz w:val="22"/>
                <w:szCs w:val="22"/>
              </w:rPr>
              <w:t xml:space="preserve"> A. </w:t>
            </w:r>
            <w:proofErr w:type="spellStart"/>
            <w:r w:rsidRPr="008C4BFC">
              <w:rPr>
                <w:color w:val="244061" w:themeColor="accent1" w:themeShade="80"/>
                <w:sz w:val="22"/>
                <w:szCs w:val="22"/>
              </w:rPr>
              <w:t>Documents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m</w:t>
            </w:r>
            <w:r>
              <w:rPr>
                <w:color w:val="244061" w:themeColor="accent1" w:themeShade="80"/>
                <w:sz w:val="22"/>
                <w:szCs w:val="22"/>
              </w:rPr>
              <w:t>andatory</w:t>
            </w:r>
            <w:proofErr w:type="spellEnd"/>
            <w:r>
              <w:rPr>
                <w:color w:val="244061" w:themeColor="accent1" w:themeShade="80"/>
                <w:sz w:val="22"/>
                <w:szCs w:val="22"/>
              </w:rPr>
              <w:t xml:space="preserve"> </w:t>
            </w:r>
            <w:proofErr w:type="spellStart"/>
            <w:r>
              <w:rPr>
                <w:color w:val="244061" w:themeColor="accent1" w:themeShade="80"/>
                <w:sz w:val="22"/>
                <w:szCs w:val="22"/>
              </w:rPr>
              <w:t>for</w:t>
            </w:r>
            <w:proofErr w:type="spellEnd"/>
            <w:r>
              <w:rPr>
                <w:color w:val="244061" w:themeColor="accent1" w:themeShade="80"/>
                <w:sz w:val="22"/>
                <w:szCs w:val="22"/>
              </w:rPr>
              <w:t xml:space="preserve"> </w:t>
            </w:r>
            <w:proofErr w:type="spellStart"/>
            <w:r>
              <w:rPr>
                <w:color w:val="244061" w:themeColor="accent1" w:themeShade="80"/>
                <w:sz w:val="22"/>
                <w:szCs w:val="22"/>
              </w:rPr>
              <w:t>all</w:t>
            </w:r>
            <w:proofErr w:type="spellEnd"/>
            <w:r>
              <w:rPr>
                <w:color w:val="244061" w:themeColor="accent1" w:themeShade="80"/>
                <w:sz w:val="22"/>
                <w:szCs w:val="22"/>
              </w:rPr>
              <w:t xml:space="preserve"> </w:t>
            </w:r>
            <w:proofErr w:type="spellStart"/>
            <w:r>
              <w:rPr>
                <w:color w:val="244061" w:themeColor="accent1" w:themeShade="80"/>
                <w:sz w:val="22"/>
                <w:szCs w:val="22"/>
              </w:rPr>
              <w:t>applications</w:t>
            </w:r>
            <w:proofErr w:type="spellEnd"/>
            <w:r>
              <w:rPr>
                <w:color w:val="244061" w:themeColor="accent1" w:themeShade="80"/>
                <w:sz w:val="22"/>
                <w:szCs w:val="22"/>
              </w:rPr>
              <w:t>.”</w:t>
            </w:r>
          </w:p>
          <w:p w:rsidR="002A7893" w:rsidRPr="002F3F16" w:rsidRDefault="008C4BFC" w:rsidP="008C4BFC">
            <w:pPr>
              <w:pStyle w:val="Default"/>
              <w:spacing w:before="120" w:after="120"/>
              <w:jc w:val="both"/>
              <w:rPr>
                <w:color w:val="244061" w:themeColor="accent1" w:themeShade="80"/>
                <w:sz w:val="22"/>
                <w:szCs w:val="22"/>
              </w:rPr>
            </w:pPr>
            <w:proofErr w:type="spellStart"/>
            <w:r w:rsidRPr="008C4BFC">
              <w:rPr>
                <w:color w:val="244061" w:themeColor="accent1" w:themeShade="80"/>
                <w:sz w:val="22"/>
                <w:szCs w:val="22"/>
              </w:rPr>
              <w:t>As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regards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your</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question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whether</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total</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preparation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costs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can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be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made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only</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by</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one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of</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potential</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partners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in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project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proposal</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please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be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informed</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that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Applicant’s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Guide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does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not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foresee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any</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restrictions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in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this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regard</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It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is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up</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to</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Partnership </w:t>
            </w:r>
            <w:proofErr w:type="spellStart"/>
            <w:r w:rsidRPr="008C4BFC">
              <w:rPr>
                <w:color w:val="244061" w:themeColor="accent1" w:themeShade="80"/>
                <w:sz w:val="22"/>
                <w:szCs w:val="22"/>
              </w:rPr>
              <w:t>to</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decide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how</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this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amount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will</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be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split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between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partners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and</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can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be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included</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in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Jems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under</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dedicated</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section</w:t>
            </w:r>
            <w:proofErr w:type="spellEnd"/>
            <w:r w:rsidRPr="008C4BFC">
              <w:rPr>
                <w:color w:val="244061" w:themeColor="accent1" w:themeShade="80"/>
                <w:sz w:val="22"/>
                <w:szCs w:val="22"/>
              </w:rPr>
              <w:t xml:space="preserve"> E.1 - Project </w:t>
            </w:r>
            <w:proofErr w:type="spellStart"/>
            <w:r w:rsidRPr="008C4BFC">
              <w:rPr>
                <w:color w:val="244061" w:themeColor="accent1" w:themeShade="80"/>
                <w:sz w:val="22"/>
                <w:szCs w:val="22"/>
              </w:rPr>
              <w:t>lump</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sums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In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this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reference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decision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for</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application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preparation</w:t>
            </w:r>
            <w:proofErr w:type="spellEnd"/>
            <w:r w:rsidRPr="008C4BFC">
              <w:rPr>
                <w:color w:val="244061" w:themeColor="accent1" w:themeShade="80"/>
                <w:sz w:val="22"/>
                <w:szCs w:val="22"/>
              </w:rPr>
              <w:t>/</w:t>
            </w:r>
            <w:proofErr w:type="spellStart"/>
            <w:r w:rsidRPr="008C4BFC">
              <w:rPr>
                <w:color w:val="244061" w:themeColor="accent1" w:themeShade="80"/>
                <w:sz w:val="22"/>
                <w:szCs w:val="22"/>
              </w:rPr>
              <w:t>signing</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contract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for</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preparation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belongs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to</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partnership</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Please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note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that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no</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checks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are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to</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be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performed</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on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supporting</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documents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for</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actual</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costs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to</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justify</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that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amount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of</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lump</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sum</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was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actually</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spent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by</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applicant</w:t>
            </w:r>
            <w:proofErr w:type="spellEnd"/>
            <w:r w:rsidRPr="008C4BFC">
              <w:rPr>
                <w:color w:val="244061" w:themeColor="accent1" w:themeShade="80"/>
                <w:sz w:val="22"/>
                <w:szCs w:val="22"/>
              </w:rPr>
              <w:t>/</w:t>
            </w:r>
            <w:proofErr w:type="spellStart"/>
            <w:r w:rsidRPr="008C4BFC">
              <w:rPr>
                <w:color w:val="244061" w:themeColor="accent1" w:themeShade="80"/>
                <w:sz w:val="22"/>
                <w:szCs w:val="22"/>
              </w:rPr>
              <w:t>applicants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on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predefined</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types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of</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costs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activities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lump</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sum</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for</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project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preparation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shall</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be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reimbursed</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to</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Lead</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partner</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upon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achievement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of</w:t>
            </w:r>
            <w:proofErr w:type="spellEnd"/>
            <w:r w:rsidRPr="008C4BFC">
              <w:rPr>
                <w:color w:val="244061" w:themeColor="accent1" w:themeShade="80"/>
                <w:sz w:val="22"/>
                <w:szCs w:val="22"/>
              </w:rPr>
              <w:t xml:space="preserve"> a </w:t>
            </w:r>
            <w:proofErr w:type="spellStart"/>
            <w:r w:rsidRPr="008C4BFC">
              <w:rPr>
                <w:color w:val="244061" w:themeColor="accent1" w:themeShade="80"/>
                <w:sz w:val="22"/>
                <w:szCs w:val="22"/>
              </w:rPr>
              <w:t>predefined</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output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namely</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signing</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of</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financing</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contract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which</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constitutes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condition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triggering</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lastRenderedPageBreak/>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reimbursement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LP </w:t>
            </w:r>
            <w:proofErr w:type="spellStart"/>
            <w:r w:rsidRPr="008C4BFC">
              <w:rPr>
                <w:color w:val="244061" w:themeColor="accent1" w:themeShade="80"/>
                <w:sz w:val="22"/>
                <w:szCs w:val="22"/>
              </w:rPr>
              <w:t>will</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distribute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amount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to</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each</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partner</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in</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proportions</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set</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by</w:t>
            </w:r>
            <w:proofErr w:type="spellEnd"/>
            <w:r w:rsidRPr="008C4BFC">
              <w:rPr>
                <w:color w:val="244061" w:themeColor="accent1" w:themeShade="80"/>
                <w:sz w:val="22"/>
                <w:szCs w:val="22"/>
              </w:rPr>
              <w:t xml:space="preserve"> </w:t>
            </w:r>
            <w:proofErr w:type="spellStart"/>
            <w:r w:rsidRPr="008C4BFC">
              <w:rPr>
                <w:color w:val="244061" w:themeColor="accent1" w:themeShade="80"/>
                <w:sz w:val="22"/>
                <w:szCs w:val="22"/>
              </w:rPr>
              <w:t>the</w:t>
            </w:r>
            <w:proofErr w:type="spellEnd"/>
            <w:r w:rsidRPr="008C4BFC">
              <w:rPr>
                <w:color w:val="244061" w:themeColor="accent1" w:themeShade="80"/>
                <w:sz w:val="22"/>
                <w:szCs w:val="22"/>
              </w:rPr>
              <w:t xml:space="preserve"> Partnership.</w:t>
            </w:r>
          </w:p>
        </w:tc>
      </w:tr>
      <w:tr w:rsidR="00122A3D" w:rsidRPr="004B0D6B" w:rsidTr="002C14DC">
        <w:trPr>
          <w:tblHeader/>
        </w:trPr>
        <w:tc>
          <w:tcPr>
            <w:tcW w:w="13968" w:type="dxa"/>
            <w:gridSpan w:val="3"/>
            <w:shd w:val="clear" w:color="auto" w:fill="auto"/>
            <w:vAlign w:val="center"/>
          </w:tcPr>
          <w:p w:rsidR="00F10D1C" w:rsidRPr="002F3F16" w:rsidRDefault="00F10D1C"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lastRenderedPageBreak/>
              <w:t>III. Eligibility of applicants and activities</w:t>
            </w:r>
          </w:p>
        </w:tc>
      </w:tr>
      <w:tr w:rsidR="00122A3D" w:rsidRPr="004B0D6B" w:rsidTr="002C14DC">
        <w:trPr>
          <w:tblHeader/>
        </w:trPr>
        <w:tc>
          <w:tcPr>
            <w:tcW w:w="918" w:type="dxa"/>
            <w:shd w:val="clear" w:color="auto" w:fill="auto"/>
            <w:vAlign w:val="center"/>
          </w:tcPr>
          <w:p w:rsidR="00F10D1C" w:rsidRPr="002F3F16" w:rsidRDefault="00F10D1C"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III.1</w:t>
            </w:r>
          </w:p>
        </w:tc>
        <w:tc>
          <w:tcPr>
            <w:tcW w:w="6660" w:type="dxa"/>
            <w:shd w:val="clear" w:color="auto" w:fill="auto"/>
          </w:tcPr>
          <w:p w:rsidR="000E3582" w:rsidRPr="000E3582" w:rsidRDefault="000E3582" w:rsidP="000E3582">
            <w:pPr>
              <w:spacing w:line="240" w:lineRule="auto"/>
              <w:jc w:val="both"/>
              <w:rPr>
                <w:rFonts w:ascii="Trebuchet MS" w:hAnsi="Trebuchet MS"/>
                <w:color w:val="244061" w:themeColor="accent1" w:themeShade="80"/>
                <w:sz w:val="22"/>
                <w:szCs w:val="22"/>
              </w:rPr>
            </w:pPr>
            <w:r w:rsidRPr="000E3582">
              <w:rPr>
                <w:rFonts w:ascii="Trebuchet MS" w:hAnsi="Trebuchet MS"/>
                <w:color w:val="244061" w:themeColor="accent1" w:themeShade="80"/>
                <w:sz w:val="22"/>
                <w:szCs w:val="22"/>
              </w:rPr>
              <w:t xml:space="preserve">In relation to the launching of Call 6 under the INTERREG VI-A RO-BG Programme, we have the following question: </w:t>
            </w:r>
          </w:p>
          <w:p w:rsidR="000E3582" w:rsidRPr="000E3582" w:rsidRDefault="000E3582" w:rsidP="000E3582">
            <w:pPr>
              <w:spacing w:line="240" w:lineRule="auto"/>
              <w:jc w:val="both"/>
              <w:rPr>
                <w:rFonts w:ascii="Trebuchet MS" w:hAnsi="Trebuchet MS"/>
                <w:color w:val="244061" w:themeColor="accent1" w:themeShade="80"/>
                <w:sz w:val="22"/>
                <w:szCs w:val="22"/>
              </w:rPr>
            </w:pPr>
            <w:r w:rsidRPr="000E3582">
              <w:rPr>
                <w:rFonts w:ascii="Trebuchet MS" w:hAnsi="Trebuchet MS"/>
                <w:color w:val="244061" w:themeColor="accent1" w:themeShade="80"/>
                <w:sz w:val="22"/>
                <w:szCs w:val="22"/>
              </w:rPr>
              <w:t xml:space="preserve">In Call 5 it was specifically pointed that applicants with headquarters located in Romania and Bulgaria, but outside the Programme area, cannot take the Lead Partner role. In this regard, given that the headquarters of Executive Agency "Maritime Administration" is in Sofia, </w:t>
            </w:r>
            <w:proofErr w:type="spellStart"/>
            <w:r w:rsidRPr="000E3582">
              <w:rPr>
                <w:rFonts w:ascii="Trebuchet MS" w:hAnsi="Trebuchet MS"/>
                <w:color w:val="244061" w:themeColor="accent1" w:themeShade="80"/>
                <w:sz w:val="22"/>
                <w:szCs w:val="22"/>
              </w:rPr>
              <w:t>respectivelly</w:t>
            </w:r>
            <w:proofErr w:type="spellEnd"/>
            <w:r w:rsidRPr="000E3582">
              <w:rPr>
                <w:rFonts w:ascii="Trebuchet MS" w:hAnsi="Trebuchet MS"/>
                <w:color w:val="244061" w:themeColor="accent1" w:themeShade="80"/>
                <w:sz w:val="22"/>
                <w:szCs w:val="22"/>
              </w:rPr>
              <w:t xml:space="preserve"> outside of the Programme area, but with regional offices with scope of activity on the Programme territory, is it possible to have the role of a Lead partner in a project, funded under the present Call? Is the restriction for the role of the Lead Partner from Call 5 valid for Call 6 as well?    </w:t>
            </w:r>
          </w:p>
          <w:p w:rsidR="00F10D1C" w:rsidRPr="002F3F16" w:rsidRDefault="00F10D1C"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0E3582" w:rsidRPr="00B145B6" w:rsidRDefault="000E3582" w:rsidP="00B145B6">
            <w:pPr>
              <w:shd w:val="clear" w:color="auto" w:fill="FFFFFF"/>
              <w:spacing w:line="240" w:lineRule="auto"/>
              <w:jc w:val="both"/>
              <w:rPr>
                <w:rFonts w:ascii="Arial" w:eastAsia="Times New Roman" w:hAnsi="Arial" w:cs="Arial"/>
                <w:color w:val="222222"/>
                <w:sz w:val="24"/>
                <w:szCs w:val="24"/>
              </w:rPr>
            </w:pPr>
            <w:proofErr w:type="gramStart"/>
            <w:r w:rsidRPr="000E3582">
              <w:rPr>
                <w:rFonts w:ascii="Trebuchet MS" w:eastAsia="Calibri" w:hAnsi="Trebuchet MS"/>
                <w:color w:val="244061" w:themeColor="accent1" w:themeShade="80"/>
                <w:sz w:val="22"/>
                <w:szCs w:val="22"/>
              </w:rPr>
              <w:t>Regarding  your</w:t>
            </w:r>
            <w:proofErr w:type="gramEnd"/>
            <w:r w:rsidRPr="000E3582">
              <w:rPr>
                <w:rFonts w:ascii="Trebuchet MS" w:eastAsia="Calibri" w:hAnsi="Trebuchet MS"/>
                <w:color w:val="244061" w:themeColor="accent1" w:themeShade="80"/>
                <w:sz w:val="22"/>
                <w:szCs w:val="22"/>
              </w:rPr>
              <w:t xml:space="preserve"> question related to the eligibility of the Executive Agency "Maritime Administration" to act as Lead Partner under Call 6 of the </w:t>
            </w:r>
            <w:proofErr w:type="spellStart"/>
            <w:r w:rsidRPr="000E3582">
              <w:rPr>
                <w:rFonts w:ascii="Trebuchet MS" w:eastAsia="Calibri" w:hAnsi="Trebuchet MS"/>
                <w:color w:val="244061" w:themeColor="accent1" w:themeShade="80"/>
                <w:sz w:val="22"/>
                <w:szCs w:val="22"/>
              </w:rPr>
              <w:t>Interreg</w:t>
            </w:r>
            <w:proofErr w:type="spellEnd"/>
            <w:r w:rsidRPr="000E3582">
              <w:rPr>
                <w:rFonts w:ascii="Trebuchet MS" w:eastAsia="Calibri" w:hAnsi="Trebuchet MS"/>
                <w:color w:val="244061" w:themeColor="accent1" w:themeShade="80"/>
                <w:sz w:val="22"/>
                <w:szCs w:val="22"/>
              </w:rPr>
              <w:t xml:space="preserve"> VI-A Romania-Bulgaria Programme, please be informed that, as you have already observed, there is no restriction included in the Applicant’s Guide for this call regarding the location of the Lead Partner.</w:t>
            </w:r>
            <w:r w:rsidRPr="000E3582">
              <w:rPr>
                <w:rFonts w:ascii="Trebuchet MS" w:eastAsia="Calibri" w:hAnsi="Trebuchet MS"/>
                <w:color w:val="244061" w:themeColor="accent1" w:themeShade="80"/>
                <w:sz w:val="22"/>
                <w:szCs w:val="22"/>
              </w:rPr>
              <w:br/>
              <w:t>Therefore, is up to the partners listed within the section 2.2. Eligible applications and applicants of the Applicant’s Guide to decide which organization takes the role of Lead Partner. When developing the application, please ensure that you refer exclusively to the Applicant’s Guide applicable to the call under which you are submitting the project proposal.</w:t>
            </w:r>
          </w:p>
          <w:p w:rsidR="00DD6277" w:rsidRPr="002F3F16" w:rsidRDefault="000E3582" w:rsidP="008C4BFC">
            <w:pPr>
              <w:shd w:val="clear" w:color="auto" w:fill="FFFFFF"/>
              <w:spacing w:after="240" w:line="240" w:lineRule="auto"/>
              <w:jc w:val="both"/>
              <w:rPr>
                <w:rFonts w:ascii="Trebuchet MS" w:eastAsia="Calibri" w:hAnsi="Trebuchet MS"/>
                <w:color w:val="244061" w:themeColor="accent1" w:themeShade="80"/>
                <w:sz w:val="22"/>
                <w:szCs w:val="22"/>
              </w:rPr>
            </w:pPr>
            <w:r w:rsidRPr="000E3582">
              <w:rPr>
                <w:rFonts w:ascii="Trebuchet MS" w:eastAsia="Calibri" w:hAnsi="Trebuchet MS"/>
                <w:color w:val="244061" w:themeColor="accent1" w:themeShade="80"/>
                <w:sz w:val="22"/>
                <w:szCs w:val="22"/>
              </w:rPr>
              <w:br/>
              <w:t>Should you require any additional clarification or support in the preparation of your application, please do not hesitate to contact us. The questions related with the Call for Proposal no. 6 sha</w:t>
            </w:r>
            <w:r w:rsidR="00B145B6">
              <w:rPr>
                <w:rFonts w:ascii="Trebuchet MS" w:eastAsia="Calibri" w:hAnsi="Trebuchet MS"/>
                <w:color w:val="244061" w:themeColor="accent1" w:themeShade="80"/>
                <w:sz w:val="22"/>
                <w:szCs w:val="22"/>
              </w:rPr>
              <w:t>ll be addressed to the helpdesk</w:t>
            </w:r>
            <w:r w:rsidRPr="000E3582">
              <w:rPr>
                <w:rFonts w:ascii="Trebuchet MS" w:eastAsia="Calibri" w:hAnsi="Trebuchet MS"/>
                <w:color w:val="244061" w:themeColor="accent1" w:themeShade="80"/>
                <w:sz w:val="22"/>
                <w:szCs w:val="22"/>
              </w:rPr>
              <w:t> specifically available for the potential beneficiaries, at: </w:t>
            </w:r>
            <w:hyperlink r:id="rId8" w:tgtFrame="_blank" w:history="1">
              <w:r w:rsidRPr="000E3582">
                <w:rPr>
                  <w:rStyle w:val="Hyperlink"/>
                  <w:rFonts w:ascii="Trebuchet MS" w:eastAsia="Calibri" w:hAnsi="Trebuchet MS"/>
                  <w:sz w:val="22"/>
                  <w:szCs w:val="22"/>
                </w:rPr>
                <w:t>helpdesk_robg@calarasicbc.ro</w:t>
              </w:r>
            </w:hyperlink>
            <w:r w:rsidRPr="000E3582">
              <w:rPr>
                <w:rFonts w:ascii="Trebuchet MS" w:eastAsia="Calibri" w:hAnsi="Trebuchet MS"/>
                <w:color w:val="244061" w:themeColor="accent1" w:themeShade="80"/>
                <w:sz w:val="22"/>
                <w:szCs w:val="22"/>
              </w:rPr>
              <w:t xml:space="preserve"> (as state within the Applicant’s Guide, Call 6, </w:t>
            </w:r>
            <w:proofErr w:type="gramStart"/>
            <w:r w:rsidRPr="000E3582">
              <w:rPr>
                <w:rFonts w:ascii="Trebuchet MS" w:eastAsia="Calibri" w:hAnsi="Trebuchet MS"/>
                <w:color w:val="244061" w:themeColor="accent1" w:themeShade="80"/>
                <w:sz w:val="22"/>
                <w:szCs w:val="22"/>
              </w:rPr>
              <w:t>pg</w:t>
            </w:r>
            <w:proofErr w:type="gramEnd"/>
            <w:r w:rsidRPr="000E3582">
              <w:rPr>
                <w:rFonts w:ascii="Trebuchet MS" w:eastAsia="Calibri" w:hAnsi="Trebuchet MS"/>
                <w:color w:val="244061" w:themeColor="accent1" w:themeShade="80"/>
                <w:sz w:val="22"/>
                <w:szCs w:val="22"/>
              </w:rPr>
              <w:t>. 69).”</w:t>
            </w:r>
            <w:bookmarkStart w:id="0" w:name="_GoBack"/>
            <w:bookmarkEnd w:id="0"/>
          </w:p>
        </w:tc>
      </w:tr>
      <w:tr w:rsidR="00122A3D" w:rsidRPr="000A52CB" w:rsidTr="002C14DC">
        <w:trPr>
          <w:tblHeader/>
        </w:trPr>
        <w:tc>
          <w:tcPr>
            <w:tcW w:w="13968" w:type="dxa"/>
            <w:gridSpan w:val="3"/>
            <w:shd w:val="clear" w:color="auto" w:fill="auto"/>
            <w:vAlign w:val="center"/>
          </w:tcPr>
          <w:p w:rsidR="00F10D1C" w:rsidRPr="000A52CB" w:rsidRDefault="00F10D1C" w:rsidP="002F3F16">
            <w:pPr>
              <w:spacing w:line="240" w:lineRule="auto"/>
              <w:jc w:val="center"/>
              <w:rPr>
                <w:rFonts w:ascii="Trebuchet MS" w:hAnsi="Trebuchet MS"/>
                <w:b/>
                <w:color w:val="244061" w:themeColor="accent1" w:themeShade="80"/>
                <w:sz w:val="22"/>
                <w:szCs w:val="22"/>
                <w:u w:val="single"/>
                <w:lang w:val="en-GB"/>
              </w:rPr>
            </w:pPr>
            <w:r w:rsidRPr="000A52CB">
              <w:rPr>
                <w:rFonts w:ascii="Trebuchet MS" w:hAnsi="Trebuchet MS"/>
                <w:b/>
                <w:color w:val="244061" w:themeColor="accent1" w:themeShade="80"/>
                <w:sz w:val="22"/>
                <w:szCs w:val="22"/>
                <w:u w:val="single"/>
                <w:lang w:val="en-GB"/>
              </w:rPr>
              <w:t>IV.  Applicant’s Guide and Annexes</w:t>
            </w:r>
          </w:p>
        </w:tc>
      </w:tr>
      <w:tr w:rsidR="00122A3D" w:rsidRPr="000A52CB" w:rsidTr="002C14DC">
        <w:trPr>
          <w:tblHeader/>
        </w:trPr>
        <w:tc>
          <w:tcPr>
            <w:tcW w:w="918" w:type="dxa"/>
            <w:shd w:val="clear" w:color="auto" w:fill="auto"/>
            <w:vAlign w:val="center"/>
          </w:tcPr>
          <w:p w:rsidR="00F10D1C" w:rsidRPr="000A52CB" w:rsidRDefault="00F10D1C" w:rsidP="002F3F16">
            <w:pPr>
              <w:spacing w:line="240" w:lineRule="auto"/>
              <w:jc w:val="both"/>
              <w:rPr>
                <w:rFonts w:ascii="Trebuchet MS" w:hAnsi="Trebuchet MS"/>
                <w:b/>
                <w:color w:val="244061" w:themeColor="accent1" w:themeShade="80"/>
                <w:sz w:val="22"/>
                <w:szCs w:val="22"/>
                <w:lang w:val="en-GB"/>
              </w:rPr>
            </w:pPr>
            <w:r w:rsidRPr="000A52CB">
              <w:rPr>
                <w:rFonts w:ascii="Trebuchet MS" w:hAnsi="Trebuchet MS"/>
                <w:b/>
                <w:color w:val="244061" w:themeColor="accent1" w:themeShade="80"/>
                <w:sz w:val="22"/>
                <w:szCs w:val="22"/>
                <w:lang w:val="en-GB"/>
              </w:rPr>
              <w:t>IV.1</w:t>
            </w:r>
          </w:p>
        </w:tc>
        <w:tc>
          <w:tcPr>
            <w:tcW w:w="6660" w:type="dxa"/>
            <w:shd w:val="clear" w:color="auto" w:fill="auto"/>
          </w:tcPr>
          <w:p w:rsidR="00F10D1C" w:rsidRPr="000A52CB" w:rsidRDefault="00F10D1C"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F10D1C" w:rsidRPr="000A52CB" w:rsidRDefault="00F10D1C" w:rsidP="002F3F16">
            <w:pPr>
              <w:spacing w:line="240" w:lineRule="auto"/>
              <w:jc w:val="both"/>
              <w:rPr>
                <w:rFonts w:ascii="Trebuchet MS" w:eastAsia="Calibri" w:hAnsi="Trebuchet MS"/>
                <w:color w:val="244061" w:themeColor="accent1" w:themeShade="80"/>
                <w:sz w:val="22"/>
                <w:szCs w:val="22"/>
                <w:lang w:val="en-GB"/>
              </w:rPr>
            </w:pPr>
          </w:p>
        </w:tc>
      </w:tr>
      <w:tr w:rsidR="007B0785" w:rsidRPr="000A52CB" w:rsidTr="002C14DC">
        <w:trPr>
          <w:tblHeader/>
        </w:trPr>
        <w:tc>
          <w:tcPr>
            <w:tcW w:w="13968" w:type="dxa"/>
            <w:gridSpan w:val="3"/>
            <w:shd w:val="clear" w:color="auto" w:fill="auto"/>
            <w:vAlign w:val="center"/>
          </w:tcPr>
          <w:p w:rsidR="007B0785" w:rsidRPr="000A52CB" w:rsidRDefault="007B0785" w:rsidP="002F3F16">
            <w:pPr>
              <w:spacing w:line="240" w:lineRule="auto"/>
              <w:jc w:val="center"/>
              <w:rPr>
                <w:rFonts w:ascii="Trebuchet MS" w:hAnsi="Trebuchet MS"/>
                <w:b/>
                <w:color w:val="244061" w:themeColor="accent1" w:themeShade="80"/>
                <w:sz w:val="22"/>
                <w:szCs w:val="22"/>
                <w:u w:val="single"/>
                <w:lang w:val="en-GB"/>
              </w:rPr>
            </w:pPr>
            <w:r w:rsidRPr="000A52CB">
              <w:rPr>
                <w:rFonts w:ascii="Trebuchet MS" w:hAnsi="Trebuchet MS"/>
                <w:b/>
                <w:color w:val="244061" w:themeColor="accent1" w:themeShade="80"/>
                <w:sz w:val="22"/>
                <w:szCs w:val="22"/>
                <w:u w:val="single"/>
                <w:lang w:val="en-GB"/>
              </w:rPr>
              <w:t>V. JEMS</w:t>
            </w:r>
          </w:p>
        </w:tc>
      </w:tr>
      <w:tr w:rsidR="007B0785" w:rsidRPr="000A52CB" w:rsidTr="002C14DC">
        <w:trPr>
          <w:tblHeader/>
        </w:trPr>
        <w:tc>
          <w:tcPr>
            <w:tcW w:w="918" w:type="dxa"/>
            <w:shd w:val="clear" w:color="auto" w:fill="auto"/>
            <w:vAlign w:val="center"/>
          </w:tcPr>
          <w:p w:rsidR="007B0785" w:rsidRPr="000A52CB" w:rsidRDefault="007B0785" w:rsidP="002F3F16">
            <w:pPr>
              <w:spacing w:line="240" w:lineRule="auto"/>
              <w:jc w:val="both"/>
              <w:rPr>
                <w:rFonts w:ascii="Trebuchet MS" w:hAnsi="Trebuchet MS"/>
                <w:b/>
                <w:color w:val="244061" w:themeColor="accent1" w:themeShade="80"/>
                <w:sz w:val="22"/>
                <w:szCs w:val="22"/>
                <w:lang w:val="en-GB"/>
              </w:rPr>
            </w:pPr>
            <w:r w:rsidRPr="000A52CB">
              <w:rPr>
                <w:rFonts w:ascii="Trebuchet MS" w:hAnsi="Trebuchet MS"/>
                <w:b/>
                <w:color w:val="244061" w:themeColor="accent1" w:themeShade="80"/>
                <w:sz w:val="22"/>
                <w:szCs w:val="22"/>
                <w:lang w:val="en-GB"/>
              </w:rPr>
              <w:t>V.1</w:t>
            </w:r>
          </w:p>
        </w:tc>
        <w:tc>
          <w:tcPr>
            <w:tcW w:w="6660" w:type="dxa"/>
            <w:shd w:val="clear" w:color="auto" w:fill="auto"/>
          </w:tcPr>
          <w:p w:rsidR="007B0785" w:rsidRPr="000A52CB"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7B0785" w:rsidRPr="000A52CB" w:rsidRDefault="00FF16C3" w:rsidP="002F3F16">
            <w:pPr>
              <w:spacing w:line="240" w:lineRule="auto"/>
              <w:jc w:val="both"/>
              <w:rPr>
                <w:rFonts w:ascii="Trebuchet MS" w:hAnsi="Trebuchet MS"/>
                <w:color w:val="244061" w:themeColor="accent1" w:themeShade="80"/>
                <w:sz w:val="22"/>
                <w:szCs w:val="22"/>
                <w:lang w:val="en-GB"/>
              </w:rPr>
            </w:pPr>
            <w:r w:rsidRPr="000A52CB">
              <w:rPr>
                <w:rFonts w:ascii="Trebuchet MS" w:hAnsi="Trebuchet MS"/>
                <w:color w:val="244061" w:themeColor="accent1" w:themeShade="80"/>
                <w:sz w:val="22"/>
                <w:szCs w:val="22"/>
                <w:lang w:val="en-GB"/>
              </w:rPr>
              <w:t xml:space="preserve"> </w:t>
            </w:r>
          </w:p>
        </w:tc>
      </w:tr>
      <w:tr w:rsidR="007B0785" w:rsidRPr="000A52CB" w:rsidTr="002C14DC">
        <w:trPr>
          <w:tblHeader/>
        </w:trPr>
        <w:tc>
          <w:tcPr>
            <w:tcW w:w="13968" w:type="dxa"/>
            <w:gridSpan w:val="3"/>
            <w:shd w:val="clear" w:color="auto" w:fill="auto"/>
            <w:vAlign w:val="center"/>
          </w:tcPr>
          <w:p w:rsidR="007B0785" w:rsidRPr="000A52CB" w:rsidRDefault="007B0785" w:rsidP="002F3F16">
            <w:pPr>
              <w:spacing w:line="240" w:lineRule="auto"/>
              <w:jc w:val="center"/>
              <w:rPr>
                <w:rFonts w:ascii="Trebuchet MS" w:hAnsi="Trebuchet MS"/>
                <w:b/>
                <w:color w:val="244061" w:themeColor="accent1" w:themeShade="80"/>
                <w:sz w:val="22"/>
                <w:szCs w:val="22"/>
                <w:u w:val="single"/>
                <w:lang w:val="en-GB"/>
              </w:rPr>
            </w:pPr>
            <w:r w:rsidRPr="000A52CB">
              <w:rPr>
                <w:rFonts w:ascii="Trebuchet MS" w:hAnsi="Trebuchet MS"/>
                <w:b/>
                <w:color w:val="244061" w:themeColor="accent1" w:themeShade="80"/>
                <w:sz w:val="22"/>
                <w:szCs w:val="22"/>
                <w:u w:val="single"/>
                <w:lang w:val="en-GB"/>
              </w:rPr>
              <w:t>VI. Budget</w:t>
            </w:r>
          </w:p>
        </w:tc>
      </w:tr>
      <w:tr w:rsidR="007B0785" w:rsidRPr="000A52CB" w:rsidTr="002C14DC">
        <w:trPr>
          <w:trHeight w:val="293"/>
          <w:tblHeader/>
        </w:trPr>
        <w:tc>
          <w:tcPr>
            <w:tcW w:w="918" w:type="dxa"/>
            <w:shd w:val="clear" w:color="auto" w:fill="auto"/>
            <w:vAlign w:val="center"/>
          </w:tcPr>
          <w:p w:rsidR="007B0785" w:rsidRPr="000A52CB" w:rsidRDefault="007B0785" w:rsidP="002F3F16">
            <w:pPr>
              <w:spacing w:line="240" w:lineRule="auto"/>
              <w:jc w:val="both"/>
              <w:rPr>
                <w:rFonts w:ascii="Trebuchet MS" w:hAnsi="Trebuchet MS"/>
                <w:b/>
                <w:color w:val="244061" w:themeColor="accent1" w:themeShade="80"/>
                <w:sz w:val="22"/>
                <w:szCs w:val="22"/>
                <w:lang w:val="en-GB"/>
              </w:rPr>
            </w:pPr>
            <w:r w:rsidRPr="000A52CB">
              <w:rPr>
                <w:rFonts w:ascii="Trebuchet MS" w:hAnsi="Trebuchet MS"/>
                <w:b/>
                <w:color w:val="244061" w:themeColor="accent1" w:themeShade="80"/>
                <w:sz w:val="22"/>
                <w:szCs w:val="22"/>
                <w:lang w:val="en-GB"/>
              </w:rPr>
              <w:t>VI.1</w:t>
            </w:r>
          </w:p>
        </w:tc>
        <w:tc>
          <w:tcPr>
            <w:tcW w:w="6660" w:type="dxa"/>
            <w:shd w:val="clear" w:color="auto" w:fill="auto"/>
          </w:tcPr>
          <w:p w:rsidR="007B0785" w:rsidRPr="000A52CB"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7B0785" w:rsidRPr="000A52CB" w:rsidRDefault="007B0785" w:rsidP="002F3F16">
            <w:pPr>
              <w:spacing w:line="240" w:lineRule="auto"/>
              <w:jc w:val="both"/>
              <w:rPr>
                <w:rFonts w:ascii="Trebuchet MS" w:hAnsi="Trebuchet MS"/>
                <w:color w:val="244061" w:themeColor="accent1" w:themeShade="80"/>
                <w:sz w:val="22"/>
                <w:szCs w:val="22"/>
                <w:lang w:val="en-GB"/>
              </w:rPr>
            </w:pPr>
          </w:p>
        </w:tc>
      </w:tr>
      <w:tr w:rsidR="007B0785" w:rsidRPr="000A52CB" w:rsidTr="002C14DC">
        <w:trPr>
          <w:trHeight w:val="293"/>
          <w:tblHeader/>
        </w:trPr>
        <w:tc>
          <w:tcPr>
            <w:tcW w:w="13968" w:type="dxa"/>
            <w:gridSpan w:val="3"/>
            <w:shd w:val="clear" w:color="auto" w:fill="auto"/>
            <w:vAlign w:val="center"/>
          </w:tcPr>
          <w:p w:rsidR="007B0785" w:rsidRPr="000A52CB" w:rsidRDefault="007B0785" w:rsidP="002F3F16">
            <w:pPr>
              <w:spacing w:line="240" w:lineRule="auto"/>
              <w:jc w:val="center"/>
              <w:rPr>
                <w:rFonts w:ascii="Trebuchet MS" w:hAnsi="Trebuchet MS"/>
                <w:b/>
                <w:color w:val="244061" w:themeColor="accent1" w:themeShade="80"/>
                <w:sz w:val="22"/>
                <w:szCs w:val="22"/>
                <w:u w:val="single"/>
                <w:lang w:val="en-GB"/>
              </w:rPr>
            </w:pPr>
            <w:r w:rsidRPr="000A52CB">
              <w:rPr>
                <w:rFonts w:ascii="Trebuchet MS" w:hAnsi="Trebuchet MS"/>
                <w:b/>
                <w:color w:val="244061" w:themeColor="accent1" w:themeShade="80"/>
                <w:sz w:val="22"/>
                <w:szCs w:val="22"/>
                <w:u w:val="single"/>
                <w:lang w:val="en-GB"/>
              </w:rPr>
              <w:lastRenderedPageBreak/>
              <w:t xml:space="preserve">VII. Horizontal issues </w:t>
            </w:r>
          </w:p>
        </w:tc>
      </w:tr>
      <w:tr w:rsidR="007B0785" w:rsidRPr="000A52CB" w:rsidTr="002C14DC">
        <w:trPr>
          <w:trHeight w:val="293"/>
          <w:tblHeader/>
        </w:trPr>
        <w:tc>
          <w:tcPr>
            <w:tcW w:w="918" w:type="dxa"/>
            <w:shd w:val="clear" w:color="auto" w:fill="auto"/>
            <w:vAlign w:val="center"/>
          </w:tcPr>
          <w:p w:rsidR="007B0785" w:rsidRPr="000A52CB" w:rsidRDefault="007B0785" w:rsidP="002F3F16">
            <w:pPr>
              <w:spacing w:line="240" w:lineRule="auto"/>
              <w:jc w:val="both"/>
              <w:rPr>
                <w:rFonts w:ascii="Trebuchet MS" w:hAnsi="Trebuchet MS"/>
                <w:b/>
                <w:color w:val="244061" w:themeColor="accent1" w:themeShade="80"/>
                <w:sz w:val="22"/>
                <w:szCs w:val="22"/>
                <w:lang w:val="en-GB"/>
              </w:rPr>
            </w:pPr>
            <w:r w:rsidRPr="000A52CB">
              <w:rPr>
                <w:rFonts w:ascii="Trebuchet MS" w:hAnsi="Trebuchet MS"/>
                <w:b/>
                <w:color w:val="244061" w:themeColor="accent1" w:themeShade="80"/>
                <w:sz w:val="22"/>
                <w:szCs w:val="22"/>
                <w:lang w:val="en-GB"/>
              </w:rPr>
              <w:t>VII.1</w:t>
            </w:r>
          </w:p>
        </w:tc>
        <w:tc>
          <w:tcPr>
            <w:tcW w:w="6660" w:type="dxa"/>
            <w:shd w:val="clear" w:color="auto" w:fill="auto"/>
          </w:tcPr>
          <w:p w:rsidR="007B0785" w:rsidRPr="000A52CB"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7B0785" w:rsidRPr="000A52CB" w:rsidRDefault="007B0785" w:rsidP="002F3F16">
            <w:pPr>
              <w:spacing w:line="240" w:lineRule="auto"/>
              <w:jc w:val="both"/>
              <w:rPr>
                <w:rFonts w:ascii="Trebuchet MS" w:hAnsi="Trebuchet MS"/>
                <w:color w:val="244061" w:themeColor="accent1" w:themeShade="80"/>
                <w:sz w:val="22"/>
                <w:szCs w:val="22"/>
                <w:lang w:val="en-GB"/>
              </w:rPr>
            </w:pPr>
            <w:r w:rsidRPr="000A52CB">
              <w:rPr>
                <w:rFonts w:ascii="Trebuchet MS" w:hAnsi="Trebuchet MS"/>
                <w:color w:val="244061" w:themeColor="accent1" w:themeShade="80"/>
                <w:sz w:val="22"/>
                <w:szCs w:val="22"/>
                <w:lang w:val="en-GB"/>
              </w:rPr>
              <w:t xml:space="preserve">  </w:t>
            </w:r>
          </w:p>
        </w:tc>
      </w:tr>
      <w:tr w:rsidR="00A705CD" w:rsidRPr="000A52CB" w:rsidTr="006377A7">
        <w:trPr>
          <w:trHeight w:val="293"/>
          <w:tblHeader/>
        </w:trPr>
        <w:tc>
          <w:tcPr>
            <w:tcW w:w="13968" w:type="dxa"/>
            <w:gridSpan w:val="3"/>
            <w:shd w:val="clear" w:color="auto" w:fill="auto"/>
            <w:vAlign w:val="center"/>
          </w:tcPr>
          <w:p w:rsidR="00A705CD" w:rsidRPr="000A52CB" w:rsidRDefault="00A705CD" w:rsidP="00A705CD">
            <w:pPr>
              <w:spacing w:line="276" w:lineRule="auto"/>
              <w:jc w:val="center"/>
              <w:rPr>
                <w:rFonts w:ascii="Trebuchet MS" w:hAnsi="Trebuchet MS"/>
                <w:b/>
                <w:color w:val="244061" w:themeColor="accent1" w:themeShade="80"/>
                <w:sz w:val="22"/>
                <w:szCs w:val="22"/>
                <w:u w:val="single"/>
                <w:lang w:val="en-GB"/>
              </w:rPr>
            </w:pPr>
            <w:r w:rsidRPr="000A52CB">
              <w:rPr>
                <w:rFonts w:ascii="Trebuchet MS" w:hAnsi="Trebuchet MS"/>
                <w:b/>
                <w:color w:val="244061" w:themeColor="accent1" w:themeShade="80"/>
                <w:sz w:val="22"/>
                <w:szCs w:val="22"/>
                <w:u w:val="single"/>
                <w:lang w:val="en-GB"/>
              </w:rPr>
              <w:t>VIII. Other aspects</w:t>
            </w:r>
          </w:p>
        </w:tc>
      </w:tr>
      <w:tr w:rsidR="00A705CD" w:rsidRPr="000A52CB" w:rsidTr="008C4BFC">
        <w:trPr>
          <w:trHeight w:val="479"/>
          <w:tblHeader/>
        </w:trPr>
        <w:tc>
          <w:tcPr>
            <w:tcW w:w="918" w:type="dxa"/>
            <w:shd w:val="clear" w:color="auto" w:fill="auto"/>
            <w:vAlign w:val="center"/>
          </w:tcPr>
          <w:p w:rsidR="00A705CD" w:rsidRPr="000A52CB" w:rsidRDefault="00A705CD" w:rsidP="007B0785">
            <w:pPr>
              <w:spacing w:line="240" w:lineRule="auto"/>
              <w:jc w:val="both"/>
              <w:rPr>
                <w:rFonts w:ascii="Trebuchet MS" w:hAnsi="Trebuchet MS"/>
                <w:b/>
                <w:color w:val="244061" w:themeColor="accent1" w:themeShade="80"/>
                <w:sz w:val="22"/>
                <w:szCs w:val="22"/>
                <w:lang w:val="en-GB"/>
              </w:rPr>
            </w:pPr>
            <w:r w:rsidRPr="000A52CB">
              <w:rPr>
                <w:rFonts w:ascii="Trebuchet MS" w:hAnsi="Trebuchet MS"/>
                <w:b/>
                <w:color w:val="244061" w:themeColor="accent1" w:themeShade="80"/>
                <w:sz w:val="22"/>
                <w:szCs w:val="22"/>
                <w:lang w:val="en-GB"/>
              </w:rPr>
              <w:t>VIII.1</w:t>
            </w:r>
          </w:p>
        </w:tc>
        <w:tc>
          <w:tcPr>
            <w:tcW w:w="6660" w:type="dxa"/>
            <w:shd w:val="clear" w:color="auto" w:fill="auto"/>
          </w:tcPr>
          <w:p w:rsidR="00A705CD" w:rsidRPr="000A52CB" w:rsidRDefault="00A705CD" w:rsidP="002F3F16">
            <w:pPr>
              <w:tabs>
                <w:tab w:val="left" w:pos="1200"/>
              </w:tabs>
              <w:rPr>
                <w:rFonts w:ascii="Trebuchet MS" w:hAnsi="Trebuchet MS"/>
                <w:sz w:val="22"/>
                <w:szCs w:val="22"/>
                <w:lang w:val="en-GB"/>
              </w:rPr>
            </w:pPr>
          </w:p>
        </w:tc>
        <w:tc>
          <w:tcPr>
            <w:tcW w:w="6390" w:type="dxa"/>
            <w:shd w:val="clear" w:color="auto" w:fill="auto"/>
          </w:tcPr>
          <w:p w:rsidR="00A705CD" w:rsidRPr="000A52CB" w:rsidRDefault="00A705CD" w:rsidP="002E40C9">
            <w:pPr>
              <w:tabs>
                <w:tab w:val="left" w:pos="1320"/>
              </w:tabs>
              <w:spacing w:line="240" w:lineRule="auto"/>
              <w:rPr>
                <w:rFonts w:ascii="Trebuchet MS" w:hAnsi="Trebuchet MS"/>
                <w:sz w:val="22"/>
                <w:szCs w:val="22"/>
                <w:lang w:val="en-GB"/>
              </w:rPr>
            </w:pPr>
          </w:p>
        </w:tc>
      </w:tr>
    </w:tbl>
    <w:p w:rsidR="00A705CD" w:rsidRPr="000A52CB" w:rsidRDefault="00A705CD" w:rsidP="008B1A6B">
      <w:pPr>
        <w:rPr>
          <w:rFonts w:ascii="Trebuchet MS" w:hAnsi="Trebuchet MS"/>
          <w:lang w:val="en-GB"/>
        </w:rPr>
      </w:pPr>
    </w:p>
    <w:sectPr w:rsidR="00A705CD" w:rsidRPr="000A52CB" w:rsidSect="00DC1B1C">
      <w:headerReference w:type="default" r:id="rId9"/>
      <w:footerReference w:type="default" r:id="rId10"/>
      <w:pgSz w:w="15840" w:h="12240" w:orient="landscape"/>
      <w:pgMar w:top="568"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DD6" w:rsidRDefault="00A00DD6" w:rsidP="00E51335">
      <w:pPr>
        <w:spacing w:after="0" w:line="240" w:lineRule="auto"/>
      </w:pPr>
      <w:r>
        <w:separator/>
      </w:r>
    </w:p>
  </w:endnote>
  <w:endnote w:type="continuationSeparator" w:id="0">
    <w:p w:rsidR="00A00DD6" w:rsidRDefault="00A00DD6" w:rsidP="00E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1383857375"/>
      <w:docPartObj>
        <w:docPartGallery w:val="Page Numbers (Bottom of Page)"/>
        <w:docPartUnique/>
      </w:docPartObj>
    </w:sdtPr>
    <w:sdtEndPr/>
    <w:sdtContent>
      <w:sdt>
        <w:sdtPr>
          <w:rPr>
            <w:rFonts w:ascii="Trebuchet MS" w:hAnsi="Trebuchet MS"/>
            <w:sz w:val="18"/>
            <w:szCs w:val="18"/>
          </w:rPr>
          <w:id w:val="1484121046"/>
          <w:docPartObj>
            <w:docPartGallery w:val="Page Numbers (Top of Page)"/>
            <w:docPartUnique/>
          </w:docPartObj>
        </w:sdtPr>
        <w:sdtEndPr/>
        <w:sdtContent>
          <w:p w:rsidR="00C52B71" w:rsidRPr="00DC1B1C" w:rsidRDefault="00C52B71">
            <w:pPr>
              <w:pStyle w:val="Footer"/>
              <w:jc w:val="right"/>
              <w:rPr>
                <w:rFonts w:ascii="Trebuchet MS" w:hAnsi="Trebuchet MS"/>
                <w:sz w:val="18"/>
                <w:szCs w:val="18"/>
              </w:rPr>
            </w:pPr>
            <w:r w:rsidRPr="00DC1B1C">
              <w:rPr>
                <w:rFonts w:ascii="Trebuchet MS" w:hAnsi="Trebuchet MS"/>
                <w:sz w:val="18"/>
                <w:szCs w:val="18"/>
              </w:rPr>
              <w:t xml:space="preserve">Page </w:t>
            </w:r>
            <w:r w:rsidRPr="00DC1B1C">
              <w:rPr>
                <w:rFonts w:ascii="Trebuchet MS" w:hAnsi="Trebuchet MS"/>
                <w:bCs/>
                <w:sz w:val="18"/>
                <w:szCs w:val="18"/>
              </w:rPr>
              <w:fldChar w:fldCharType="begin"/>
            </w:r>
            <w:r w:rsidRPr="00DC1B1C">
              <w:rPr>
                <w:rFonts w:ascii="Trebuchet MS" w:hAnsi="Trebuchet MS"/>
                <w:bCs/>
                <w:sz w:val="18"/>
                <w:szCs w:val="18"/>
              </w:rPr>
              <w:instrText xml:space="preserve"> PAGE </w:instrText>
            </w:r>
            <w:r w:rsidRPr="00DC1B1C">
              <w:rPr>
                <w:rFonts w:ascii="Trebuchet MS" w:hAnsi="Trebuchet MS"/>
                <w:bCs/>
                <w:sz w:val="18"/>
                <w:szCs w:val="18"/>
              </w:rPr>
              <w:fldChar w:fldCharType="separate"/>
            </w:r>
            <w:r w:rsidR="008C4BFC">
              <w:rPr>
                <w:rFonts w:ascii="Trebuchet MS" w:hAnsi="Trebuchet MS"/>
                <w:bCs/>
                <w:noProof/>
                <w:sz w:val="18"/>
                <w:szCs w:val="18"/>
              </w:rPr>
              <w:t>3</w:t>
            </w:r>
            <w:r w:rsidRPr="00DC1B1C">
              <w:rPr>
                <w:rFonts w:ascii="Trebuchet MS" w:hAnsi="Trebuchet MS"/>
                <w:bCs/>
                <w:sz w:val="18"/>
                <w:szCs w:val="18"/>
              </w:rPr>
              <w:fldChar w:fldCharType="end"/>
            </w:r>
            <w:r w:rsidRPr="00DC1B1C">
              <w:rPr>
                <w:rFonts w:ascii="Trebuchet MS" w:hAnsi="Trebuchet MS"/>
                <w:sz w:val="18"/>
                <w:szCs w:val="18"/>
              </w:rPr>
              <w:t xml:space="preserve"> of </w:t>
            </w:r>
            <w:r w:rsidRPr="00DC1B1C">
              <w:rPr>
                <w:rFonts w:ascii="Trebuchet MS" w:hAnsi="Trebuchet MS"/>
                <w:bCs/>
                <w:sz w:val="18"/>
                <w:szCs w:val="18"/>
              </w:rPr>
              <w:fldChar w:fldCharType="begin"/>
            </w:r>
            <w:r w:rsidRPr="00DC1B1C">
              <w:rPr>
                <w:rFonts w:ascii="Trebuchet MS" w:hAnsi="Trebuchet MS"/>
                <w:bCs/>
                <w:sz w:val="18"/>
                <w:szCs w:val="18"/>
              </w:rPr>
              <w:instrText xml:space="preserve"> NUMPAGES  </w:instrText>
            </w:r>
            <w:r w:rsidRPr="00DC1B1C">
              <w:rPr>
                <w:rFonts w:ascii="Trebuchet MS" w:hAnsi="Trebuchet MS"/>
                <w:bCs/>
                <w:sz w:val="18"/>
                <w:szCs w:val="18"/>
              </w:rPr>
              <w:fldChar w:fldCharType="separate"/>
            </w:r>
            <w:r w:rsidR="008C4BFC">
              <w:rPr>
                <w:rFonts w:ascii="Trebuchet MS" w:hAnsi="Trebuchet MS"/>
                <w:bCs/>
                <w:noProof/>
                <w:sz w:val="18"/>
                <w:szCs w:val="18"/>
              </w:rPr>
              <w:t>3</w:t>
            </w:r>
            <w:r w:rsidRPr="00DC1B1C">
              <w:rPr>
                <w:rFonts w:ascii="Trebuchet MS" w:hAnsi="Trebuchet MS"/>
                <w:bCs/>
                <w:sz w:val="18"/>
                <w:szCs w:val="18"/>
              </w:rPr>
              <w:fldChar w:fldCharType="end"/>
            </w:r>
          </w:p>
        </w:sdtContent>
      </w:sdt>
    </w:sdtContent>
  </w:sdt>
  <w:p w:rsidR="00C52B71" w:rsidRDefault="00C52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DD6" w:rsidRDefault="00A00DD6" w:rsidP="00E51335">
      <w:pPr>
        <w:spacing w:after="0" w:line="240" w:lineRule="auto"/>
      </w:pPr>
      <w:r>
        <w:separator/>
      </w:r>
    </w:p>
  </w:footnote>
  <w:footnote w:type="continuationSeparator" w:id="0">
    <w:p w:rsidR="00A00DD6" w:rsidRDefault="00A00DD6" w:rsidP="00E5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71" w:rsidRDefault="00C52B71" w:rsidP="009B0920">
    <w:pPr>
      <w:pStyle w:val="Header"/>
      <w:jc w:val="center"/>
      <w:rPr>
        <w:rFonts w:ascii="Trebuchet MS" w:hAnsi="Trebuchet MS"/>
        <w:b/>
        <w:color w:val="244061" w:themeColor="accent1" w:themeShade="80"/>
      </w:rPr>
    </w:pPr>
    <w:r w:rsidRPr="009B0920">
      <w:rPr>
        <w:rFonts w:ascii="Trebuchet MS" w:hAnsi="Trebuchet MS"/>
        <w:b/>
        <w:noProof/>
        <w:color w:val="244061" w:themeColor="accent1" w:themeShade="80"/>
      </w:rPr>
      <w:drawing>
        <wp:anchor distT="0" distB="0" distL="114300" distR="114300" simplePos="0" relativeHeight="251658240" behindDoc="0" locked="0" layoutInCell="1" allowOverlap="1" wp14:anchorId="3A840824" wp14:editId="59850CEF">
          <wp:simplePos x="0" y="0"/>
          <wp:positionH relativeFrom="margin">
            <wp:posOffset>-827161</wp:posOffset>
          </wp:positionH>
          <wp:positionV relativeFrom="paragraph">
            <wp:posOffset>-397999</wp:posOffset>
          </wp:positionV>
          <wp:extent cx="2004060" cy="603998"/>
          <wp:effectExtent l="0" t="0" r="0" b="0"/>
          <wp:wrapThrough wrapText="bothSides">
            <wp:wrapPolygon edited="0">
              <wp:start x="8829" y="2044"/>
              <wp:lineTo x="1437" y="4770"/>
              <wp:lineTo x="616" y="5451"/>
              <wp:lineTo x="616" y="17716"/>
              <wp:lineTo x="8008" y="19079"/>
              <wp:lineTo x="9034" y="19079"/>
              <wp:lineTo x="10677" y="17716"/>
              <wp:lineTo x="11293" y="16353"/>
              <wp:lineTo x="10677" y="14309"/>
              <wp:lineTo x="20532" y="9539"/>
              <wp:lineTo x="20738" y="4770"/>
              <wp:lineTo x="13141" y="2044"/>
              <wp:lineTo x="8829" y="2044"/>
            </wp:wrapPolygon>
          </wp:wrapThrough>
          <wp:docPr id="1" name="Picture 1" descr="Interreg VI A R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VI A RO-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603998"/>
                  </a:xfrm>
                  <a:prstGeom prst="rect">
                    <a:avLst/>
                  </a:prstGeom>
                  <a:noFill/>
                  <a:ln>
                    <a:noFill/>
                  </a:ln>
                </pic:spPr>
              </pic:pic>
            </a:graphicData>
          </a:graphic>
        </wp:anchor>
      </w:drawing>
    </w:r>
    <w:r w:rsidR="005D082F">
      <w:rPr>
        <w:rFonts w:ascii="Trebuchet MS" w:hAnsi="Trebuchet MS"/>
        <w:b/>
        <w:color w:val="244061" w:themeColor="accent1" w:themeShade="80"/>
      </w:rPr>
      <w:t>Q and A, Call 6 - Priority 1</w:t>
    </w:r>
    <w:r w:rsidRPr="009B0920">
      <w:rPr>
        <w:rFonts w:ascii="Trebuchet MS" w:hAnsi="Trebuchet MS"/>
        <w:b/>
        <w:color w:val="244061" w:themeColor="accent1" w:themeShade="80"/>
      </w:rPr>
      <w:t xml:space="preserve">: </w:t>
    </w:r>
    <w:r w:rsidR="005D082F" w:rsidRPr="005D082F">
      <w:rPr>
        <w:rFonts w:ascii="Trebuchet MS" w:hAnsi="Trebuchet MS"/>
        <w:b/>
        <w:color w:val="244061" w:themeColor="accent1" w:themeShade="80"/>
      </w:rPr>
      <w:t>A well connected region</w:t>
    </w:r>
    <w:r>
      <w:rPr>
        <w:rFonts w:ascii="Trebuchet MS" w:hAnsi="Trebuchet MS"/>
        <w:b/>
        <w:color w:val="244061" w:themeColor="accent1" w:themeShade="80"/>
      </w:rPr>
      <w:t>, Specific Objective</w:t>
    </w:r>
    <w:r w:rsidRPr="009B0920">
      <w:rPr>
        <w:rFonts w:ascii="Trebuchet MS" w:hAnsi="Trebuchet MS"/>
        <w:b/>
        <w:color w:val="244061" w:themeColor="accent1" w:themeShade="80"/>
      </w:rPr>
      <w:t xml:space="preserve"> </w:t>
    </w:r>
    <w:r w:rsidR="005D082F">
      <w:rPr>
        <w:rFonts w:ascii="Trebuchet MS" w:hAnsi="Trebuchet MS"/>
        <w:b/>
        <w:color w:val="244061" w:themeColor="accent1" w:themeShade="80"/>
      </w:rPr>
      <w:t>3.2</w:t>
    </w:r>
  </w:p>
  <w:p w:rsidR="00C52B71" w:rsidRPr="009B0920" w:rsidRDefault="00C52B71" w:rsidP="009B0920">
    <w:pPr>
      <w:pStyle w:val="Header"/>
      <w:jc w:val="center"/>
      <w:rPr>
        <w:rFonts w:ascii="Trebuchet MS" w:hAnsi="Trebuchet MS"/>
        <w:b/>
        <w:color w:val="244061" w:themeColor="accent1" w:themeShade="80"/>
      </w:rPr>
    </w:pP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Disclaimer: the reply to these questions is not equivalent with a guarantee for selection.</w:t>
    </w: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Only evaluators propose and the Monitoring Committee decides on issues related to eligibility and scoring</w:t>
    </w:r>
  </w:p>
  <w:p w:rsidR="00C52B71" w:rsidRPr="009B0920" w:rsidRDefault="003551E9" w:rsidP="009B0920">
    <w:pPr>
      <w:spacing w:line="276" w:lineRule="auto"/>
      <w:jc w:val="center"/>
      <w:rPr>
        <w:rFonts w:asciiTheme="minorHAnsi" w:hAnsiTheme="minorHAnsi" w:cstheme="minorBidi"/>
        <w:b/>
        <w:i/>
        <w:color w:val="FF0000"/>
        <w:sz w:val="20"/>
        <w:szCs w:val="20"/>
      </w:rPr>
    </w:pPr>
    <w:r>
      <w:rPr>
        <w:rFonts w:asciiTheme="minorHAnsi" w:hAnsiTheme="minorHAnsi" w:cstheme="minorBidi"/>
        <w:b/>
        <w:i/>
        <w:color w:val="FF0000"/>
        <w:sz w:val="20"/>
        <w:szCs w:val="20"/>
      </w:rPr>
      <w:t xml:space="preserve">Updated on </w:t>
    </w:r>
    <w:r w:rsidR="008C4BFC">
      <w:rPr>
        <w:rFonts w:asciiTheme="minorHAnsi" w:hAnsiTheme="minorHAnsi" w:cstheme="minorBidi"/>
        <w:b/>
        <w:i/>
        <w:color w:val="FF0000"/>
        <w:sz w:val="20"/>
        <w:szCs w:val="20"/>
      </w:rPr>
      <w:t>7</w:t>
    </w:r>
    <w:r w:rsidRPr="003551E9">
      <w:rPr>
        <w:rFonts w:asciiTheme="minorHAnsi" w:hAnsiTheme="minorHAnsi" w:cstheme="minorBidi"/>
        <w:b/>
        <w:i/>
        <w:color w:val="FF0000"/>
        <w:sz w:val="20"/>
        <w:szCs w:val="20"/>
        <w:vertAlign w:val="superscript"/>
      </w:rPr>
      <w:t>th</w:t>
    </w:r>
    <w:r>
      <w:rPr>
        <w:rFonts w:asciiTheme="minorHAnsi" w:hAnsiTheme="minorHAnsi" w:cstheme="minorBidi"/>
        <w:b/>
        <w:i/>
        <w:color w:val="FF0000"/>
        <w:sz w:val="20"/>
        <w:szCs w:val="20"/>
      </w:rPr>
      <w:t xml:space="preserve"> </w:t>
    </w:r>
    <w:r w:rsidR="00265FC9">
      <w:rPr>
        <w:rFonts w:asciiTheme="minorHAnsi" w:hAnsiTheme="minorHAnsi" w:cstheme="minorBidi"/>
        <w:b/>
        <w:i/>
        <w:color w:val="FF0000"/>
        <w:sz w:val="20"/>
        <w:szCs w:val="20"/>
      </w:rPr>
      <w:t xml:space="preserve">of </w:t>
    </w:r>
    <w:r w:rsidR="000A52CB">
      <w:rPr>
        <w:rFonts w:asciiTheme="minorHAnsi" w:hAnsiTheme="minorHAnsi" w:cstheme="minorBidi"/>
        <w:b/>
        <w:i/>
        <w:color w:val="FF0000"/>
        <w:sz w:val="20"/>
        <w:szCs w:val="20"/>
      </w:rPr>
      <w:t>August</w:t>
    </w:r>
    <w:r w:rsidR="004B0D6B">
      <w:rPr>
        <w:rFonts w:asciiTheme="minorHAnsi" w:hAnsiTheme="minorHAnsi" w:cstheme="minorBidi"/>
        <w:b/>
        <w:i/>
        <w:color w:val="FF0000"/>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5F71"/>
    <w:multiLevelType w:val="hybridMultilevel"/>
    <w:tmpl w:val="91504A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AF46DF"/>
    <w:multiLevelType w:val="hybridMultilevel"/>
    <w:tmpl w:val="9A54FC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CA724D"/>
    <w:multiLevelType w:val="hybridMultilevel"/>
    <w:tmpl w:val="BEB0FA52"/>
    <w:lvl w:ilvl="0" w:tplc="06AEAA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236179"/>
    <w:multiLevelType w:val="hybridMultilevel"/>
    <w:tmpl w:val="7AD6E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D914E9"/>
    <w:multiLevelType w:val="hybridMultilevel"/>
    <w:tmpl w:val="E576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568C4"/>
    <w:multiLevelType w:val="hybridMultilevel"/>
    <w:tmpl w:val="5BD80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AE2239"/>
    <w:multiLevelType w:val="hybridMultilevel"/>
    <w:tmpl w:val="4668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9496F"/>
    <w:multiLevelType w:val="hybridMultilevel"/>
    <w:tmpl w:val="F16AE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B73496"/>
    <w:multiLevelType w:val="hybridMultilevel"/>
    <w:tmpl w:val="16AC4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71AB5"/>
    <w:multiLevelType w:val="singleLevel"/>
    <w:tmpl w:val="4934DDF2"/>
    <w:lvl w:ilvl="0">
      <w:start w:val="1"/>
      <w:numFmt w:val="bullet"/>
      <w:pStyle w:val="Bullet"/>
      <w:lvlText w:val=""/>
      <w:lvlJc w:val="left"/>
      <w:pPr>
        <w:tabs>
          <w:tab w:val="num" w:pos="454"/>
        </w:tabs>
        <w:ind w:left="454" w:hanging="454"/>
      </w:pPr>
      <w:rPr>
        <w:rFonts w:ascii="Symbol" w:hAnsi="Symbol" w:hint="default"/>
      </w:rPr>
    </w:lvl>
  </w:abstractNum>
  <w:abstractNum w:abstractNumId="10" w15:restartNumberingAfterBreak="0">
    <w:nsid w:val="51C35E47"/>
    <w:multiLevelType w:val="hybridMultilevel"/>
    <w:tmpl w:val="0396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C67EE"/>
    <w:multiLevelType w:val="hybridMultilevel"/>
    <w:tmpl w:val="DE46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36222"/>
    <w:multiLevelType w:val="multilevel"/>
    <w:tmpl w:val="499AF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5DC6D54"/>
    <w:multiLevelType w:val="hybridMultilevel"/>
    <w:tmpl w:val="F1222660"/>
    <w:lvl w:ilvl="0" w:tplc="B1F82D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num>
  <w:num w:numId="10">
    <w:abstractNumId w:val="2"/>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27"/>
    <w:rsid w:val="000033BD"/>
    <w:rsid w:val="000068F9"/>
    <w:rsid w:val="0001502C"/>
    <w:rsid w:val="00015564"/>
    <w:rsid w:val="000203F5"/>
    <w:rsid w:val="00020576"/>
    <w:rsid w:val="00021262"/>
    <w:rsid w:val="00022A00"/>
    <w:rsid w:val="00024C2B"/>
    <w:rsid w:val="00025026"/>
    <w:rsid w:val="0002549B"/>
    <w:rsid w:val="00025A07"/>
    <w:rsid w:val="00027188"/>
    <w:rsid w:val="000271EC"/>
    <w:rsid w:val="00030EC8"/>
    <w:rsid w:val="000332AD"/>
    <w:rsid w:val="00033525"/>
    <w:rsid w:val="00035705"/>
    <w:rsid w:val="00036AE5"/>
    <w:rsid w:val="00037552"/>
    <w:rsid w:val="00037E7F"/>
    <w:rsid w:val="00041499"/>
    <w:rsid w:val="0004152C"/>
    <w:rsid w:val="0004226E"/>
    <w:rsid w:val="0004554E"/>
    <w:rsid w:val="00050B61"/>
    <w:rsid w:val="000510E8"/>
    <w:rsid w:val="0005158B"/>
    <w:rsid w:val="00052CE8"/>
    <w:rsid w:val="00053A38"/>
    <w:rsid w:val="0005576D"/>
    <w:rsid w:val="000562E3"/>
    <w:rsid w:val="0005642D"/>
    <w:rsid w:val="000601C3"/>
    <w:rsid w:val="00065674"/>
    <w:rsid w:val="00066A62"/>
    <w:rsid w:val="00066BC8"/>
    <w:rsid w:val="00072B73"/>
    <w:rsid w:val="00072D98"/>
    <w:rsid w:val="00073918"/>
    <w:rsid w:val="00073F2C"/>
    <w:rsid w:val="0007609C"/>
    <w:rsid w:val="0008153E"/>
    <w:rsid w:val="000835B7"/>
    <w:rsid w:val="000840D9"/>
    <w:rsid w:val="00091E91"/>
    <w:rsid w:val="00093163"/>
    <w:rsid w:val="0009436F"/>
    <w:rsid w:val="00094819"/>
    <w:rsid w:val="00095BE5"/>
    <w:rsid w:val="00096052"/>
    <w:rsid w:val="0009733D"/>
    <w:rsid w:val="000974BA"/>
    <w:rsid w:val="00097ED6"/>
    <w:rsid w:val="000A0646"/>
    <w:rsid w:val="000A0A9B"/>
    <w:rsid w:val="000A29D6"/>
    <w:rsid w:val="000A48EB"/>
    <w:rsid w:val="000A52CB"/>
    <w:rsid w:val="000A5326"/>
    <w:rsid w:val="000A6790"/>
    <w:rsid w:val="000A6EEB"/>
    <w:rsid w:val="000A70DC"/>
    <w:rsid w:val="000A7D33"/>
    <w:rsid w:val="000B02E8"/>
    <w:rsid w:val="000B2D3B"/>
    <w:rsid w:val="000B3793"/>
    <w:rsid w:val="000B387D"/>
    <w:rsid w:val="000B5AEB"/>
    <w:rsid w:val="000B6520"/>
    <w:rsid w:val="000B6682"/>
    <w:rsid w:val="000B6B21"/>
    <w:rsid w:val="000C0613"/>
    <w:rsid w:val="000C0A22"/>
    <w:rsid w:val="000C1DA0"/>
    <w:rsid w:val="000C355B"/>
    <w:rsid w:val="000C3614"/>
    <w:rsid w:val="000C3C4C"/>
    <w:rsid w:val="000C7CFA"/>
    <w:rsid w:val="000D0169"/>
    <w:rsid w:val="000D0C1A"/>
    <w:rsid w:val="000D1484"/>
    <w:rsid w:val="000D3340"/>
    <w:rsid w:val="000D47A7"/>
    <w:rsid w:val="000D4E90"/>
    <w:rsid w:val="000D5725"/>
    <w:rsid w:val="000E1405"/>
    <w:rsid w:val="000E15F2"/>
    <w:rsid w:val="000E1A83"/>
    <w:rsid w:val="000E211C"/>
    <w:rsid w:val="000E3582"/>
    <w:rsid w:val="000E4A29"/>
    <w:rsid w:val="000E6478"/>
    <w:rsid w:val="000E688C"/>
    <w:rsid w:val="000F2BA5"/>
    <w:rsid w:val="000F2CE4"/>
    <w:rsid w:val="000F2F6C"/>
    <w:rsid w:val="000F5B8E"/>
    <w:rsid w:val="0010335D"/>
    <w:rsid w:val="00103ECE"/>
    <w:rsid w:val="00107CB5"/>
    <w:rsid w:val="0011000E"/>
    <w:rsid w:val="00115430"/>
    <w:rsid w:val="0011626B"/>
    <w:rsid w:val="0011772D"/>
    <w:rsid w:val="001222A7"/>
    <w:rsid w:val="00122A3D"/>
    <w:rsid w:val="00123470"/>
    <w:rsid w:val="00123FBD"/>
    <w:rsid w:val="0012412C"/>
    <w:rsid w:val="00125D0F"/>
    <w:rsid w:val="00126C4C"/>
    <w:rsid w:val="001272BC"/>
    <w:rsid w:val="00133C07"/>
    <w:rsid w:val="00134DAC"/>
    <w:rsid w:val="00134F22"/>
    <w:rsid w:val="0014043F"/>
    <w:rsid w:val="001404B3"/>
    <w:rsid w:val="00140D4D"/>
    <w:rsid w:val="00142CF7"/>
    <w:rsid w:val="001446BD"/>
    <w:rsid w:val="00145BEA"/>
    <w:rsid w:val="00146D24"/>
    <w:rsid w:val="00147A30"/>
    <w:rsid w:val="00150F13"/>
    <w:rsid w:val="00152634"/>
    <w:rsid w:val="00155691"/>
    <w:rsid w:val="00155738"/>
    <w:rsid w:val="00156C97"/>
    <w:rsid w:val="00156CDF"/>
    <w:rsid w:val="00162D8C"/>
    <w:rsid w:val="001630CB"/>
    <w:rsid w:val="00163D7E"/>
    <w:rsid w:val="0016644E"/>
    <w:rsid w:val="00166886"/>
    <w:rsid w:val="00170909"/>
    <w:rsid w:val="00170A81"/>
    <w:rsid w:val="00173C33"/>
    <w:rsid w:val="00174448"/>
    <w:rsid w:val="00177443"/>
    <w:rsid w:val="00177553"/>
    <w:rsid w:val="00180521"/>
    <w:rsid w:val="00180D9C"/>
    <w:rsid w:val="00184092"/>
    <w:rsid w:val="00184D71"/>
    <w:rsid w:val="00185954"/>
    <w:rsid w:val="0018655E"/>
    <w:rsid w:val="00190295"/>
    <w:rsid w:val="00191AC4"/>
    <w:rsid w:val="00192B7F"/>
    <w:rsid w:val="0019350A"/>
    <w:rsid w:val="00193AC9"/>
    <w:rsid w:val="00194B26"/>
    <w:rsid w:val="001950CB"/>
    <w:rsid w:val="00196BE6"/>
    <w:rsid w:val="00196F12"/>
    <w:rsid w:val="001A0651"/>
    <w:rsid w:val="001A3C04"/>
    <w:rsid w:val="001A3D18"/>
    <w:rsid w:val="001A424B"/>
    <w:rsid w:val="001A47C8"/>
    <w:rsid w:val="001A5512"/>
    <w:rsid w:val="001A5679"/>
    <w:rsid w:val="001A6491"/>
    <w:rsid w:val="001A6909"/>
    <w:rsid w:val="001A7CF6"/>
    <w:rsid w:val="001B02FE"/>
    <w:rsid w:val="001B195D"/>
    <w:rsid w:val="001B305A"/>
    <w:rsid w:val="001B3980"/>
    <w:rsid w:val="001B4A82"/>
    <w:rsid w:val="001B4B38"/>
    <w:rsid w:val="001B5C08"/>
    <w:rsid w:val="001B7402"/>
    <w:rsid w:val="001B765A"/>
    <w:rsid w:val="001C6CE0"/>
    <w:rsid w:val="001D07CE"/>
    <w:rsid w:val="001D0B4B"/>
    <w:rsid w:val="001D1C75"/>
    <w:rsid w:val="001D2DA9"/>
    <w:rsid w:val="001D5309"/>
    <w:rsid w:val="001D54F6"/>
    <w:rsid w:val="001D55A2"/>
    <w:rsid w:val="001D56F0"/>
    <w:rsid w:val="001D65C3"/>
    <w:rsid w:val="001D6E3B"/>
    <w:rsid w:val="001D7A1B"/>
    <w:rsid w:val="001E17D6"/>
    <w:rsid w:val="001E2C87"/>
    <w:rsid w:val="001E3EBC"/>
    <w:rsid w:val="001E49FE"/>
    <w:rsid w:val="001E76D8"/>
    <w:rsid w:val="001F0ECF"/>
    <w:rsid w:val="001F3913"/>
    <w:rsid w:val="001F61B1"/>
    <w:rsid w:val="001F7846"/>
    <w:rsid w:val="001F7DF7"/>
    <w:rsid w:val="00202CE6"/>
    <w:rsid w:val="00205603"/>
    <w:rsid w:val="0020599A"/>
    <w:rsid w:val="00205F2D"/>
    <w:rsid w:val="002068D9"/>
    <w:rsid w:val="00206B35"/>
    <w:rsid w:val="002124D2"/>
    <w:rsid w:val="00212995"/>
    <w:rsid w:val="002129B9"/>
    <w:rsid w:val="00214F96"/>
    <w:rsid w:val="00215AC9"/>
    <w:rsid w:val="00215FAD"/>
    <w:rsid w:val="00215FBA"/>
    <w:rsid w:val="00217BAC"/>
    <w:rsid w:val="00222246"/>
    <w:rsid w:val="002251CE"/>
    <w:rsid w:val="00225C81"/>
    <w:rsid w:val="002262FF"/>
    <w:rsid w:val="00226C94"/>
    <w:rsid w:val="00230E38"/>
    <w:rsid w:val="00232068"/>
    <w:rsid w:val="00232537"/>
    <w:rsid w:val="00234256"/>
    <w:rsid w:val="0023435A"/>
    <w:rsid w:val="00234A47"/>
    <w:rsid w:val="002363DF"/>
    <w:rsid w:val="002370C8"/>
    <w:rsid w:val="00242635"/>
    <w:rsid w:val="002449A6"/>
    <w:rsid w:val="00245A18"/>
    <w:rsid w:val="00247E74"/>
    <w:rsid w:val="00251DDB"/>
    <w:rsid w:val="002523F8"/>
    <w:rsid w:val="002542C3"/>
    <w:rsid w:val="002555FF"/>
    <w:rsid w:val="002557DE"/>
    <w:rsid w:val="00255F0A"/>
    <w:rsid w:val="00255FF7"/>
    <w:rsid w:val="002563B8"/>
    <w:rsid w:val="00257D03"/>
    <w:rsid w:val="002603CB"/>
    <w:rsid w:val="00260D4B"/>
    <w:rsid w:val="00262552"/>
    <w:rsid w:val="002633F1"/>
    <w:rsid w:val="00263A27"/>
    <w:rsid w:val="002642AB"/>
    <w:rsid w:val="002650D6"/>
    <w:rsid w:val="00265C2E"/>
    <w:rsid w:val="00265FC9"/>
    <w:rsid w:val="00266E03"/>
    <w:rsid w:val="002672E1"/>
    <w:rsid w:val="00271E03"/>
    <w:rsid w:val="00272620"/>
    <w:rsid w:val="00272827"/>
    <w:rsid w:val="0027570B"/>
    <w:rsid w:val="00276022"/>
    <w:rsid w:val="00276266"/>
    <w:rsid w:val="00276BDB"/>
    <w:rsid w:val="002816E5"/>
    <w:rsid w:val="0028227D"/>
    <w:rsid w:val="0028288C"/>
    <w:rsid w:val="0028464D"/>
    <w:rsid w:val="00284C9B"/>
    <w:rsid w:val="0028619E"/>
    <w:rsid w:val="0028768C"/>
    <w:rsid w:val="002933B5"/>
    <w:rsid w:val="00296BF3"/>
    <w:rsid w:val="002A0296"/>
    <w:rsid w:val="002A0AA1"/>
    <w:rsid w:val="002A369B"/>
    <w:rsid w:val="002A37CA"/>
    <w:rsid w:val="002A3EB7"/>
    <w:rsid w:val="002A4B03"/>
    <w:rsid w:val="002A4F14"/>
    <w:rsid w:val="002A50CF"/>
    <w:rsid w:val="002A55E3"/>
    <w:rsid w:val="002A680D"/>
    <w:rsid w:val="002A7893"/>
    <w:rsid w:val="002B203F"/>
    <w:rsid w:val="002B6EE5"/>
    <w:rsid w:val="002C0D2F"/>
    <w:rsid w:val="002C12FC"/>
    <w:rsid w:val="002C14DC"/>
    <w:rsid w:val="002C204F"/>
    <w:rsid w:val="002C34CC"/>
    <w:rsid w:val="002C4F57"/>
    <w:rsid w:val="002C51C1"/>
    <w:rsid w:val="002C57BF"/>
    <w:rsid w:val="002C6C6A"/>
    <w:rsid w:val="002D00C8"/>
    <w:rsid w:val="002D033C"/>
    <w:rsid w:val="002D05F3"/>
    <w:rsid w:val="002D0D6F"/>
    <w:rsid w:val="002D1B22"/>
    <w:rsid w:val="002D2213"/>
    <w:rsid w:val="002D3515"/>
    <w:rsid w:val="002D580A"/>
    <w:rsid w:val="002D70A4"/>
    <w:rsid w:val="002E008E"/>
    <w:rsid w:val="002E0C8D"/>
    <w:rsid w:val="002E11C9"/>
    <w:rsid w:val="002E141A"/>
    <w:rsid w:val="002E2CE3"/>
    <w:rsid w:val="002E40C9"/>
    <w:rsid w:val="002E5BA8"/>
    <w:rsid w:val="002E6902"/>
    <w:rsid w:val="002E6E34"/>
    <w:rsid w:val="002F00DA"/>
    <w:rsid w:val="002F3F16"/>
    <w:rsid w:val="002F473B"/>
    <w:rsid w:val="002F5EC5"/>
    <w:rsid w:val="002F6297"/>
    <w:rsid w:val="002F64AF"/>
    <w:rsid w:val="00300A6B"/>
    <w:rsid w:val="00300D8E"/>
    <w:rsid w:val="0030129A"/>
    <w:rsid w:val="0030139B"/>
    <w:rsid w:val="00301B6B"/>
    <w:rsid w:val="00301C4C"/>
    <w:rsid w:val="003025C2"/>
    <w:rsid w:val="00302D61"/>
    <w:rsid w:val="0030317B"/>
    <w:rsid w:val="00303B73"/>
    <w:rsid w:val="00303CEC"/>
    <w:rsid w:val="0030541E"/>
    <w:rsid w:val="003114EA"/>
    <w:rsid w:val="00311E3B"/>
    <w:rsid w:val="0031201B"/>
    <w:rsid w:val="003125DB"/>
    <w:rsid w:val="003149CA"/>
    <w:rsid w:val="00314C44"/>
    <w:rsid w:val="00315C73"/>
    <w:rsid w:val="00315E75"/>
    <w:rsid w:val="003160E4"/>
    <w:rsid w:val="00316FBE"/>
    <w:rsid w:val="003232A2"/>
    <w:rsid w:val="00323F10"/>
    <w:rsid w:val="0033005E"/>
    <w:rsid w:val="00330A43"/>
    <w:rsid w:val="00330BD2"/>
    <w:rsid w:val="00332DE3"/>
    <w:rsid w:val="00333099"/>
    <w:rsid w:val="003363D5"/>
    <w:rsid w:val="00336CD2"/>
    <w:rsid w:val="0034090E"/>
    <w:rsid w:val="00340B1F"/>
    <w:rsid w:val="00340B96"/>
    <w:rsid w:val="003425B6"/>
    <w:rsid w:val="00342BAF"/>
    <w:rsid w:val="00343048"/>
    <w:rsid w:val="0034327E"/>
    <w:rsid w:val="003441F1"/>
    <w:rsid w:val="00344D14"/>
    <w:rsid w:val="00345265"/>
    <w:rsid w:val="0035018C"/>
    <w:rsid w:val="00350921"/>
    <w:rsid w:val="00350FB8"/>
    <w:rsid w:val="0035196A"/>
    <w:rsid w:val="00352334"/>
    <w:rsid w:val="003551E9"/>
    <w:rsid w:val="00361267"/>
    <w:rsid w:val="00361404"/>
    <w:rsid w:val="00363ED9"/>
    <w:rsid w:val="0036449E"/>
    <w:rsid w:val="00364EF0"/>
    <w:rsid w:val="00366463"/>
    <w:rsid w:val="00366BDE"/>
    <w:rsid w:val="003711EA"/>
    <w:rsid w:val="00371CEE"/>
    <w:rsid w:val="00371DC3"/>
    <w:rsid w:val="00371F64"/>
    <w:rsid w:val="00372695"/>
    <w:rsid w:val="003727B6"/>
    <w:rsid w:val="00372C9A"/>
    <w:rsid w:val="00373EE3"/>
    <w:rsid w:val="00374DFC"/>
    <w:rsid w:val="003759CD"/>
    <w:rsid w:val="003763C5"/>
    <w:rsid w:val="00380A31"/>
    <w:rsid w:val="00380AD6"/>
    <w:rsid w:val="00380F33"/>
    <w:rsid w:val="00381A52"/>
    <w:rsid w:val="00381DF3"/>
    <w:rsid w:val="0038433F"/>
    <w:rsid w:val="003855B3"/>
    <w:rsid w:val="00385971"/>
    <w:rsid w:val="003861E2"/>
    <w:rsid w:val="003870CD"/>
    <w:rsid w:val="003871C0"/>
    <w:rsid w:val="00387CC9"/>
    <w:rsid w:val="00387D11"/>
    <w:rsid w:val="0039166F"/>
    <w:rsid w:val="00394C3B"/>
    <w:rsid w:val="00396AD1"/>
    <w:rsid w:val="00396AED"/>
    <w:rsid w:val="003A1063"/>
    <w:rsid w:val="003A19BB"/>
    <w:rsid w:val="003A35CF"/>
    <w:rsid w:val="003A3A46"/>
    <w:rsid w:val="003A4E78"/>
    <w:rsid w:val="003A6DC1"/>
    <w:rsid w:val="003B152A"/>
    <w:rsid w:val="003B2AAF"/>
    <w:rsid w:val="003B6A5B"/>
    <w:rsid w:val="003C1959"/>
    <w:rsid w:val="003C35A9"/>
    <w:rsid w:val="003C480D"/>
    <w:rsid w:val="003C4C9A"/>
    <w:rsid w:val="003C59F5"/>
    <w:rsid w:val="003C6CCA"/>
    <w:rsid w:val="003C758A"/>
    <w:rsid w:val="003D1D52"/>
    <w:rsid w:val="003D1FFD"/>
    <w:rsid w:val="003D265F"/>
    <w:rsid w:val="003D2C7F"/>
    <w:rsid w:val="003D2D1C"/>
    <w:rsid w:val="003D32FD"/>
    <w:rsid w:val="003D3AA6"/>
    <w:rsid w:val="003D3CA6"/>
    <w:rsid w:val="003D3CEC"/>
    <w:rsid w:val="003D50BA"/>
    <w:rsid w:val="003D5C35"/>
    <w:rsid w:val="003E0547"/>
    <w:rsid w:val="003E0698"/>
    <w:rsid w:val="003E29D8"/>
    <w:rsid w:val="003E43C9"/>
    <w:rsid w:val="003E545E"/>
    <w:rsid w:val="003E7269"/>
    <w:rsid w:val="003F00DB"/>
    <w:rsid w:val="003F166D"/>
    <w:rsid w:val="003F1CB6"/>
    <w:rsid w:val="003F23E2"/>
    <w:rsid w:val="003F6797"/>
    <w:rsid w:val="003F7D60"/>
    <w:rsid w:val="004010C7"/>
    <w:rsid w:val="0040321B"/>
    <w:rsid w:val="004061EE"/>
    <w:rsid w:val="004064A3"/>
    <w:rsid w:val="00410B81"/>
    <w:rsid w:val="00411F8E"/>
    <w:rsid w:val="00412A10"/>
    <w:rsid w:val="0041495D"/>
    <w:rsid w:val="00415D83"/>
    <w:rsid w:val="00417BEB"/>
    <w:rsid w:val="004224F0"/>
    <w:rsid w:val="00422A4E"/>
    <w:rsid w:val="00422C01"/>
    <w:rsid w:val="00423406"/>
    <w:rsid w:val="00423C21"/>
    <w:rsid w:val="00424FFA"/>
    <w:rsid w:val="004277CE"/>
    <w:rsid w:val="00437912"/>
    <w:rsid w:val="004408A3"/>
    <w:rsid w:val="00443322"/>
    <w:rsid w:val="004436EA"/>
    <w:rsid w:val="00447A48"/>
    <w:rsid w:val="00447BDD"/>
    <w:rsid w:val="00447EFB"/>
    <w:rsid w:val="004503C5"/>
    <w:rsid w:val="0045106F"/>
    <w:rsid w:val="00452990"/>
    <w:rsid w:val="00452B08"/>
    <w:rsid w:val="0045369A"/>
    <w:rsid w:val="00453723"/>
    <w:rsid w:val="0045384A"/>
    <w:rsid w:val="004573D5"/>
    <w:rsid w:val="00461883"/>
    <w:rsid w:val="004626CC"/>
    <w:rsid w:val="004643C1"/>
    <w:rsid w:val="0046511B"/>
    <w:rsid w:val="00465758"/>
    <w:rsid w:val="00466C03"/>
    <w:rsid w:val="00471E38"/>
    <w:rsid w:val="00472A25"/>
    <w:rsid w:val="00473A2E"/>
    <w:rsid w:val="0047406E"/>
    <w:rsid w:val="00474081"/>
    <w:rsid w:val="00476C6A"/>
    <w:rsid w:val="00477801"/>
    <w:rsid w:val="0048200A"/>
    <w:rsid w:val="00482FC6"/>
    <w:rsid w:val="004839AA"/>
    <w:rsid w:val="004850A2"/>
    <w:rsid w:val="00486001"/>
    <w:rsid w:val="00487263"/>
    <w:rsid w:val="0048766E"/>
    <w:rsid w:val="00491276"/>
    <w:rsid w:val="00491FB1"/>
    <w:rsid w:val="004937A7"/>
    <w:rsid w:val="00493AEA"/>
    <w:rsid w:val="004945B5"/>
    <w:rsid w:val="00496B49"/>
    <w:rsid w:val="004A0063"/>
    <w:rsid w:val="004A023C"/>
    <w:rsid w:val="004A1ADB"/>
    <w:rsid w:val="004A23D4"/>
    <w:rsid w:val="004A2A67"/>
    <w:rsid w:val="004A450A"/>
    <w:rsid w:val="004A5D6A"/>
    <w:rsid w:val="004A64AA"/>
    <w:rsid w:val="004A7099"/>
    <w:rsid w:val="004A75F3"/>
    <w:rsid w:val="004B0D6B"/>
    <w:rsid w:val="004B3A54"/>
    <w:rsid w:val="004B3D06"/>
    <w:rsid w:val="004B4856"/>
    <w:rsid w:val="004C0B67"/>
    <w:rsid w:val="004C2DB8"/>
    <w:rsid w:val="004C3E3F"/>
    <w:rsid w:val="004C43AD"/>
    <w:rsid w:val="004C5724"/>
    <w:rsid w:val="004C6882"/>
    <w:rsid w:val="004C6A2B"/>
    <w:rsid w:val="004C6F51"/>
    <w:rsid w:val="004D2C31"/>
    <w:rsid w:val="004D6467"/>
    <w:rsid w:val="004E10B5"/>
    <w:rsid w:val="004E2539"/>
    <w:rsid w:val="004E2F12"/>
    <w:rsid w:val="004E2F9C"/>
    <w:rsid w:val="004E3060"/>
    <w:rsid w:val="004E6A1F"/>
    <w:rsid w:val="004F05DF"/>
    <w:rsid w:val="004F3A0A"/>
    <w:rsid w:val="004F6CEB"/>
    <w:rsid w:val="005015AE"/>
    <w:rsid w:val="00502E73"/>
    <w:rsid w:val="00506149"/>
    <w:rsid w:val="00506704"/>
    <w:rsid w:val="00506782"/>
    <w:rsid w:val="0050738B"/>
    <w:rsid w:val="0051090F"/>
    <w:rsid w:val="005110BE"/>
    <w:rsid w:val="00511AC2"/>
    <w:rsid w:val="00512CF3"/>
    <w:rsid w:val="00513EEF"/>
    <w:rsid w:val="005145D3"/>
    <w:rsid w:val="00515BD0"/>
    <w:rsid w:val="00515DD6"/>
    <w:rsid w:val="0051609E"/>
    <w:rsid w:val="00521DE7"/>
    <w:rsid w:val="00523681"/>
    <w:rsid w:val="00526515"/>
    <w:rsid w:val="005267B7"/>
    <w:rsid w:val="005270BE"/>
    <w:rsid w:val="005309C7"/>
    <w:rsid w:val="005313DC"/>
    <w:rsid w:val="00532E47"/>
    <w:rsid w:val="00534BA3"/>
    <w:rsid w:val="005409CC"/>
    <w:rsid w:val="0054309D"/>
    <w:rsid w:val="00543384"/>
    <w:rsid w:val="005434FB"/>
    <w:rsid w:val="00543543"/>
    <w:rsid w:val="0054454C"/>
    <w:rsid w:val="005450E6"/>
    <w:rsid w:val="005451CB"/>
    <w:rsid w:val="0055045F"/>
    <w:rsid w:val="005506DF"/>
    <w:rsid w:val="0055391C"/>
    <w:rsid w:val="00556A14"/>
    <w:rsid w:val="005625DE"/>
    <w:rsid w:val="00564136"/>
    <w:rsid w:val="00564E96"/>
    <w:rsid w:val="00565F06"/>
    <w:rsid w:val="005664DF"/>
    <w:rsid w:val="005676DE"/>
    <w:rsid w:val="00570408"/>
    <w:rsid w:val="00572F4F"/>
    <w:rsid w:val="00574231"/>
    <w:rsid w:val="0057488D"/>
    <w:rsid w:val="00575120"/>
    <w:rsid w:val="00576E2E"/>
    <w:rsid w:val="0057733A"/>
    <w:rsid w:val="005813AE"/>
    <w:rsid w:val="00582142"/>
    <w:rsid w:val="005836BC"/>
    <w:rsid w:val="00584850"/>
    <w:rsid w:val="005849C3"/>
    <w:rsid w:val="0059156C"/>
    <w:rsid w:val="0059199B"/>
    <w:rsid w:val="00593EA5"/>
    <w:rsid w:val="00596E51"/>
    <w:rsid w:val="005A1222"/>
    <w:rsid w:val="005A2CFC"/>
    <w:rsid w:val="005A2D73"/>
    <w:rsid w:val="005A3240"/>
    <w:rsid w:val="005A5B2E"/>
    <w:rsid w:val="005A62CE"/>
    <w:rsid w:val="005A7855"/>
    <w:rsid w:val="005B14B4"/>
    <w:rsid w:val="005B3AC4"/>
    <w:rsid w:val="005B4F17"/>
    <w:rsid w:val="005B5CB9"/>
    <w:rsid w:val="005B7488"/>
    <w:rsid w:val="005C11EF"/>
    <w:rsid w:val="005C211B"/>
    <w:rsid w:val="005C32AE"/>
    <w:rsid w:val="005C373B"/>
    <w:rsid w:val="005C417A"/>
    <w:rsid w:val="005C45C4"/>
    <w:rsid w:val="005C6F4F"/>
    <w:rsid w:val="005D082F"/>
    <w:rsid w:val="005D232C"/>
    <w:rsid w:val="005D2440"/>
    <w:rsid w:val="005D49BF"/>
    <w:rsid w:val="005D5493"/>
    <w:rsid w:val="005D5533"/>
    <w:rsid w:val="005D6501"/>
    <w:rsid w:val="005D6738"/>
    <w:rsid w:val="005D6A5A"/>
    <w:rsid w:val="005D7B85"/>
    <w:rsid w:val="005D7CB7"/>
    <w:rsid w:val="005E5EA1"/>
    <w:rsid w:val="005E6363"/>
    <w:rsid w:val="005E72AA"/>
    <w:rsid w:val="005F0549"/>
    <w:rsid w:val="005F1376"/>
    <w:rsid w:val="005F3544"/>
    <w:rsid w:val="005F4AA1"/>
    <w:rsid w:val="005F4F5A"/>
    <w:rsid w:val="005F5B04"/>
    <w:rsid w:val="005F7470"/>
    <w:rsid w:val="006014BF"/>
    <w:rsid w:val="00602182"/>
    <w:rsid w:val="006025BA"/>
    <w:rsid w:val="006059A5"/>
    <w:rsid w:val="00606A2F"/>
    <w:rsid w:val="006072A3"/>
    <w:rsid w:val="00612A4A"/>
    <w:rsid w:val="00614F11"/>
    <w:rsid w:val="00617548"/>
    <w:rsid w:val="00617F4F"/>
    <w:rsid w:val="00621B6A"/>
    <w:rsid w:val="00621EC1"/>
    <w:rsid w:val="0062267D"/>
    <w:rsid w:val="006243B8"/>
    <w:rsid w:val="006246F7"/>
    <w:rsid w:val="00626075"/>
    <w:rsid w:val="0062616D"/>
    <w:rsid w:val="0062642C"/>
    <w:rsid w:val="006274C3"/>
    <w:rsid w:val="00627855"/>
    <w:rsid w:val="00627F40"/>
    <w:rsid w:val="00634486"/>
    <w:rsid w:val="00634BB2"/>
    <w:rsid w:val="006377A7"/>
    <w:rsid w:val="00637E50"/>
    <w:rsid w:val="006407BB"/>
    <w:rsid w:val="0064180A"/>
    <w:rsid w:val="006422DB"/>
    <w:rsid w:val="00642933"/>
    <w:rsid w:val="00644ABB"/>
    <w:rsid w:val="00646661"/>
    <w:rsid w:val="00646F92"/>
    <w:rsid w:val="00647297"/>
    <w:rsid w:val="00650456"/>
    <w:rsid w:val="006507B7"/>
    <w:rsid w:val="00650D48"/>
    <w:rsid w:val="0065312D"/>
    <w:rsid w:val="00654ED4"/>
    <w:rsid w:val="006560E3"/>
    <w:rsid w:val="006568D9"/>
    <w:rsid w:val="006577FA"/>
    <w:rsid w:val="00657E53"/>
    <w:rsid w:val="006602D2"/>
    <w:rsid w:val="0066074F"/>
    <w:rsid w:val="00660987"/>
    <w:rsid w:val="006613C1"/>
    <w:rsid w:val="00661DF6"/>
    <w:rsid w:val="006620AA"/>
    <w:rsid w:val="0066215F"/>
    <w:rsid w:val="00663415"/>
    <w:rsid w:val="0066425B"/>
    <w:rsid w:val="00664C79"/>
    <w:rsid w:val="00665DC8"/>
    <w:rsid w:val="00666B43"/>
    <w:rsid w:val="00670102"/>
    <w:rsid w:val="0067044D"/>
    <w:rsid w:val="00670569"/>
    <w:rsid w:val="006725BB"/>
    <w:rsid w:val="00673490"/>
    <w:rsid w:val="00673C64"/>
    <w:rsid w:val="00675347"/>
    <w:rsid w:val="00675E7E"/>
    <w:rsid w:val="006764D6"/>
    <w:rsid w:val="006776AC"/>
    <w:rsid w:val="006779C8"/>
    <w:rsid w:val="00681346"/>
    <w:rsid w:val="00681612"/>
    <w:rsid w:val="00681F53"/>
    <w:rsid w:val="006826A4"/>
    <w:rsid w:val="00685D1D"/>
    <w:rsid w:val="006862FF"/>
    <w:rsid w:val="00687F8B"/>
    <w:rsid w:val="00690004"/>
    <w:rsid w:val="0069109F"/>
    <w:rsid w:val="0069153F"/>
    <w:rsid w:val="006928D0"/>
    <w:rsid w:val="00693AD6"/>
    <w:rsid w:val="00693CA6"/>
    <w:rsid w:val="006969E9"/>
    <w:rsid w:val="00697B7D"/>
    <w:rsid w:val="006A0577"/>
    <w:rsid w:val="006A36CB"/>
    <w:rsid w:val="006A540C"/>
    <w:rsid w:val="006A5A04"/>
    <w:rsid w:val="006A6064"/>
    <w:rsid w:val="006A7722"/>
    <w:rsid w:val="006B35A5"/>
    <w:rsid w:val="006B6066"/>
    <w:rsid w:val="006B7733"/>
    <w:rsid w:val="006B7DA5"/>
    <w:rsid w:val="006C0391"/>
    <w:rsid w:val="006C2CD0"/>
    <w:rsid w:val="006C47D8"/>
    <w:rsid w:val="006C69F0"/>
    <w:rsid w:val="006C6EB8"/>
    <w:rsid w:val="006C7031"/>
    <w:rsid w:val="006D2B58"/>
    <w:rsid w:val="006D31FF"/>
    <w:rsid w:val="006D48ED"/>
    <w:rsid w:val="006D5CE8"/>
    <w:rsid w:val="006E0431"/>
    <w:rsid w:val="006E1D73"/>
    <w:rsid w:val="006E426F"/>
    <w:rsid w:val="006E542B"/>
    <w:rsid w:val="006E56C3"/>
    <w:rsid w:val="006E57DC"/>
    <w:rsid w:val="006E6F2D"/>
    <w:rsid w:val="006E74F9"/>
    <w:rsid w:val="006E77F6"/>
    <w:rsid w:val="006F0A1B"/>
    <w:rsid w:val="006F49B9"/>
    <w:rsid w:val="006F4C2C"/>
    <w:rsid w:val="006F4C56"/>
    <w:rsid w:val="006F599F"/>
    <w:rsid w:val="006F59C5"/>
    <w:rsid w:val="007003E5"/>
    <w:rsid w:val="00704DD2"/>
    <w:rsid w:val="007050CE"/>
    <w:rsid w:val="00705126"/>
    <w:rsid w:val="00705297"/>
    <w:rsid w:val="0070753A"/>
    <w:rsid w:val="00707840"/>
    <w:rsid w:val="00710583"/>
    <w:rsid w:val="00711749"/>
    <w:rsid w:val="007144C4"/>
    <w:rsid w:val="00716457"/>
    <w:rsid w:val="00720A42"/>
    <w:rsid w:val="0072226B"/>
    <w:rsid w:val="007237B4"/>
    <w:rsid w:val="007257A4"/>
    <w:rsid w:val="00726621"/>
    <w:rsid w:val="007276F3"/>
    <w:rsid w:val="00727DE0"/>
    <w:rsid w:val="007304CA"/>
    <w:rsid w:val="00732830"/>
    <w:rsid w:val="00732DA4"/>
    <w:rsid w:val="00734A1A"/>
    <w:rsid w:val="00736F9B"/>
    <w:rsid w:val="00737B85"/>
    <w:rsid w:val="00741195"/>
    <w:rsid w:val="007418C8"/>
    <w:rsid w:val="0074258B"/>
    <w:rsid w:val="0074630E"/>
    <w:rsid w:val="00750610"/>
    <w:rsid w:val="00752320"/>
    <w:rsid w:val="0075271B"/>
    <w:rsid w:val="00753FC1"/>
    <w:rsid w:val="00754918"/>
    <w:rsid w:val="00754969"/>
    <w:rsid w:val="00755158"/>
    <w:rsid w:val="007557A4"/>
    <w:rsid w:val="00755985"/>
    <w:rsid w:val="00761AE9"/>
    <w:rsid w:val="00763C6B"/>
    <w:rsid w:val="00764C91"/>
    <w:rsid w:val="00765C96"/>
    <w:rsid w:val="007663B4"/>
    <w:rsid w:val="00766A8A"/>
    <w:rsid w:val="00767437"/>
    <w:rsid w:val="00771AC9"/>
    <w:rsid w:val="00772230"/>
    <w:rsid w:val="007725E1"/>
    <w:rsid w:val="007734F1"/>
    <w:rsid w:val="0077427A"/>
    <w:rsid w:val="007750E7"/>
    <w:rsid w:val="007779E3"/>
    <w:rsid w:val="007816FF"/>
    <w:rsid w:val="00783758"/>
    <w:rsid w:val="007844E9"/>
    <w:rsid w:val="00784696"/>
    <w:rsid w:val="00785124"/>
    <w:rsid w:val="0078609A"/>
    <w:rsid w:val="00790AB9"/>
    <w:rsid w:val="00792AE1"/>
    <w:rsid w:val="007930AD"/>
    <w:rsid w:val="0079321C"/>
    <w:rsid w:val="00794BF8"/>
    <w:rsid w:val="00794F9A"/>
    <w:rsid w:val="007950DE"/>
    <w:rsid w:val="00796632"/>
    <w:rsid w:val="00797714"/>
    <w:rsid w:val="007A12AE"/>
    <w:rsid w:val="007A3292"/>
    <w:rsid w:val="007A53B1"/>
    <w:rsid w:val="007A6C90"/>
    <w:rsid w:val="007B0557"/>
    <w:rsid w:val="007B0785"/>
    <w:rsid w:val="007B17AB"/>
    <w:rsid w:val="007B2953"/>
    <w:rsid w:val="007B3559"/>
    <w:rsid w:val="007B45EA"/>
    <w:rsid w:val="007B562D"/>
    <w:rsid w:val="007B5C1B"/>
    <w:rsid w:val="007B65E4"/>
    <w:rsid w:val="007C3035"/>
    <w:rsid w:val="007C39B0"/>
    <w:rsid w:val="007C40B3"/>
    <w:rsid w:val="007C6902"/>
    <w:rsid w:val="007C7479"/>
    <w:rsid w:val="007D0B6B"/>
    <w:rsid w:val="007D0CDE"/>
    <w:rsid w:val="007D1C11"/>
    <w:rsid w:val="007D1C4A"/>
    <w:rsid w:val="007D2189"/>
    <w:rsid w:val="007D278F"/>
    <w:rsid w:val="007D396D"/>
    <w:rsid w:val="007D56D4"/>
    <w:rsid w:val="007D7504"/>
    <w:rsid w:val="007E22C4"/>
    <w:rsid w:val="007E2AB8"/>
    <w:rsid w:val="007E57D5"/>
    <w:rsid w:val="007F0B6B"/>
    <w:rsid w:val="007F1004"/>
    <w:rsid w:val="007F10D5"/>
    <w:rsid w:val="007F1C49"/>
    <w:rsid w:val="007F241D"/>
    <w:rsid w:val="007F2600"/>
    <w:rsid w:val="007F4FC6"/>
    <w:rsid w:val="007F59D0"/>
    <w:rsid w:val="007F6258"/>
    <w:rsid w:val="007F774D"/>
    <w:rsid w:val="007F7DC4"/>
    <w:rsid w:val="0080005A"/>
    <w:rsid w:val="00802849"/>
    <w:rsid w:val="00802876"/>
    <w:rsid w:val="00804CA0"/>
    <w:rsid w:val="00806D11"/>
    <w:rsid w:val="008104D5"/>
    <w:rsid w:val="0081142B"/>
    <w:rsid w:val="0081152C"/>
    <w:rsid w:val="00812AAE"/>
    <w:rsid w:val="00812D0F"/>
    <w:rsid w:val="00813012"/>
    <w:rsid w:val="00813F44"/>
    <w:rsid w:val="00814288"/>
    <w:rsid w:val="008200AA"/>
    <w:rsid w:val="00820F4A"/>
    <w:rsid w:val="00823BCB"/>
    <w:rsid w:val="00824645"/>
    <w:rsid w:val="00825A1C"/>
    <w:rsid w:val="0083079C"/>
    <w:rsid w:val="00831D56"/>
    <w:rsid w:val="008353D5"/>
    <w:rsid w:val="00836364"/>
    <w:rsid w:val="00836E2E"/>
    <w:rsid w:val="00836F28"/>
    <w:rsid w:val="00840A43"/>
    <w:rsid w:val="00840CD8"/>
    <w:rsid w:val="00841470"/>
    <w:rsid w:val="00841943"/>
    <w:rsid w:val="008442BD"/>
    <w:rsid w:val="008448CC"/>
    <w:rsid w:val="00845590"/>
    <w:rsid w:val="00846CD6"/>
    <w:rsid w:val="0085074B"/>
    <w:rsid w:val="00850B1B"/>
    <w:rsid w:val="00850D7E"/>
    <w:rsid w:val="008524D5"/>
    <w:rsid w:val="00853027"/>
    <w:rsid w:val="00854355"/>
    <w:rsid w:val="00855EB1"/>
    <w:rsid w:val="00857995"/>
    <w:rsid w:val="00860173"/>
    <w:rsid w:val="00862CB1"/>
    <w:rsid w:val="00862FDA"/>
    <w:rsid w:val="008631EE"/>
    <w:rsid w:val="0086402F"/>
    <w:rsid w:val="00864176"/>
    <w:rsid w:val="00864FE7"/>
    <w:rsid w:val="00865D38"/>
    <w:rsid w:val="00873787"/>
    <w:rsid w:val="00877B25"/>
    <w:rsid w:val="008837D7"/>
    <w:rsid w:val="00883DE4"/>
    <w:rsid w:val="00884097"/>
    <w:rsid w:val="00887321"/>
    <w:rsid w:val="00891A81"/>
    <w:rsid w:val="008938CC"/>
    <w:rsid w:val="00895C01"/>
    <w:rsid w:val="008A02F9"/>
    <w:rsid w:val="008A2539"/>
    <w:rsid w:val="008A6DE4"/>
    <w:rsid w:val="008A73A9"/>
    <w:rsid w:val="008B0F4E"/>
    <w:rsid w:val="008B1A6B"/>
    <w:rsid w:val="008B224A"/>
    <w:rsid w:val="008B2815"/>
    <w:rsid w:val="008B2C19"/>
    <w:rsid w:val="008B51AA"/>
    <w:rsid w:val="008B52C8"/>
    <w:rsid w:val="008C4BFC"/>
    <w:rsid w:val="008C68FE"/>
    <w:rsid w:val="008C6EC5"/>
    <w:rsid w:val="008C7FB2"/>
    <w:rsid w:val="008D3670"/>
    <w:rsid w:val="008D4B49"/>
    <w:rsid w:val="008D5D0F"/>
    <w:rsid w:val="008D6C56"/>
    <w:rsid w:val="008E217F"/>
    <w:rsid w:val="008E26E4"/>
    <w:rsid w:val="008E7823"/>
    <w:rsid w:val="008E79A1"/>
    <w:rsid w:val="008F27A4"/>
    <w:rsid w:val="008F48DB"/>
    <w:rsid w:val="008F4FE7"/>
    <w:rsid w:val="008F53DE"/>
    <w:rsid w:val="008F5F0B"/>
    <w:rsid w:val="008F6E7E"/>
    <w:rsid w:val="0090154A"/>
    <w:rsid w:val="00902C65"/>
    <w:rsid w:val="00904AFA"/>
    <w:rsid w:val="00905190"/>
    <w:rsid w:val="00906DBC"/>
    <w:rsid w:val="009071CC"/>
    <w:rsid w:val="00911EBE"/>
    <w:rsid w:val="0091216E"/>
    <w:rsid w:val="0091566D"/>
    <w:rsid w:val="00915D78"/>
    <w:rsid w:val="009201E2"/>
    <w:rsid w:val="00924D79"/>
    <w:rsid w:val="00927DB4"/>
    <w:rsid w:val="009302BF"/>
    <w:rsid w:val="009312BB"/>
    <w:rsid w:val="00932845"/>
    <w:rsid w:val="00932D2E"/>
    <w:rsid w:val="009349C9"/>
    <w:rsid w:val="00936491"/>
    <w:rsid w:val="0093649B"/>
    <w:rsid w:val="00937A5F"/>
    <w:rsid w:val="009428D7"/>
    <w:rsid w:val="00942921"/>
    <w:rsid w:val="0094650F"/>
    <w:rsid w:val="009519E0"/>
    <w:rsid w:val="009539B6"/>
    <w:rsid w:val="00954CBF"/>
    <w:rsid w:val="00955474"/>
    <w:rsid w:val="0095607C"/>
    <w:rsid w:val="009566E6"/>
    <w:rsid w:val="009616F2"/>
    <w:rsid w:val="009627F5"/>
    <w:rsid w:val="00963178"/>
    <w:rsid w:val="009639B9"/>
    <w:rsid w:val="00963C09"/>
    <w:rsid w:val="009644BA"/>
    <w:rsid w:val="009654A4"/>
    <w:rsid w:val="00966AAB"/>
    <w:rsid w:val="00966D92"/>
    <w:rsid w:val="00966E0F"/>
    <w:rsid w:val="00967A73"/>
    <w:rsid w:val="009709F1"/>
    <w:rsid w:val="00974BB1"/>
    <w:rsid w:val="009754E7"/>
    <w:rsid w:val="00976873"/>
    <w:rsid w:val="00981148"/>
    <w:rsid w:val="00983889"/>
    <w:rsid w:val="0098451C"/>
    <w:rsid w:val="009851DE"/>
    <w:rsid w:val="00986D60"/>
    <w:rsid w:val="00990871"/>
    <w:rsid w:val="00993ACE"/>
    <w:rsid w:val="009944BD"/>
    <w:rsid w:val="00996103"/>
    <w:rsid w:val="009A056D"/>
    <w:rsid w:val="009A1649"/>
    <w:rsid w:val="009A7AFD"/>
    <w:rsid w:val="009B0920"/>
    <w:rsid w:val="009B1E50"/>
    <w:rsid w:val="009B3800"/>
    <w:rsid w:val="009B4E31"/>
    <w:rsid w:val="009B5E0E"/>
    <w:rsid w:val="009B7933"/>
    <w:rsid w:val="009B7F48"/>
    <w:rsid w:val="009C0EC1"/>
    <w:rsid w:val="009C2E97"/>
    <w:rsid w:val="009C50A5"/>
    <w:rsid w:val="009C50EC"/>
    <w:rsid w:val="009C577D"/>
    <w:rsid w:val="009C6F3E"/>
    <w:rsid w:val="009C7602"/>
    <w:rsid w:val="009D0723"/>
    <w:rsid w:val="009D28A9"/>
    <w:rsid w:val="009D3D1E"/>
    <w:rsid w:val="009D4771"/>
    <w:rsid w:val="009D48CB"/>
    <w:rsid w:val="009D5EA9"/>
    <w:rsid w:val="009D7B96"/>
    <w:rsid w:val="009E2773"/>
    <w:rsid w:val="009E3DBF"/>
    <w:rsid w:val="009E52F6"/>
    <w:rsid w:val="009E6530"/>
    <w:rsid w:val="009E6A92"/>
    <w:rsid w:val="009E6C29"/>
    <w:rsid w:val="009E6D71"/>
    <w:rsid w:val="009E6EA0"/>
    <w:rsid w:val="009F0355"/>
    <w:rsid w:val="009F0FFB"/>
    <w:rsid w:val="009F1EDE"/>
    <w:rsid w:val="009F29EE"/>
    <w:rsid w:val="009F32A4"/>
    <w:rsid w:val="009F4B06"/>
    <w:rsid w:val="009F5B81"/>
    <w:rsid w:val="009F6E15"/>
    <w:rsid w:val="009F6ECF"/>
    <w:rsid w:val="009F7A17"/>
    <w:rsid w:val="009F7D4A"/>
    <w:rsid w:val="00A00DD6"/>
    <w:rsid w:val="00A0149D"/>
    <w:rsid w:val="00A0183E"/>
    <w:rsid w:val="00A01B3E"/>
    <w:rsid w:val="00A03A25"/>
    <w:rsid w:val="00A057DF"/>
    <w:rsid w:val="00A06E8B"/>
    <w:rsid w:val="00A07757"/>
    <w:rsid w:val="00A10AB7"/>
    <w:rsid w:val="00A1107F"/>
    <w:rsid w:val="00A11A39"/>
    <w:rsid w:val="00A11DBF"/>
    <w:rsid w:val="00A128A7"/>
    <w:rsid w:val="00A13841"/>
    <w:rsid w:val="00A13B4E"/>
    <w:rsid w:val="00A147D7"/>
    <w:rsid w:val="00A14DD3"/>
    <w:rsid w:val="00A16799"/>
    <w:rsid w:val="00A211D4"/>
    <w:rsid w:val="00A233C1"/>
    <w:rsid w:val="00A24D7B"/>
    <w:rsid w:val="00A30D3A"/>
    <w:rsid w:val="00A31AEE"/>
    <w:rsid w:val="00A320DD"/>
    <w:rsid w:val="00A362BF"/>
    <w:rsid w:val="00A3708E"/>
    <w:rsid w:val="00A37289"/>
    <w:rsid w:val="00A42AF5"/>
    <w:rsid w:val="00A42B94"/>
    <w:rsid w:val="00A42C18"/>
    <w:rsid w:val="00A44B98"/>
    <w:rsid w:val="00A472DF"/>
    <w:rsid w:val="00A51646"/>
    <w:rsid w:val="00A54754"/>
    <w:rsid w:val="00A5520C"/>
    <w:rsid w:val="00A55429"/>
    <w:rsid w:val="00A5548A"/>
    <w:rsid w:val="00A63EB1"/>
    <w:rsid w:val="00A670BA"/>
    <w:rsid w:val="00A705CD"/>
    <w:rsid w:val="00A71614"/>
    <w:rsid w:val="00A719CB"/>
    <w:rsid w:val="00A72F2E"/>
    <w:rsid w:val="00A74080"/>
    <w:rsid w:val="00A74C04"/>
    <w:rsid w:val="00A76919"/>
    <w:rsid w:val="00A77A14"/>
    <w:rsid w:val="00A80253"/>
    <w:rsid w:val="00A8069C"/>
    <w:rsid w:val="00A823B8"/>
    <w:rsid w:val="00A82463"/>
    <w:rsid w:val="00A82466"/>
    <w:rsid w:val="00A8265C"/>
    <w:rsid w:val="00A82B9C"/>
    <w:rsid w:val="00A846C6"/>
    <w:rsid w:val="00A86206"/>
    <w:rsid w:val="00A90717"/>
    <w:rsid w:val="00A9085E"/>
    <w:rsid w:val="00A91381"/>
    <w:rsid w:val="00A914BC"/>
    <w:rsid w:val="00A91E07"/>
    <w:rsid w:val="00A92636"/>
    <w:rsid w:val="00A93A27"/>
    <w:rsid w:val="00A945A3"/>
    <w:rsid w:val="00A95073"/>
    <w:rsid w:val="00A96616"/>
    <w:rsid w:val="00A96643"/>
    <w:rsid w:val="00AA3A9C"/>
    <w:rsid w:val="00AA58FC"/>
    <w:rsid w:val="00AA65EF"/>
    <w:rsid w:val="00AA6C39"/>
    <w:rsid w:val="00AA7138"/>
    <w:rsid w:val="00AA77F2"/>
    <w:rsid w:val="00AB06EF"/>
    <w:rsid w:val="00AB1FCA"/>
    <w:rsid w:val="00AB3048"/>
    <w:rsid w:val="00AB4396"/>
    <w:rsid w:val="00AB4BE9"/>
    <w:rsid w:val="00AB4D58"/>
    <w:rsid w:val="00AB67AC"/>
    <w:rsid w:val="00AB7B91"/>
    <w:rsid w:val="00AC0075"/>
    <w:rsid w:val="00AC20A2"/>
    <w:rsid w:val="00AC20E0"/>
    <w:rsid w:val="00AC445F"/>
    <w:rsid w:val="00AC6F03"/>
    <w:rsid w:val="00AD02F2"/>
    <w:rsid w:val="00AD2FB0"/>
    <w:rsid w:val="00AD3A35"/>
    <w:rsid w:val="00AD49BC"/>
    <w:rsid w:val="00AD4C62"/>
    <w:rsid w:val="00AE1215"/>
    <w:rsid w:val="00AE16DE"/>
    <w:rsid w:val="00AE2D3E"/>
    <w:rsid w:val="00AE4FCA"/>
    <w:rsid w:val="00AE5281"/>
    <w:rsid w:val="00AE77E4"/>
    <w:rsid w:val="00AF039E"/>
    <w:rsid w:val="00AF353A"/>
    <w:rsid w:val="00AF3F09"/>
    <w:rsid w:val="00AF3F92"/>
    <w:rsid w:val="00AF5905"/>
    <w:rsid w:val="00AF7CA9"/>
    <w:rsid w:val="00B01901"/>
    <w:rsid w:val="00B029D9"/>
    <w:rsid w:val="00B05860"/>
    <w:rsid w:val="00B05B8D"/>
    <w:rsid w:val="00B07054"/>
    <w:rsid w:val="00B1076F"/>
    <w:rsid w:val="00B10F32"/>
    <w:rsid w:val="00B1109A"/>
    <w:rsid w:val="00B116AA"/>
    <w:rsid w:val="00B14238"/>
    <w:rsid w:val="00B145B6"/>
    <w:rsid w:val="00B16143"/>
    <w:rsid w:val="00B163A8"/>
    <w:rsid w:val="00B20E96"/>
    <w:rsid w:val="00B210AB"/>
    <w:rsid w:val="00B21D77"/>
    <w:rsid w:val="00B22AC3"/>
    <w:rsid w:val="00B231CA"/>
    <w:rsid w:val="00B236C7"/>
    <w:rsid w:val="00B24528"/>
    <w:rsid w:val="00B305B5"/>
    <w:rsid w:val="00B30FD0"/>
    <w:rsid w:val="00B325D7"/>
    <w:rsid w:val="00B34462"/>
    <w:rsid w:val="00B35717"/>
    <w:rsid w:val="00B35727"/>
    <w:rsid w:val="00B36AB7"/>
    <w:rsid w:val="00B370F5"/>
    <w:rsid w:val="00B40B08"/>
    <w:rsid w:val="00B43791"/>
    <w:rsid w:val="00B44E27"/>
    <w:rsid w:val="00B5081A"/>
    <w:rsid w:val="00B51BBF"/>
    <w:rsid w:val="00B51C58"/>
    <w:rsid w:val="00B524D7"/>
    <w:rsid w:val="00B532F6"/>
    <w:rsid w:val="00B55CAF"/>
    <w:rsid w:val="00B56CB2"/>
    <w:rsid w:val="00B57F90"/>
    <w:rsid w:val="00B61832"/>
    <w:rsid w:val="00B64405"/>
    <w:rsid w:val="00B65573"/>
    <w:rsid w:val="00B667FA"/>
    <w:rsid w:val="00B70E71"/>
    <w:rsid w:val="00B74F8E"/>
    <w:rsid w:val="00B76D16"/>
    <w:rsid w:val="00B7791D"/>
    <w:rsid w:val="00B81813"/>
    <w:rsid w:val="00B81B7E"/>
    <w:rsid w:val="00B85076"/>
    <w:rsid w:val="00B852D5"/>
    <w:rsid w:val="00B87A24"/>
    <w:rsid w:val="00B87AE8"/>
    <w:rsid w:val="00B90C5D"/>
    <w:rsid w:val="00B91B8D"/>
    <w:rsid w:val="00B92089"/>
    <w:rsid w:val="00B92459"/>
    <w:rsid w:val="00B94146"/>
    <w:rsid w:val="00B94234"/>
    <w:rsid w:val="00B96F5D"/>
    <w:rsid w:val="00B9797B"/>
    <w:rsid w:val="00BA0B46"/>
    <w:rsid w:val="00BA132A"/>
    <w:rsid w:val="00BA1763"/>
    <w:rsid w:val="00BA1EFB"/>
    <w:rsid w:val="00BA5219"/>
    <w:rsid w:val="00BA60BF"/>
    <w:rsid w:val="00BA65E0"/>
    <w:rsid w:val="00BA6B9E"/>
    <w:rsid w:val="00BB0CF7"/>
    <w:rsid w:val="00BB158F"/>
    <w:rsid w:val="00BB237F"/>
    <w:rsid w:val="00BB37CA"/>
    <w:rsid w:val="00BB5951"/>
    <w:rsid w:val="00BB6F29"/>
    <w:rsid w:val="00BB7A66"/>
    <w:rsid w:val="00BB7B94"/>
    <w:rsid w:val="00BC0805"/>
    <w:rsid w:val="00BC1157"/>
    <w:rsid w:val="00BC35B6"/>
    <w:rsid w:val="00BC7BF9"/>
    <w:rsid w:val="00BD0666"/>
    <w:rsid w:val="00BD3594"/>
    <w:rsid w:val="00BD4FDF"/>
    <w:rsid w:val="00BD5087"/>
    <w:rsid w:val="00BD66D1"/>
    <w:rsid w:val="00BE1D23"/>
    <w:rsid w:val="00BE26B9"/>
    <w:rsid w:val="00BE26E0"/>
    <w:rsid w:val="00BE43EC"/>
    <w:rsid w:val="00BE4849"/>
    <w:rsid w:val="00BE613F"/>
    <w:rsid w:val="00BF1156"/>
    <w:rsid w:val="00BF40E8"/>
    <w:rsid w:val="00C007C1"/>
    <w:rsid w:val="00C0200D"/>
    <w:rsid w:val="00C078F9"/>
    <w:rsid w:val="00C12D5F"/>
    <w:rsid w:val="00C159AE"/>
    <w:rsid w:val="00C16CAE"/>
    <w:rsid w:val="00C229CA"/>
    <w:rsid w:val="00C24B82"/>
    <w:rsid w:val="00C26BE4"/>
    <w:rsid w:val="00C2722A"/>
    <w:rsid w:val="00C2729D"/>
    <w:rsid w:val="00C27A1D"/>
    <w:rsid w:val="00C32E36"/>
    <w:rsid w:val="00C331B6"/>
    <w:rsid w:val="00C33590"/>
    <w:rsid w:val="00C3551D"/>
    <w:rsid w:val="00C4013E"/>
    <w:rsid w:val="00C415AA"/>
    <w:rsid w:val="00C44938"/>
    <w:rsid w:val="00C45924"/>
    <w:rsid w:val="00C47A6B"/>
    <w:rsid w:val="00C47FDF"/>
    <w:rsid w:val="00C50261"/>
    <w:rsid w:val="00C52B71"/>
    <w:rsid w:val="00C52D23"/>
    <w:rsid w:val="00C53C0A"/>
    <w:rsid w:val="00C54A80"/>
    <w:rsid w:val="00C54B8C"/>
    <w:rsid w:val="00C551CC"/>
    <w:rsid w:val="00C557F6"/>
    <w:rsid w:val="00C56769"/>
    <w:rsid w:val="00C61D58"/>
    <w:rsid w:val="00C63947"/>
    <w:rsid w:val="00C6587A"/>
    <w:rsid w:val="00C70348"/>
    <w:rsid w:val="00C70732"/>
    <w:rsid w:val="00C71AE2"/>
    <w:rsid w:val="00C72476"/>
    <w:rsid w:val="00C82242"/>
    <w:rsid w:val="00C8308D"/>
    <w:rsid w:val="00C83548"/>
    <w:rsid w:val="00C85706"/>
    <w:rsid w:val="00C858D2"/>
    <w:rsid w:val="00C866BB"/>
    <w:rsid w:val="00C8733D"/>
    <w:rsid w:val="00C9030D"/>
    <w:rsid w:val="00C922A3"/>
    <w:rsid w:val="00C92442"/>
    <w:rsid w:val="00C93FD7"/>
    <w:rsid w:val="00C94BF4"/>
    <w:rsid w:val="00C94F5A"/>
    <w:rsid w:val="00C95B43"/>
    <w:rsid w:val="00C96E0A"/>
    <w:rsid w:val="00CA1CD3"/>
    <w:rsid w:val="00CA3A88"/>
    <w:rsid w:val="00CA6F51"/>
    <w:rsid w:val="00CB3CA1"/>
    <w:rsid w:val="00CB462B"/>
    <w:rsid w:val="00CB5E81"/>
    <w:rsid w:val="00CB75AA"/>
    <w:rsid w:val="00CC0A11"/>
    <w:rsid w:val="00CC1092"/>
    <w:rsid w:val="00CC136B"/>
    <w:rsid w:val="00CC2852"/>
    <w:rsid w:val="00CC646F"/>
    <w:rsid w:val="00CD014C"/>
    <w:rsid w:val="00CD09ED"/>
    <w:rsid w:val="00CD11D3"/>
    <w:rsid w:val="00CD28D6"/>
    <w:rsid w:val="00CD41CE"/>
    <w:rsid w:val="00CD5BB9"/>
    <w:rsid w:val="00CD60DF"/>
    <w:rsid w:val="00CE1520"/>
    <w:rsid w:val="00CE1DF1"/>
    <w:rsid w:val="00CE2855"/>
    <w:rsid w:val="00CE5814"/>
    <w:rsid w:val="00CE66C4"/>
    <w:rsid w:val="00CF3720"/>
    <w:rsid w:val="00CF76AE"/>
    <w:rsid w:val="00D00020"/>
    <w:rsid w:val="00D008CB"/>
    <w:rsid w:val="00D024F6"/>
    <w:rsid w:val="00D05065"/>
    <w:rsid w:val="00D05A5A"/>
    <w:rsid w:val="00D06771"/>
    <w:rsid w:val="00D07E74"/>
    <w:rsid w:val="00D115D1"/>
    <w:rsid w:val="00D12A79"/>
    <w:rsid w:val="00D130DA"/>
    <w:rsid w:val="00D13DD8"/>
    <w:rsid w:val="00D157EC"/>
    <w:rsid w:val="00D15E76"/>
    <w:rsid w:val="00D1794C"/>
    <w:rsid w:val="00D17AFE"/>
    <w:rsid w:val="00D204C8"/>
    <w:rsid w:val="00D21119"/>
    <w:rsid w:val="00D22899"/>
    <w:rsid w:val="00D2370A"/>
    <w:rsid w:val="00D23DB5"/>
    <w:rsid w:val="00D2541D"/>
    <w:rsid w:val="00D25A2C"/>
    <w:rsid w:val="00D30533"/>
    <w:rsid w:val="00D30603"/>
    <w:rsid w:val="00D309F8"/>
    <w:rsid w:val="00D30CC4"/>
    <w:rsid w:val="00D30E24"/>
    <w:rsid w:val="00D3147D"/>
    <w:rsid w:val="00D3224C"/>
    <w:rsid w:val="00D32508"/>
    <w:rsid w:val="00D3407C"/>
    <w:rsid w:val="00D353F3"/>
    <w:rsid w:val="00D409D0"/>
    <w:rsid w:val="00D424A1"/>
    <w:rsid w:val="00D434A7"/>
    <w:rsid w:val="00D434F3"/>
    <w:rsid w:val="00D44B0C"/>
    <w:rsid w:val="00D453F7"/>
    <w:rsid w:val="00D4569C"/>
    <w:rsid w:val="00D466C5"/>
    <w:rsid w:val="00D52F5A"/>
    <w:rsid w:val="00D53035"/>
    <w:rsid w:val="00D531CF"/>
    <w:rsid w:val="00D5445E"/>
    <w:rsid w:val="00D56433"/>
    <w:rsid w:val="00D56C27"/>
    <w:rsid w:val="00D57D94"/>
    <w:rsid w:val="00D61813"/>
    <w:rsid w:val="00D61C65"/>
    <w:rsid w:val="00D6263E"/>
    <w:rsid w:val="00D62C7B"/>
    <w:rsid w:val="00D6467C"/>
    <w:rsid w:val="00D64D9E"/>
    <w:rsid w:val="00D65E73"/>
    <w:rsid w:val="00D672B6"/>
    <w:rsid w:val="00D70296"/>
    <w:rsid w:val="00D708CA"/>
    <w:rsid w:val="00D708CE"/>
    <w:rsid w:val="00D70A42"/>
    <w:rsid w:val="00D70D9A"/>
    <w:rsid w:val="00D713AC"/>
    <w:rsid w:val="00D71964"/>
    <w:rsid w:val="00D73EF9"/>
    <w:rsid w:val="00D74B5D"/>
    <w:rsid w:val="00D757DF"/>
    <w:rsid w:val="00D7732F"/>
    <w:rsid w:val="00D800DA"/>
    <w:rsid w:val="00D802B4"/>
    <w:rsid w:val="00D8067A"/>
    <w:rsid w:val="00D808FB"/>
    <w:rsid w:val="00D80FB7"/>
    <w:rsid w:val="00D8254F"/>
    <w:rsid w:val="00D83F30"/>
    <w:rsid w:val="00D874FA"/>
    <w:rsid w:val="00D87621"/>
    <w:rsid w:val="00D87969"/>
    <w:rsid w:val="00D90728"/>
    <w:rsid w:val="00D927E9"/>
    <w:rsid w:val="00D936E5"/>
    <w:rsid w:val="00D93C9A"/>
    <w:rsid w:val="00D95779"/>
    <w:rsid w:val="00DA05AD"/>
    <w:rsid w:val="00DA1C1A"/>
    <w:rsid w:val="00DA1FA1"/>
    <w:rsid w:val="00DA2F16"/>
    <w:rsid w:val="00DA300B"/>
    <w:rsid w:val="00DA3989"/>
    <w:rsid w:val="00DA40CF"/>
    <w:rsid w:val="00DA5504"/>
    <w:rsid w:val="00DA6C82"/>
    <w:rsid w:val="00DA70D8"/>
    <w:rsid w:val="00DA7A10"/>
    <w:rsid w:val="00DA7CE7"/>
    <w:rsid w:val="00DA7D21"/>
    <w:rsid w:val="00DB00B9"/>
    <w:rsid w:val="00DB1B85"/>
    <w:rsid w:val="00DB3176"/>
    <w:rsid w:val="00DB3F91"/>
    <w:rsid w:val="00DB4C00"/>
    <w:rsid w:val="00DB6211"/>
    <w:rsid w:val="00DB7B34"/>
    <w:rsid w:val="00DC1B1C"/>
    <w:rsid w:val="00DC42F5"/>
    <w:rsid w:val="00DC5D92"/>
    <w:rsid w:val="00DC75D2"/>
    <w:rsid w:val="00DD1B40"/>
    <w:rsid w:val="00DD2417"/>
    <w:rsid w:val="00DD3F45"/>
    <w:rsid w:val="00DD491D"/>
    <w:rsid w:val="00DD6277"/>
    <w:rsid w:val="00DE047C"/>
    <w:rsid w:val="00DE1338"/>
    <w:rsid w:val="00DE216D"/>
    <w:rsid w:val="00DE2DD0"/>
    <w:rsid w:val="00DE3AEB"/>
    <w:rsid w:val="00DE3BD8"/>
    <w:rsid w:val="00DE4390"/>
    <w:rsid w:val="00DE597D"/>
    <w:rsid w:val="00DF04AF"/>
    <w:rsid w:val="00DF162D"/>
    <w:rsid w:val="00DF2C30"/>
    <w:rsid w:val="00DF39B0"/>
    <w:rsid w:val="00DF4361"/>
    <w:rsid w:val="00DF61DB"/>
    <w:rsid w:val="00DF62C5"/>
    <w:rsid w:val="00DF67BF"/>
    <w:rsid w:val="00DF76C3"/>
    <w:rsid w:val="00E0017F"/>
    <w:rsid w:val="00E03306"/>
    <w:rsid w:val="00E04F9C"/>
    <w:rsid w:val="00E053C2"/>
    <w:rsid w:val="00E06234"/>
    <w:rsid w:val="00E12640"/>
    <w:rsid w:val="00E12F80"/>
    <w:rsid w:val="00E14B73"/>
    <w:rsid w:val="00E17F2C"/>
    <w:rsid w:val="00E200E2"/>
    <w:rsid w:val="00E207F6"/>
    <w:rsid w:val="00E20E7E"/>
    <w:rsid w:val="00E224A7"/>
    <w:rsid w:val="00E22D77"/>
    <w:rsid w:val="00E234F8"/>
    <w:rsid w:val="00E23B6E"/>
    <w:rsid w:val="00E265DD"/>
    <w:rsid w:val="00E26D17"/>
    <w:rsid w:val="00E26E58"/>
    <w:rsid w:val="00E2712E"/>
    <w:rsid w:val="00E27907"/>
    <w:rsid w:val="00E30951"/>
    <w:rsid w:val="00E3130E"/>
    <w:rsid w:val="00E31C3E"/>
    <w:rsid w:val="00E33FE0"/>
    <w:rsid w:val="00E35299"/>
    <w:rsid w:val="00E36AB6"/>
    <w:rsid w:val="00E37EDE"/>
    <w:rsid w:val="00E403C1"/>
    <w:rsid w:val="00E40852"/>
    <w:rsid w:val="00E417F0"/>
    <w:rsid w:val="00E43A6E"/>
    <w:rsid w:val="00E43D4B"/>
    <w:rsid w:val="00E4426D"/>
    <w:rsid w:val="00E45FB1"/>
    <w:rsid w:val="00E47338"/>
    <w:rsid w:val="00E47A6B"/>
    <w:rsid w:val="00E47E2C"/>
    <w:rsid w:val="00E50775"/>
    <w:rsid w:val="00E50B17"/>
    <w:rsid w:val="00E51186"/>
    <w:rsid w:val="00E51335"/>
    <w:rsid w:val="00E51F9B"/>
    <w:rsid w:val="00E60EAB"/>
    <w:rsid w:val="00E62F0E"/>
    <w:rsid w:val="00E72158"/>
    <w:rsid w:val="00E728F5"/>
    <w:rsid w:val="00E729D9"/>
    <w:rsid w:val="00E73AFB"/>
    <w:rsid w:val="00E73C83"/>
    <w:rsid w:val="00E751CE"/>
    <w:rsid w:val="00E76CF5"/>
    <w:rsid w:val="00E801AC"/>
    <w:rsid w:val="00E81614"/>
    <w:rsid w:val="00E816E4"/>
    <w:rsid w:val="00E81B78"/>
    <w:rsid w:val="00E824CA"/>
    <w:rsid w:val="00E83AF3"/>
    <w:rsid w:val="00E862CA"/>
    <w:rsid w:val="00E86D6D"/>
    <w:rsid w:val="00E87093"/>
    <w:rsid w:val="00E873D2"/>
    <w:rsid w:val="00E87A92"/>
    <w:rsid w:val="00E9069C"/>
    <w:rsid w:val="00E90973"/>
    <w:rsid w:val="00E9153F"/>
    <w:rsid w:val="00E92635"/>
    <w:rsid w:val="00E935F3"/>
    <w:rsid w:val="00E93617"/>
    <w:rsid w:val="00E937E5"/>
    <w:rsid w:val="00E93E18"/>
    <w:rsid w:val="00EA041A"/>
    <w:rsid w:val="00EA37E1"/>
    <w:rsid w:val="00EA733C"/>
    <w:rsid w:val="00EA764A"/>
    <w:rsid w:val="00EA7C82"/>
    <w:rsid w:val="00EB138E"/>
    <w:rsid w:val="00EB35B5"/>
    <w:rsid w:val="00EB5F25"/>
    <w:rsid w:val="00EB6541"/>
    <w:rsid w:val="00EC050B"/>
    <w:rsid w:val="00EC0620"/>
    <w:rsid w:val="00EC0EF7"/>
    <w:rsid w:val="00EC15E0"/>
    <w:rsid w:val="00EC15FD"/>
    <w:rsid w:val="00EC1D26"/>
    <w:rsid w:val="00EC256F"/>
    <w:rsid w:val="00EC340F"/>
    <w:rsid w:val="00EC38B6"/>
    <w:rsid w:val="00EC4B50"/>
    <w:rsid w:val="00EC4DDD"/>
    <w:rsid w:val="00EC69D7"/>
    <w:rsid w:val="00ED2D4F"/>
    <w:rsid w:val="00ED3E70"/>
    <w:rsid w:val="00ED45A1"/>
    <w:rsid w:val="00ED4BB3"/>
    <w:rsid w:val="00ED74F5"/>
    <w:rsid w:val="00EE1A2F"/>
    <w:rsid w:val="00EE31CD"/>
    <w:rsid w:val="00EE474A"/>
    <w:rsid w:val="00EE7DC1"/>
    <w:rsid w:val="00EF0C51"/>
    <w:rsid w:val="00EF219F"/>
    <w:rsid w:val="00EF28C4"/>
    <w:rsid w:val="00EF31D8"/>
    <w:rsid w:val="00EF38D4"/>
    <w:rsid w:val="00EF5B4D"/>
    <w:rsid w:val="00F02B7B"/>
    <w:rsid w:val="00F04F10"/>
    <w:rsid w:val="00F059DE"/>
    <w:rsid w:val="00F06594"/>
    <w:rsid w:val="00F065B4"/>
    <w:rsid w:val="00F071E3"/>
    <w:rsid w:val="00F07201"/>
    <w:rsid w:val="00F07B4C"/>
    <w:rsid w:val="00F10D1C"/>
    <w:rsid w:val="00F10F5D"/>
    <w:rsid w:val="00F1261E"/>
    <w:rsid w:val="00F15B9D"/>
    <w:rsid w:val="00F17011"/>
    <w:rsid w:val="00F20FDD"/>
    <w:rsid w:val="00F20FF5"/>
    <w:rsid w:val="00F23BE1"/>
    <w:rsid w:val="00F27317"/>
    <w:rsid w:val="00F27AE8"/>
    <w:rsid w:val="00F31491"/>
    <w:rsid w:val="00F31D14"/>
    <w:rsid w:val="00F32195"/>
    <w:rsid w:val="00F32A34"/>
    <w:rsid w:val="00F3432D"/>
    <w:rsid w:val="00F40445"/>
    <w:rsid w:val="00F41319"/>
    <w:rsid w:val="00F41FFA"/>
    <w:rsid w:val="00F44B27"/>
    <w:rsid w:val="00F44E4D"/>
    <w:rsid w:val="00F45A4B"/>
    <w:rsid w:val="00F46A28"/>
    <w:rsid w:val="00F513EE"/>
    <w:rsid w:val="00F51616"/>
    <w:rsid w:val="00F52091"/>
    <w:rsid w:val="00F5377A"/>
    <w:rsid w:val="00F55459"/>
    <w:rsid w:val="00F562BB"/>
    <w:rsid w:val="00F562EB"/>
    <w:rsid w:val="00F56E9E"/>
    <w:rsid w:val="00F57A39"/>
    <w:rsid w:val="00F57DEE"/>
    <w:rsid w:val="00F57F1A"/>
    <w:rsid w:val="00F61298"/>
    <w:rsid w:val="00F63B3B"/>
    <w:rsid w:val="00F64C1C"/>
    <w:rsid w:val="00F665E1"/>
    <w:rsid w:val="00F66C11"/>
    <w:rsid w:val="00F67C96"/>
    <w:rsid w:val="00F70FC5"/>
    <w:rsid w:val="00F71725"/>
    <w:rsid w:val="00F71C0C"/>
    <w:rsid w:val="00F71C1C"/>
    <w:rsid w:val="00F71F7A"/>
    <w:rsid w:val="00F72369"/>
    <w:rsid w:val="00F731B0"/>
    <w:rsid w:val="00F735F7"/>
    <w:rsid w:val="00F75AB1"/>
    <w:rsid w:val="00F813DF"/>
    <w:rsid w:val="00F8174C"/>
    <w:rsid w:val="00F81A38"/>
    <w:rsid w:val="00F836B0"/>
    <w:rsid w:val="00F84ACB"/>
    <w:rsid w:val="00F8544B"/>
    <w:rsid w:val="00F86BBB"/>
    <w:rsid w:val="00F87680"/>
    <w:rsid w:val="00F87C3C"/>
    <w:rsid w:val="00F90280"/>
    <w:rsid w:val="00F91127"/>
    <w:rsid w:val="00F91C60"/>
    <w:rsid w:val="00F93431"/>
    <w:rsid w:val="00F935C3"/>
    <w:rsid w:val="00F9432B"/>
    <w:rsid w:val="00F9581C"/>
    <w:rsid w:val="00F96AE9"/>
    <w:rsid w:val="00F9719E"/>
    <w:rsid w:val="00F97B63"/>
    <w:rsid w:val="00F97C4F"/>
    <w:rsid w:val="00FA4D2B"/>
    <w:rsid w:val="00FA5B40"/>
    <w:rsid w:val="00FA6DEF"/>
    <w:rsid w:val="00FB0479"/>
    <w:rsid w:val="00FB13AB"/>
    <w:rsid w:val="00FB624B"/>
    <w:rsid w:val="00FB630F"/>
    <w:rsid w:val="00FB672F"/>
    <w:rsid w:val="00FB77AB"/>
    <w:rsid w:val="00FC19EE"/>
    <w:rsid w:val="00FC60CA"/>
    <w:rsid w:val="00FD0ACC"/>
    <w:rsid w:val="00FD2EC8"/>
    <w:rsid w:val="00FD3273"/>
    <w:rsid w:val="00FD3BB0"/>
    <w:rsid w:val="00FD4AF3"/>
    <w:rsid w:val="00FD6D55"/>
    <w:rsid w:val="00FD76F3"/>
    <w:rsid w:val="00FE00ED"/>
    <w:rsid w:val="00FE2368"/>
    <w:rsid w:val="00FE26DA"/>
    <w:rsid w:val="00FE2811"/>
    <w:rsid w:val="00FE55DE"/>
    <w:rsid w:val="00FE5AA1"/>
    <w:rsid w:val="00FE7CFF"/>
    <w:rsid w:val="00FE7FA5"/>
    <w:rsid w:val="00FF0366"/>
    <w:rsid w:val="00FF16C3"/>
    <w:rsid w:val="00FF2A8C"/>
    <w:rsid w:val="00FF38F4"/>
    <w:rsid w:val="00FF3C8A"/>
    <w:rsid w:val="00FF4DE2"/>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29505"/>
  <w15:docId w15:val="{2F0785FB-86AB-4EAA-B01B-3A60DB65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51C"/>
    <w:pPr>
      <w:spacing w:line="288" w:lineRule="auto"/>
    </w:pPr>
    <w:rPr>
      <w:rFonts w:ascii="Calibri" w:hAnsi="Calibri" w:cs="Calibri"/>
      <w:sz w:val="21"/>
      <w:szCs w:val="21"/>
    </w:rPr>
  </w:style>
  <w:style w:type="paragraph" w:styleId="Heading1">
    <w:name w:val="heading 1"/>
    <w:basedOn w:val="Normal"/>
    <w:link w:val="Heading1Char"/>
    <w:uiPriority w:val="9"/>
    <w:qFormat/>
    <w:rsid w:val="00836F2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5D92"/>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5951"/>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CE6"/>
    <w:pPr>
      <w:spacing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E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DE"/>
    <w:rPr>
      <w:rFonts w:ascii="Tahoma" w:hAnsi="Tahoma" w:cs="Tahoma"/>
      <w:sz w:val="16"/>
      <w:szCs w:val="16"/>
    </w:rPr>
  </w:style>
  <w:style w:type="paragraph" w:styleId="Header">
    <w:name w:val="header"/>
    <w:basedOn w:val="Normal"/>
    <w:link w:val="Head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E51335"/>
  </w:style>
  <w:style w:type="paragraph" w:styleId="Footer">
    <w:name w:val="footer"/>
    <w:basedOn w:val="Normal"/>
    <w:link w:val="Foot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51335"/>
  </w:style>
  <w:style w:type="character" w:styleId="Hyperlink">
    <w:name w:val="Hyperlink"/>
    <w:basedOn w:val="DefaultParagraphFont"/>
    <w:uiPriority w:val="99"/>
    <w:unhideWhenUsed/>
    <w:rsid w:val="00D83F30"/>
    <w:rPr>
      <w:color w:val="0000FF" w:themeColor="hyperlink"/>
      <w:u w:val="single"/>
    </w:rPr>
  </w:style>
  <w:style w:type="character" w:styleId="FollowedHyperlink">
    <w:name w:val="FollowedHyperlink"/>
    <w:basedOn w:val="DefaultParagraphFont"/>
    <w:uiPriority w:val="99"/>
    <w:semiHidden/>
    <w:unhideWhenUsed/>
    <w:rsid w:val="00D83F30"/>
    <w:rPr>
      <w:color w:val="800080" w:themeColor="followedHyperlink"/>
      <w:u w:val="single"/>
    </w:rPr>
  </w:style>
  <w:style w:type="paragraph" w:styleId="NormalWeb">
    <w:name w:val="Normal (Web)"/>
    <w:basedOn w:val="Normal"/>
    <w:uiPriority w:val="99"/>
    <w:unhideWhenUsed/>
    <w:rsid w:val="006969E9"/>
    <w:pPr>
      <w:spacing w:before="100" w:beforeAutospacing="1" w:after="100" w:afterAutospacing="1" w:line="240" w:lineRule="auto"/>
    </w:pPr>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4626CC"/>
    <w:pPr>
      <w:numPr>
        <w:ilvl w:val="1"/>
      </w:numPr>
      <w:spacing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6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626CC"/>
    <w:rPr>
      <w:b/>
      <w:bCs/>
    </w:rPr>
  </w:style>
  <w:style w:type="paragraph" w:styleId="PlainText">
    <w:name w:val="Plain Text"/>
    <w:basedOn w:val="Normal"/>
    <w:link w:val="PlainTextChar"/>
    <w:uiPriority w:val="99"/>
    <w:unhideWhenUsed/>
    <w:rsid w:val="0078609A"/>
    <w:pPr>
      <w:spacing w:after="0" w:line="240" w:lineRule="auto"/>
    </w:pPr>
    <w:rPr>
      <w:rFonts w:eastAsia="Calibri" w:cs="Consolas"/>
      <w:sz w:val="22"/>
    </w:rPr>
  </w:style>
  <w:style w:type="character" w:customStyle="1" w:styleId="PlainTextChar">
    <w:name w:val="Plain Text Char"/>
    <w:basedOn w:val="DefaultParagraphFont"/>
    <w:link w:val="PlainText"/>
    <w:uiPriority w:val="99"/>
    <w:rsid w:val="0078609A"/>
    <w:rPr>
      <w:rFonts w:ascii="Calibri" w:eastAsia="Calibri" w:hAnsi="Calibri" w:cs="Consolas"/>
      <w:szCs w:val="21"/>
    </w:rPr>
  </w:style>
  <w:style w:type="character" w:customStyle="1" w:styleId="hps">
    <w:name w:val="hps"/>
    <w:basedOn w:val="DefaultParagraphFont"/>
    <w:rsid w:val="00657E53"/>
  </w:style>
  <w:style w:type="character" w:customStyle="1" w:styleId="atn">
    <w:name w:val="atn"/>
    <w:basedOn w:val="DefaultParagraphFont"/>
    <w:rsid w:val="00140D4D"/>
  </w:style>
  <w:style w:type="paragraph" w:customStyle="1" w:styleId="Guidelines5">
    <w:name w:val="Guidelines 5"/>
    <w:basedOn w:val="Normal"/>
    <w:rsid w:val="00482FC6"/>
    <w:pPr>
      <w:keepNext/>
      <w:snapToGrid w:val="0"/>
      <w:spacing w:before="240" w:after="240" w:line="240" w:lineRule="auto"/>
      <w:jc w:val="both"/>
    </w:pPr>
    <w:rPr>
      <w:rFonts w:ascii="Verdana" w:hAnsi="Verdana" w:cs="Times New Roman"/>
      <w:b/>
      <w:bCs/>
      <w:sz w:val="24"/>
      <w:szCs w:val="24"/>
    </w:rPr>
  </w:style>
  <w:style w:type="character" w:customStyle="1" w:styleId="Heading1Char">
    <w:name w:val="Heading 1 Char"/>
    <w:basedOn w:val="DefaultParagraphFont"/>
    <w:link w:val="Heading1"/>
    <w:uiPriority w:val="9"/>
    <w:rsid w:val="00836F28"/>
    <w:rPr>
      <w:rFonts w:ascii="Times New Roman" w:hAnsi="Times New Roman" w:cs="Times New Roman"/>
      <w:b/>
      <w:bCs/>
      <w:kern w:val="36"/>
      <w:sz w:val="48"/>
      <w:szCs w:val="48"/>
    </w:rPr>
  </w:style>
  <w:style w:type="character" w:customStyle="1" w:styleId="apple-converted-space">
    <w:name w:val="apple-converted-space"/>
    <w:basedOn w:val="DefaultParagraphFont"/>
    <w:rsid w:val="00836F28"/>
  </w:style>
  <w:style w:type="character" w:customStyle="1" w:styleId="shorttext">
    <w:name w:val="short_text"/>
    <w:basedOn w:val="DefaultParagraphFont"/>
    <w:rsid w:val="00333099"/>
  </w:style>
  <w:style w:type="paragraph" w:customStyle="1" w:styleId="Bullet">
    <w:name w:val="Bullet"/>
    <w:basedOn w:val="Normal"/>
    <w:rsid w:val="00247E74"/>
    <w:pPr>
      <w:keepNext/>
      <w:numPr>
        <w:numId w:val="1"/>
      </w:numPr>
      <w:spacing w:after="120" w:line="240" w:lineRule="auto"/>
      <w:jc w:val="both"/>
    </w:pPr>
    <w:rPr>
      <w:rFonts w:ascii="Arial" w:hAnsi="Arial" w:cs="Arial"/>
      <w:sz w:val="22"/>
      <w:szCs w:val="22"/>
    </w:rPr>
  </w:style>
  <w:style w:type="paragraph" w:styleId="HTMLPreformatted">
    <w:name w:val="HTML Preformatted"/>
    <w:basedOn w:val="Normal"/>
    <w:link w:val="HTMLPreformattedChar"/>
    <w:uiPriority w:val="99"/>
    <w:semiHidden/>
    <w:unhideWhenUsed/>
    <w:rsid w:val="00C4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47FDF"/>
    <w:rPr>
      <w:rFonts w:ascii="Courier New" w:hAnsi="Courier New" w:cs="Courier New"/>
      <w:sz w:val="20"/>
      <w:szCs w:val="20"/>
    </w:rPr>
  </w:style>
  <w:style w:type="character" w:customStyle="1" w:styleId="yiv1909275257">
    <w:name w:val="yiv1909275257"/>
    <w:basedOn w:val="DefaultParagraphFont"/>
    <w:rsid w:val="008F53DE"/>
  </w:style>
  <w:style w:type="paragraph" w:customStyle="1" w:styleId="Default">
    <w:name w:val="Default"/>
    <w:rsid w:val="003C4C9A"/>
    <w:pPr>
      <w:autoSpaceDE w:val="0"/>
      <w:autoSpaceDN w:val="0"/>
      <w:adjustRightInd w:val="0"/>
      <w:spacing w:after="0" w:line="240" w:lineRule="auto"/>
    </w:pPr>
    <w:rPr>
      <w:rFonts w:ascii="Trebuchet MS" w:hAnsi="Trebuchet MS" w:cs="Trebuchet MS"/>
      <w:color w:val="000000"/>
      <w:sz w:val="24"/>
      <w:szCs w:val="24"/>
      <w:lang w:val="bg-BG"/>
    </w:rPr>
  </w:style>
  <w:style w:type="character" w:customStyle="1" w:styleId="Heading3Char">
    <w:name w:val="Heading 3 Char"/>
    <w:basedOn w:val="DefaultParagraphFont"/>
    <w:link w:val="Heading3"/>
    <w:uiPriority w:val="9"/>
    <w:semiHidden/>
    <w:rsid w:val="00BB5951"/>
    <w:rPr>
      <w:rFonts w:asciiTheme="majorHAnsi" w:eastAsiaTheme="majorEastAsia" w:hAnsiTheme="majorHAnsi" w:cstheme="majorBidi"/>
      <w:b/>
      <w:bCs/>
      <w:color w:val="4F81BD" w:themeColor="accent1"/>
    </w:rPr>
  </w:style>
  <w:style w:type="character" w:customStyle="1" w:styleId="yiv3977351295">
    <w:name w:val="yiv3977351295"/>
    <w:basedOn w:val="DefaultParagraphFont"/>
    <w:rsid w:val="00DA2F16"/>
  </w:style>
  <w:style w:type="character" w:styleId="Emphasis">
    <w:name w:val="Emphasis"/>
    <w:basedOn w:val="DefaultParagraphFont"/>
    <w:uiPriority w:val="20"/>
    <w:qFormat/>
    <w:rsid w:val="00612A4A"/>
    <w:rPr>
      <w:i/>
      <w:iCs/>
    </w:rPr>
  </w:style>
  <w:style w:type="paragraph" w:customStyle="1" w:styleId="ydpde2de199msonormal">
    <w:name w:val="ydpde2de199msonormal"/>
    <w:basedOn w:val="Normal"/>
    <w:uiPriority w:val="99"/>
    <w:rsid w:val="00193AC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C5D92"/>
    <w:rPr>
      <w:rFonts w:asciiTheme="majorHAnsi" w:eastAsiaTheme="majorEastAsia" w:hAnsiTheme="majorHAnsi" w:cstheme="majorBidi"/>
      <w:color w:val="365F91" w:themeColor="accent1" w:themeShade="BF"/>
      <w:sz w:val="26"/>
      <w:szCs w:val="26"/>
    </w:rPr>
  </w:style>
  <w:style w:type="paragraph" w:styleId="FootnoteText">
    <w:name w:val="footnote text"/>
    <w:aliases w:val="Footnote,Char1,Lábjegyzetszöveg Char Char,Lábjegyzetszöveg Char1 Char Char Char1,Lábjegyzetszöveg Char Char Char Char Char1,Lábjegyzetszöveg Char2 Char Char Char Char Char,Lábjegyzetszöveg Char1 Char Char Char1 Char Char Char,ft,Char,fn,f"/>
    <w:basedOn w:val="Normal"/>
    <w:link w:val="FootnoteTextChar"/>
    <w:uiPriority w:val="99"/>
    <w:unhideWhenUsed/>
    <w:qFormat/>
    <w:rsid w:val="002A0296"/>
    <w:pPr>
      <w:spacing w:after="0" w:line="240" w:lineRule="auto"/>
    </w:pPr>
    <w:rPr>
      <w:rFonts w:asciiTheme="minorHAnsi" w:hAnsiTheme="minorHAnsi" w:cstheme="minorBidi"/>
      <w:sz w:val="20"/>
      <w:szCs w:val="20"/>
    </w:rPr>
  </w:style>
  <w:style w:type="character" w:customStyle="1" w:styleId="FootnoteTextChar">
    <w:name w:val="Footnote Text Char"/>
    <w:aliases w:val="Footnote Char,Char1 Char,Lábjegyzetszöveg Char Char Char,Lábjegyzetszöveg Char1 Char Char Char1 Char,Lábjegyzetszöveg Char Char Char Char Char1 Char,Lábjegyzetszöveg Char2 Char Char Char Char Char Char,ft Char,Char Char,fn Char,f Char"/>
    <w:basedOn w:val="DefaultParagraphFont"/>
    <w:link w:val="FootnoteText"/>
    <w:uiPriority w:val="99"/>
    <w:rsid w:val="002A0296"/>
    <w:rPr>
      <w:sz w:val="20"/>
      <w:szCs w:val="20"/>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o,Ref"/>
    <w:basedOn w:val="DefaultParagraphFont"/>
    <w:link w:val="ftrefCaracterCaracterCaracter"/>
    <w:uiPriority w:val="99"/>
    <w:unhideWhenUsed/>
    <w:qFormat/>
    <w:rsid w:val="002A0296"/>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2A0296"/>
    <w:pPr>
      <w:spacing w:before="240" w:after="160" w:line="240" w:lineRule="exact"/>
      <w:jc w:val="both"/>
    </w:pPr>
    <w:rPr>
      <w:rFonts w:ascii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3F23E2"/>
    <w:rPr>
      <w:sz w:val="16"/>
      <w:szCs w:val="16"/>
    </w:rPr>
  </w:style>
  <w:style w:type="paragraph" w:styleId="CommentText">
    <w:name w:val="annotation text"/>
    <w:basedOn w:val="Normal"/>
    <w:link w:val="CommentTextChar"/>
    <w:uiPriority w:val="99"/>
    <w:semiHidden/>
    <w:unhideWhenUsed/>
    <w:rsid w:val="003F23E2"/>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F23E2"/>
    <w:rPr>
      <w:sz w:val="20"/>
      <w:szCs w:val="20"/>
    </w:rPr>
  </w:style>
  <w:style w:type="paragraph" w:styleId="CommentSubject">
    <w:name w:val="annotation subject"/>
    <w:basedOn w:val="CommentText"/>
    <w:next w:val="CommentText"/>
    <w:link w:val="CommentSubjectChar"/>
    <w:uiPriority w:val="99"/>
    <w:semiHidden/>
    <w:unhideWhenUsed/>
    <w:rsid w:val="003F23E2"/>
    <w:rPr>
      <w:b/>
      <w:bCs/>
    </w:rPr>
  </w:style>
  <w:style w:type="character" w:customStyle="1" w:styleId="CommentSubjectChar">
    <w:name w:val="Comment Subject Char"/>
    <w:basedOn w:val="CommentTextChar"/>
    <w:link w:val="CommentSubject"/>
    <w:uiPriority w:val="99"/>
    <w:semiHidden/>
    <w:rsid w:val="003F2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01">
      <w:bodyDiv w:val="1"/>
      <w:marLeft w:val="0"/>
      <w:marRight w:val="0"/>
      <w:marTop w:val="0"/>
      <w:marBottom w:val="0"/>
      <w:divBdr>
        <w:top w:val="none" w:sz="0" w:space="0" w:color="auto"/>
        <w:left w:val="none" w:sz="0" w:space="0" w:color="auto"/>
        <w:bottom w:val="none" w:sz="0" w:space="0" w:color="auto"/>
        <w:right w:val="none" w:sz="0" w:space="0" w:color="auto"/>
      </w:divBdr>
    </w:div>
    <w:div w:id="8603723">
      <w:bodyDiv w:val="1"/>
      <w:marLeft w:val="0"/>
      <w:marRight w:val="0"/>
      <w:marTop w:val="0"/>
      <w:marBottom w:val="0"/>
      <w:divBdr>
        <w:top w:val="none" w:sz="0" w:space="0" w:color="auto"/>
        <w:left w:val="none" w:sz="0" w:space="0" w:color="auto"/>
        <w:bottom w:val="none" w:sz="0" w:space="0" w:color="auto"/>
        <w:right w:val="none" w:sz="0" w:space="0" w:color="auto"/>
      </w:divBdr>
    </w:div>
    <w:div w:id="9307068">
      <w:bodyDiv w:val="1"/>
      <w:marLeft w:val="0"/>
      <w:marRight w:val="0"/>
      <w:marTop w:val="0"/>
      <w:marBottom w:val="0"/>
      <w:divBdr>
        <w:top w:val="none" w:sz="0" w:space="0" w:color="auto"/>
        <w:left w:val="none" w:sz="0" w:space="0" w:color="auto"/>
        <w:bottom w:val="none" w:sz="0" w:space="0" w:color="auto"/>
        <w:right w:val="none" w:sz="0" w:space="0" w:color="auto"/>
      </w:divBdr>
    </w:div>
    <w:div w:id="9642900">
      <w:bodyDiv w:val="1"/>
      <w:marLeft w:val="0"/>
      <w:marRight w:val="0"/>
      <w:marTop w:val="0"/>
      <w:marBottom w:val="0"/>
      <w:divBdr>
        <w:top w:val="none" w:sz="0" w:space="0" w:color="auto"/>
        <w:left w:val="none" w:sz="0" w:space="0" w:color="auto"/>
        <w:bottom w:val="none" w:sz="0" w:space="0" w:color="auto"/>
        <w:right w:val="none" w:sz="0" w:space="0" w:color="auto"/>
      </w:divBdr>
    </w:div>
    <w:div w:id="11884266">
      <w:bodyDiv w:val="1"/>
      <w:marLeft w:val="0"/>
      <w:marRight w:val="0"/>
      <w:marTop w:val="0"/>
      <w:marBottom w:val="0"/>
      <w:divBdr>
        <w:top w:val="none" w:sz="0" w:space="0" w:color="auto"/>
        <w:left w:val="none" w:sz="0" w:space="0" w:color="auto"/>
        <w:bottom w:val="none" w:sz="0" w:space="0" w:color="auto"/>
        <w:right w:val="none" w:sz="0" w:space="0" w:color="auto"/>
      </w:divBdr>
    </w:div>
    <w:div w:id="12194818">
      <w:bodyDiv w:val="1"/>
      <w:marLeft w:val="0"/>
      <w:marRight w:val="0"/>
      <w:marTop w:val="0"/>
      <w:marBottom w:val="0"/>
      <w:divBdr>
        <w:top w:val="none" w:sz="0" w:space="0" w:color="auto"/>
        <w:left w:val="none" w:sz="0" w:space="0" w:color="auto"/>
        <w:bottom w:val="none" w:sz="0" w:space="0" w:color="auto"/>
        <w:right w:val="none" w:sz="0" w:space="0" w:color="auto"/>
      </w:divBdr>
    </w:div>
    <w:div w:id="13270852">
      <w:bodyDiv w:val="1"/>
      <w:marLeft w:val="0"/>
      <w:marRight w:val="0"/>
      <w:marTop w:val="0"/>
      <w:marBottom w:val="0"/>
      <w:divBdr>
        <w:top w:val="none" w:sz="0" w:space="0" w:color="auto"/>
        <w:left w:val="none" w:sz="0" w:space="0" w:color="auto"/>
        <w:bottom w:val="none" w:sz="0" w:space="0" w:color="auto"/>
        <w:right w:val="none" w:sz="0" w:space="0" w:color="auto"/>
      </w:divBdr>
    </w:div>
    <w:div w:id="13701633">
      <w:bodyDiv w:val="1"/>
      <w:marLeft w:val="0"/>
      <w:marRight w:val="0"/>
      <w:marTop w:val="0"/>
      <w:marBottom w:val="0"/>
      <w:divBdr>
        <w:top w:val="none" w:sz="0" w:space="0" w:color="auto"/>
        <w:left w:val="none" w:sz="0" w:space="0" w:color="auto"/>
        <w:bottom w:val="none" w:sz="0" w:space="0" w:color="auto"/>
        <w:right w:val="none" w:sz="0" w:space="0" w:color="auto"/>
      </w:divBdr>
    </w:div>
    <w:div w:id="20597856">
      <w:bodyDiv w:val="1"/>
      <w:marLeft w:val="0"/>
      <w:marRight w:val="0"/>
      <w:marTop w:val="0"/>
      <w:marBottom w:val="0"/>
      <w:divBdr>
        <w:top w:val="none" w:sz="0" w:space="0" w:color="auto"/>
        <w:left w:val="none" w:sz="0" w:space="0" w:color="auto"/>
        <w:bottom w:val="none" w:sz="0" w:space="0" w:color="auto"/>
        <w:right w:val="none" w:sz="0" w:space="0" w:color="auto"/>
      </w:divBdr>
    </w:div>
    <w:div w:id="26613972">
      <w:bodyDiv w:val="1"/>
      <w:marLeft w:val="0"/>
      <w:marRight w:val="0"/>
      <w:marTop w:val="0"/>
      <w:marBottom w:val="0"/>
      <w:divBdr>
        <w:top w:val="none" w:sz="0" w:space="0" w:color="auto"/>
        <w:left w:val="none" w:sz="0" w:space="0" w:color="auto"/>
        <w:bottom w:val="none" w:sz="0" w:space="0" w:color="auto"/>
        <w:right w:val="none" w:sz="0" w:space="0" w:color="auto"/>
      </w:divBdr>
    </w:div>
    <w:div w:id="36006054">
      <w:bodyDiv w:val="1"/>
      <w:marLeft w:val="0"/>
      <w:marRight w:val="0"/>
      <w:marTop w:val="0"/>
      <w:marBottom w:val="0"/>
      <w:divBdr>
        <w:top w:val="none" w:sz="0" w:space="0" w:color="auto"/>
        <w:left w:val="none" w:sz="0" w:space="0" w:color="auto"/>
        <w:bottom w:val="none" w:sz="0" w:space="0" w:color="auto"/>
        <w:right w:val="none" w:sz="0" w:space="0" w:color="auto"/>
      </w:divBdr>
    </w:div>
    <w:div w:id="36320296">
      <w:bodyDiv w:val="1"/>
      <w:marLeft w:val="0"/>
      <w:marRight w:val="0"/>
      <w:marTop w:val="0"/>
      <w:marBottom w:val="0"/>
      <w:divBdr>
        <w:top w:val="none" w:sz="0" w:space="0" w:color="auto"/>
        <w:left w:val="none" w:sz="0" w:space="0" w:color="auto"/>
        <w:bottom w:val="none" w:sz="0" w:space="0" w:color="auto"/>
        <w:right w:val="none" w:sz="0" w:space="0" w:color="auto"/>
      </w:divBdr>
    </w:div>
    <w:div w:id="36590688">
      <w:bodyDiv w:val="1"/>
      <w:marLeft w:val="0"/>
      <w:marRight w:val="0"/>
      <w:marTop w:val="0"/>
      <w:marBottom w:val="0"/>
      <w:divBdr>
        <w:top w:val="none" w:sz="0" w:space="0" w:color="auto"/>
        <w:left w:val="none" w:sz="0" w:space="0" w:color="auto"/>
        <w:bottom w:val="none" w:sz="0" w:space="0" w:color="auto"/>
        <w:right w:val="none" w:sz="0" w:space="0" w:color="auto"/>
      </w:divBdr>
    </w:div>
    <w:div w:id="42486091">
      <w:bodyDiv w:val="1"/>
      <w:marLeft w:val="0"/>
      <w:marRight w:val="0"/>
      <w:marTop w:val="0"/>
      <w:marBottom w:val="0"/>
      <w:divBdr>
        <w:top w:val="none" w:sz="0" w:space="0" w:color="auto"/>
        <w:left w:val="none" w:sz="0" w:space="0" w:color="auto"/>
        <w:bottom w:val="none" w:sz="0" w:space="0" w:color="auto"/>
        <w:right w:val="none" w:sz="0" w:space="0" w:color="auto"/>
      </w:divBdr>
    </w:div>
    <w:div w:id="44574876">
      <w:bodyDiv w:val="1"/>
      <w:marLeft w:val="0"/>
      <w:marRight w:val="0"/>
      <w:marTop w:val="0"/>
      <w:marBottom w:val="0"/>
      <w:divBdr>
        <w:top w:val="none" w:sz="0" w:space="0" w:color="auto"/>
        <w:left w:val="none" w:sz="0" w:space="0" w:color="auto"/>
        <w:bottom w:val="none" w:sz="0" w:space="0" w:color="auto"/>
        <w:right w:val="none" w:sz="0" w:space="0" w:color="auto"/>
      </w:divBdr>
    </w:div>
    <w:div w:id="51079462">
      <w:bodyDiv w:val="1"/>
      <w:marLeft w:val="0"/>
      <w:marRight w:val="0"/>
      <w:marTop w:val="0"/>
      <w:marBottom w:val="0"/>
      <w:divBdr>
        <w:top w:val="none" w:sz="0" w:space="0" w:color="auto"/>
        <w:left w:val="none" w:sz="0" w:space="0" w:color="auto"/>
        <w:bottom w:val="none" w:sz="0" w:space="0" w:color="auto"/>
        <w:right w:val="none" w:sz="0" w:space="0" w:color="auto"/>
      </w:divBdr>
    </w:div>
    <w:div w:id="51346758">
      <w:bodyDiv w:val="1"/>
      <w:marLeft w:val="0"/>
      <w:marRight w:val="0"/>
      <w:marTop w:val="0"/>
      <w:marBottom w:val="0"/>
      <w:divBdr>
        <w:top w:val="none" w:sz="0" w:space="0" w:color="auto"/>
        <w:left w:val="none" w:sz="0" w:space="0" w:color="auto"/>
        <w:bottom w:val="none" w:sz="0" w:space="0" w:color="auto"/>
        <w:right w:val="none" w:sz="0" w:space="0" w:color="auto"/>
      </w:divBdr>
    </w:div>
    <w:div w:id="53166017">
      <w:bodyDiv w:val="1"/>
      <w:marLeft w:val="0"/>
      <w:marRight w:val="0"/>
      <w:marTop w:val="0"/>
      <w:marBottom w:val="0"/>
      <w:divBdr>
        <w:top w:val="none" w:sz="0" w:space="0" w:color="auto"/>
        <w:left w:val="none" w:sz="0" w:space="0" w:color="auto"/>
        <w:bottom w:val="none" w:sz="0" w:space="0" w:color="auto"/>
        <w:right w:val="none" w:sz="0" w:space="0" w:color="auto"/>
      </w:divBdr>
    </w:div>
    <w:div w:id="56823776">
      <w:bodyDiv w:val="1"/>
      <w:marLeft w:val="0"/>
      <w:marRight w:val="0"/>
      <w:marTop w:val="0"/>
      <w:marBottom w:val="0"/>
      <w:divBdr>
        <w:top w:val="none" w:sz="0" w:space="0" w:color="auto"/>
        <w:left w:val="none" w:sz="0" w:space="0" w:color="auto"/>
        <w:bottom w:val="none" w:sz="0" w:space="0" w:color="auto"/>
        <w:right w:val="none" w:sz="0" w:space="0" w:color="auto"/>
      </w:divBdr>
    </w:div>
    <w:div w:id="59596291">
      <w:bodyDiv w:val="1"/>
      <w:marLeft w:val="0"/>
      <w:marRight w:val="0"/>
      <w:marTop w:val="0"/>
      <w:marBottom w:val="0"/>
      <w:divBdr>
        <w:top w:val="none" w:sz="0" w:space="0" w:color="auto"/>
        <w:left w:val="none" w:sz="0" w:space="0" w:color="auto"/>
        <w:bottom w:val="none" w:sz="0" w:space="0" w:color="auto"/>
        <w:right w:val="none" w:sz="0" w:space="0" w:color="auto"/>
      </w:divBdr>
    </w:div>
    <w:div w:id="59643990">
      <w:bodyDiv w:val="1"/>
      <w:marLeft w:val="0"/>
      <w:marRight w:val="0"/>
      <w:marTop w:val="0"/>
      <w:marBottom w:val="0"/>
      <w:divBdr>
        <w:top w:val="none" w:sz="0" w:space="0" w:color="auto"/>
        <w:left w:val="none" w:sz="0" w:space="0" w:color="auto"/>
        <w:bottom w:val="none" w:sz="0" w:space="0" w:color="auto"/>
        <w:right w:val="none" w:sz="0" w:space="0" w:color="auto"/>
      </w:divBdr>
    </w:div>
    <w:div w:id="62803040">
      <w:bodyDiv w:val="1"/>
      <w:marLeft w:val="0"/>
      <w:marRight w:val="0"/>
      <w:marTop w:val="0"/>
      <w:marBottom w:val="0"/>
      <w:divBdr>
        <w:top w:val="none" w:sz="0" w:space="0" w:color="auto"/>
        <w:left w:val="none" w:sz="0" w:space="0" w:color="auto"/>
        <w:bottom w:val="none" w:sz="0" w:space="0" w:color="auto"/>
        <w:right w:val="none" w:sz="0" w:space="0" w:color="auto"/>
      </w:divBdr>
    </w:div>
    <w:div w:id="67847535">
      <w:bodyDiv w:val="1"/>
      <w:marLeft w:val="0"/>
      <w:marRight w:val="0"/>
      <w:marTop w:val="0"/>
      <w:marBottom w:val="0"/>
      <w:divBdr>
        <w:top w:val="none" w:sz="0" w:space="0" w:color="auto"/>
        <w:left w:val="none" w:sz="0" w:space="0" w:color="auto"/>
        <w:bottom w:val="none" w:sz="0" w:space="0" w:color="auto"/>
        <w:right w:val="none" w:sz="0" w:space="0" w:color="auto"/>
      </w:divBdr>
    </w:div>
    <w:div w:id="69736287">
      <w:bodyDiv w:val="1"/>
      <w:marLeft w:val="0"/>
      <w:marRight w:val="0"/>
      <w:marTop w:val="0"/>
      <w:marBottom w:val="0"/>
      <w:divBdr>
        <w:top w:val="none" w:sz="0" w:space="0" w:color="auto"/>
        <w:left w:val="none" w:sz="0" w:space="0" w:color="auto"/>
        <w:bottom w:val="none" w:sz="0" w:space="0" w:color="auto"/>
        <w:right w:val="none" w:sz="0" w:space="0" w:color="auto"/>
      </w:divBdr>
    </w:div>
    <w:div w:id="72628483">
      <w:bodyDiv w:val="1"/>
      <w:marLeft w:val="0"/>
      <w:marRight w:val="0"/>
      <w:marTop w:val="0"/>
      <w:marBottom w:val="0"/>
      <w:divBdr>
        <w:top w:val="none" w:sz="0" w:space="0" w:color="auto"/>
        <w:left w:val="none" w:sz="0" w:space="0" w:color="auto"/>
        <w:bottom w:val="none" w:sz="0" w:space="0" w:color="auto"/>
        <w:right w:val="none" w:sz="0" w:space="0" w:color="auto"/>
      </w:divBdr>
    </w:div>
    <w:div w:id="77487793">
      <w:bodyDiv w:val="1"/>
      <w:marLeft w:val="0"/>
      <w:marRight w:val="0"/>
      <w:marTop w:val="0"/>
      <w:marBottom w:val="0"/>
      <w:divBdr>
        <w:top w:val="none" w:sz="0" w:space="0" w:color="auto"/>
        <w:left w:val="none" w:sz="0" w:space="0" w:color="auto"/>
        <w:bottom w:val="none" w:sz="0" w:space="0" w:color="auto"/>
        <w:right w:val="none" w:sz="0" w:space="0" w:color="auto"/>
      </w:divBdr>
    </w:div>
    <w:div w:id="81144115">
      <w:bodyDiv w:val="1"/>
      <w:marLeft w:val="0"/>
      <w:marRight w:val="0"/>
      <w:marTop w:val="0"/>
      <w:marBottom w:val="0"/>
      <w:divBdr>
        <w:top w:val="none" w:sz="0" w:space="0" w:color="auto"/>
        <w:left w:val="none" w:sz="0" w:space="0" w:color="auto"/>
        <w:bottom w:val="none" w:sz="0" w:space="0" w:color="auto"/>
        <w:right w:val="none" w:sz="0" w:space="0" w:color="auto"/>
      </w:divBdr>
    </w:div>
    <w:div w:id="83381063">
      <w:bodyDiv w:val="1"/>
      <w:marLeft w:val="0"/>
      <w:marRight w:val="0"/>
      <w:marTop w:val="0"/>
      <w:marBottom w:val="0"/>
      <w:divBdr>
        <w:top w:val="none" w:sz="0" w:space="0" w:color="auto"/>
        <w:left w:val="none" w:sz="0" w:space="0" w:color="auto"/>
        <w:bottom w:val="none" w:sz="0" w:space="0" w:color="auto"/>
        <w:right w:val="none" w:sz="0" w:space="0" w:color="auto"/>
      </w:divBdr>
    </w:div>
    <w:div w:id="83454714">
      <w:bodyDiv w:val="1"/>
      <w:marLeft w:val="0"/>
      <w:marRight w:val="0"/>
      <w:marTop w:val="0"/>
      <w:marBottom w:val="0"/>
      <w:divBdr>
        <w:top w:val="none" w:sz="0" w:space="0" w:color="auto"/>
        <w:left w:val="none" w:sz="0" w:space="0" w:color="auto"/>
        <w:bottom w:val="none" w:sz="0" w:space="0" w:color="auto"/>
        <w:right w:val="none" w:sz="0" w:space="0" w:color="auto"/>
      </w:divBdr>
    </w:div>
    <w:div w:id="87698880">
      <w:bodyDiv w:val="1"/>
      <w:marLeft w:val="0"/>
      <w:marRight w:val="0"/>
      <w:marTop w:val="0"/>
      <w:marBottom w:val="0"/>
      <w:divBdr>
        <w:top w:val="none" w:sz="0" w:space="0" w:color="auto"/>
        <w:left w:val="none" w:sz="0" w:space="0" w:color="auto"/>
        <w:bottom w:val="none" w:sz="0" w:space="0" w:color="auto"/>
        <w:right w:val="none" w:sz="0" w:space="0" w:color="auto"/>
      </w:divBdr>
    </w:div>
    <w:div w:id="88234998">
      <w:bodyDiv w:val="1"/>
      <w:marLeft w:val="0"/>
      <w:marRight w:val="0"/>
      <w:marTop w:val="0"/>
      <w:marBottom w:val="0"/>
      <w:divBdr>
        <w:top w:val="none" w:sz="0" w:space="0" w:color="auto"/>
        <w:left w:val="none" w:sz="0" w:space="0" w:color="auto"/>
        <w:bottom w:val="none" w:sz="0" w:space="0" w:color="auto"/>
        <w:right w:val="none" w:sz="0" w:space="0" w:color="auto"/>
      </w:divBdr>
    </w:div>
    <w:div w:id="88695549">
      <w:bodyDiv w:val="1"/>
      <w:marLeft w:val="0"/>
      <w:marRight w:val="0"/>
      <w:marTop w:val="0"/>
      <w:marBottom w:val="0"/>
      <w:divBdr>
        <w:top w:val="none" w:sz="0" w:space="0" w:color="auto"/>
        <w:left w:val="none" w:sz="0" w:space="0" w:color="auto"/>
        <w:bottom w:val="none" w:sz="0" w:space="0" w:color="auto"/>
        <w:right w:val="none" w:sz="0" w:space="0" w:color="auto"/>
      </w:divBdr>
    </w:div>
    <w:div w:id="91978204">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96096003">
      <w:bodyDiv w:val="1"/>
      <w:marLeft w:val="0"/>
      <w:marRight w:val="0"/>
      <w:marTop w:val="0"/>
      <w:marBottom w:val="0"/>
      <w:divBdr>
        <w:top w:val="none" w:sz="0" w:space="0" w:color="auto"/>
        <w:left w:val="none" w:sz="0" w:space="0" w:color="auto"/>
        <w:bottom w:val="none" w:sz="0" w:space="0" w:color="auto"/>
        <w:right w:val="none" w:sz="0" w:space="0" w:color="auto"/>
      </w:divBdr>
    </w:div>
    <w:div w:id="97526476">
      <w:bodyDiv w:val="1"/>
      <w:marLeft w:val="0"/>
      <w:marRight w:val="0"/>
      <w:marTop w:val="0"/>
      <w:marBottom w:val="0"/>
      <w:divBdr>
        <w:top w:val="none" w:sz="0" w:space="0" w:color="auto"/>
        <w:left w:val="none" w:sz="0" w:space="0" w:color="auto"/>
        <w:bottom w:val="none" w:sz="0" w:space="0" w:color="auto"/>
        <w:right w:val="none" w:sz="0" w:space="0" w:color="auto"/>
      </w:divBdr>
    </w:div>
    <w:div w:id="111479360">
      <w:bodyDiv w:val="1"/>
      <w:marLeft w:val="0"/>
      <w:marRight w:val="0"/>
      <w:marTop w:val="0"/>
      <w:marBottom w:val="0"/>
      <w:divBdr>
        <w:top w:val="none" w:sz="0" w:space="0" w:color="auto"/>
        <w:left w:val="none" w:sz="0" w:space="0" w:color="auto"/>
        <w:bottom w:val="none" w:sz="0" w:space="0" w:color="auto"/>
        <w:right w:val="none" w:sz="0" w:space="0" w:color="auto"/>
      </w:divBdr>
    </w:div>
    <w:div w:id="112748067">
      <w:bodyDiv w:val="1"/>
      <w:marLeft w:val="0"/>
      <w:marRight w:val="0"/>
      <w:marTop w:val="0"/>
      <w:marBottom w:val="0"/>
      <w:divBdr>
        <w:top w:val="none" w:sz="0" w:space="0" w:color="auto"/>
        <w:left w:val="none" w:sz="0" w:space="0" w:color="auto"/>
        <w:bottom w:val="none" w:sz="0" w:space="0" w:color="auto"/>
        <w:right w:val="none" w:sz="0" w:space="0" w:color="auto"/>
      </w:divBdr>
    </w:div>
    <w:div w:id="113447053">
      <w:bodyDiv w:val="1"/>
      <w:marLeft w:val="0"/>
      <w:marRight w:val="0"/>
      <w:marTop w:val="0"/>
      <w:marBottom w:val="0"/>
      <w:divBdr>
        <w:top w:val="none" w:sz="0" w:space="0" w:color="auto"/>
        <w:left w:val="none" w:sz="0" w:space="0" w:color="auto"/>
        <w:bottom w:val="none" w:sz="0" w:space="0" w:color="auto"/>
        <w:right w:val="none" w:sz="0" w:space="0" w:color="auto"/>
      </w:divBdr>
    </w:div>
    <w:div w:id="114950723">
      <w:bodyDiv w:val="1"/>
      <w:marLeft w:val="0"/>
      <w:marRight w:val="0"/>
      <w:marTop w:val="0"/>
      <w:marBottom w:val="0"/>
      <w:divBdr>
        <w:top w:val="none" w:sz="0" w:space="0" w:color="auto"/>
        <w:left w:val="none" w:sz="0" w:space="0" w:color="auto"/>
        <w:bottom w:val="none" w:sz="0" w:space="0" w:color="auto"/>
        <w:right w:val="none" w:sz="0" w:space="0" w:color="auto"/>
      </w:divBdr>
    </w:div>
    <w:div w:id="115412917">
      <w:bodyDiv w:val="1"/>
      <w:marLeft w:val="0"/>
      <w:marRight w:val="0"/>
      <w:marTop w:val="0"/>
      <w:marBottom w:val="0"/>
      <w:divBdr>
        <w:top w:val="none" w:sz="0" w:space="0" w:color="auto"/>
        <w:left w:val="none" w:sz="0" w:space="0" w:color="auto"/>
        <w:bottom w:val="none" w:sz="0" w:space="0" w:color="auto"/>
        <w:right w:val="none" w:sz="0" w:space="0" w:color="auto"/>
      </w:divBdr>
    </w:div>
    <w:div w:id="115757092">
      <w:bodyDiv w:val="1"/>
      <w:marLeft w:val="0"/>
      <w:marRight w:val="0"/>
      <w:marTop w:val="0"/>
      <w:marBottom w:val="0"/>
      <w:divBdr>
        <w:top w:val="none" w:sz="0" w:space="0" w:color="auto"/>
        <w:left w:val="none" w:sz="0" w:space="0" w:color="auto"/>
        <w:bottom w:val="none" w:sz="0" w:space="0" w:color="auto"/>
        <w:right w:val="none" w:sz="0" w:space="0" w:color="auto"/>
      </w:divBdr>
    </w:div>
    <w:div w:id="116219865">
      <w:bodyDiv w:val="1"/>
      <w:marLeft w:val="0"/>
      <w:marRight w:val="0"/>
      <w:marTop w:val="0"/>
      <w:marBottom w:val="0"/>
      <w:divBdr>
        <w:top w:val="none" w:sz="0" w:space="0" w:color="auto"/>
        <w:left w:val="none" w:sz="0" w:space="0" w:color="auto"/>
        <w:bottom w:val="none" w:sz="0" w:space="0" w:color="auto"/>
        <w:right w:val="none" w:sz="0" w:space="0" w:color="auto"/>
      </w:divBdr>
    </w:div>
    <w:div w:id="128326037">
      <w:bodyDiv w:val="1"/>
      <w:marLeft w:val="0"/>
      <w:marRight w:val="0"/>
      <w:marTop w:val="0"/>
      <w:marBottom w:val="0"/>
      <w:divBdr>
        <w:top w:val="none" w:sz="0" w:space="0" w:color="auto"/>
        <w:left w:val="none" w:sz="0" w:space="0" w:color="auto"/>
        <w:bottom w:val="none" w:sz="0" w:space="0" w:color="auto"/>
        <w:right w:val="none" w:sz="0" w:space="0" w:color="auto"/>
      </w:divBdr>
    </w:div>
    <w:div w:id="128792100">
      <w:bodyDiv w:val="1"/>
      <w:marLeft w:val="0"/>
      <w:marRight w:val="0"/>
      <w:marTop w:val="0"/>
      <w:marBottom w:val="0"/>
      <w:divBdr>
        <w:top w:val="none" w:sz="0" w:space="0" w:color="auto"/>
        <w:left w:val="none" w:sz="0" w:space="0" w:color="auto"/>
        <w:bottom w:val="none" w:sz="0" w:space="0" w:color="auto"/>
        <w:right w:val="none" w:sz="0" w:space="0" w:color="auto"/>
      </w:divBdr>
    </w:div>
    <w:div w:id="133379411">
      <w:bodyDiv w:val="1"/>
      <w:marLeft w:val="0"/>
      <w:marRight w:val="0"/>
      <w:marTop w:val="0"/>
      <w:marBottom w:val="0"/>
      <w:divBdr>
        <w:top w:val="none" w:sz="0" w:space="0" w:color="auto"/>
        <w:left w:val="none" w:sz="0" w:space="0" w:color="auto"/>
        <w:bottom w:val="none" w:sz="0" w:space="0" w:color="auto"/>
        <w:right w:val="none" w:sz="0" w:space="0" w:color="auto"/>
      </w:divBdr>
    </w:div>
    <w:div w:id="133766569">
      <w:bodyDiv w:val="1"/>
      <w:marLeft w:val="0"/>
      <w:marRight w:val="0"/>
      <w:marTop w:val="0"/>
      <w:marBottom w:val="0"/>
      <w:divBdr>
        <w:top w:val="none" w:sz="0" w:space="0" w:color="auto"/>
        <w:left w:val="none" w:sz="0" w:space="0" w:color="auto"/>
        <w:bottom w:val="none" w:sz="0" w:space="0" w:color="auto"/>
        <w:right w:val="none" w:sz="0" w:space="0" w:color="auto"/>
      </w:divBdr>
    </w:div>
    <w:div w:id="134566583">
      <w:bodyDiv w:val="1"/>
      <w:marLeft w:val="0"/>
      <w:marRight w:val="0"/>
      <w:marTop w:val="0"/>
      <w:marBottom w:val="0"/>
      <w:divBdr>
        <w:top w:val="none" w:sz="0" w:space="0" w:color="auto"/>
        <w:left w:val="none" w:sz="0" w:space="0" w:color="auto"/>
        <w:bottom w:val="none" w:sz="0" w:space="0" w:color="auto"/>
        <w:right w:val="none" w:sz="0" w:space="0" w:color="auto"/>
      </w:divBdr>
    </w:div>
    <w:div w:id="144515854">
      <w:bodyDiv w:val="1"/>
      <w:marLeft w:val="0"/>
      <w:marRight w:val="0"/>
      <w:marTop w:val="0"/>
      <w:marBottom w:val="0"/>
      <w:divBdr>
        <w:top w:val="none" w:sz="0" w:space="0" w:color="auto"/>
        <w:left w:val="none" w:sz="0" w:space="0" w:color="auto"/>
        <w:bottom w:val="none" w:sz="0" w:space="0" w:color="auto"/>
        <w:right w:val="none" w:sz="0" w:space="0" w:color="auto"/>
      </w:divBdr>
    </w:div>
    <w:div w:id="149060079">
      <w:bodyDiv w:val="1"/>
      <w:marLeft w:val="0"/>
      <w:marRight w:val="0"/>
      <w:marTop w:val="0"/>
      <w:marBottom w:val="0"/>
      <w:divBdr>
        <w:top w:val="none" w:sz="0" w:space="0" w:color="auto"/>
        <w:left w:val="none" w:sz="0" w:space="0" w:color="auto"/>
        <w:bottom w:val="none" w:sz="0" w:space="0" w:color="auto"/>
        <w:right w:val="none" w:sz="0" w:space="0" w:color="auto"/>
      </w:divBdr>
    </w:div>
    <w:div w:id="151334596">
      <w:bodyDiv w:val="1"/>
      <w:marLeft w:val="0"/>
      <w:marRight w:val="0"/>
      <w:marTop w:val="0"/>
      <w:marBottom w:val="0"/>
      <w:divBdr>
        <w:top w:val="none" w:sz="0" w:space="0" w:color="auto"/>
        <w:left w:val="none" w:sz="0" w:space="0" w:color="auto"/>
        <w:bottom w:val="none" w:sz="0" w:space="0" w:color="auto"/>
        <w:right w:val="none" w:sz="0" w:space="0" w:color="auto"/>
      </w:divBdr>
    </w:div>
    <w:div w:id="155147237">
      <w:bodyDiv w:val="1"/>
      <w:marLeft w:val="0"/>
      <w:marRight w:val="0"/>
      <w:marTop w:val="0"/>
      <w:marBottom w:val="0"/>
      <w:divBdr>
        <w:top w:val="none" w:sz="0" w:space="0" w:color="auto"/>
        <w:left w:val="none" w:sz="0" w:space="0" w:color="auto"/>
        <w:bottom w:val="none" w:sz="0" w:space="0" w:color="auto"/>
        <w:right w:val="none" w:sz="0" w:space="0" w:color="auto"/>
      </w:divBdr>
    </w:div>
    <w:div w:id="159202500">
      <w:bodyDiv w:val="1"/>
      <w:marLeft w:val="0"/>
      <w:marRight w:val="0"/>
      <w:marTop w:val="0"/>
      <w:marBottom w:val="0"/>
      <w:divBdr>
        <w:top w:val="none" w:sz="0" w:space="0" w:color="auto"/>
        <w:left w:val="none" w:sz="0" w:space="0" w:color="auto"/>
        <w:bottom w:val="none" w:sz="0" w:space="0" w:color="auto"/>
        <w:right w:val="none" w:sz="0" w:space="0" w:color="auto"/>
      </w:divBdr>
    </w:div>
    <w:div w:id="160973773">
      <w:bodyDiv w:val="1"/>
      <w:marLeft w:val="0"/>
      <w:marRight w:val="0"/>
      <w:marTop w:val="0"/>
      <w:marBottom w:val="0"/>
      <w:divBdr>
        <w:top w:val="none" w:sz="0" w:space="0" w:color="auto"/>
        <w:left w:val="none" w:sz="0" w:space="0" w:color="auto"/>
        <w:bottom w:val="none" w:sz="0" w:space="0" w:color="auto"/>
        <w:right w:val="none" w:sz="0" w:space="0" w:color="auto"/>
      </w:divBdr>
    </w:div>
    <w:div w:id="163282389">
      <w:bodyDiv w:val="1"/>
      <w:marLeft w:val="0"/>
      <w:marRight w:val="0"/>
      <w:marTop w:val="0"/>
      <w:marBottom w:val="0"/>
      <w:divBdr>
        <w:top w:val="none" w:sz="0" w:space="0" w:color="auto"/>
        <w:left w:val="none" w:sz="0" w:space="0" w:color="auto"/>
        <w:bottom w:val="none" w:sz="0" w:space="0" w:color="auto"/>
        <w:right w:val="none" w:sz="0" w:space="0" w:color="auto"/>
      </w:divBdr>
    </w:div>
    <w:div w:id="163975136">
      <w:bodyDiv w:val="1"/>
      <w:marLeft w:val="0"/>
      <w:marRight w:val="0"/>
      <w:marTop w:val="0"/>
      <w:marBottom w:val="0"/>
      <w:divBdr>
        <w:top w:val="none" w:sz="0" w:space="0" w:color="auto"/>
        <w:left w:val="none" w:sz="0" w:space="0" w:color="auto"/>
        <w:bottom w:val="none" w:sz="0" w:space="0" w:color="auto"/>
        <w:right w:val="none" w:sz="0" w:space="0" w:color="auto"/>
      </w:divBdr>
    </w:div>
    <w:div w:id="167646643">
      <w:bodyDiv w:val="1"/>
      <w:marLeft w:val="0"/>
      <w:marRight w:val="0"/>
      <w:marTop w:val="0"/>
      <w:marBottom w:val="0"/>
      <w:divBdr>
        <w:top w:val="none" w:sz="0" w:space="0" w:color="auto"/>
        <w:left w:val="none" w:sz="0" w:space="0" w:color="auto"/>
        <w:bottom w:val="none" w:sz="0" w:space="0" w:color="auto"/>
        <w:right w:val="none" w:sz="0" w:space="0" w:color="auto"/>
      </w:divBdr>
    </w:div>
    <w:div w:id="171342574">
      <w:bodyDiv w:val="1"/>
      <w:marLeft w:val="0"/>
      <w:marRight w:val="0"/>
      <w:marTop w:val="0"/>
      <w:marBottom w:val="0"/>
      <w:divBdr>
        <w:top w:val="none" w:sz="0" w:space="0" w:color="auto"/>
        <w:left w:val="none" w:sz="0" w:space="0" w:color="auto"/>
        <w:bottom w:val="none" w:sz="0" w:space="0" w:color="auto"/>
        <w:right w:val="none" w:sz="0" w:space="0" w:color="auto"/>
      </w:divBdr>
    </w:div>
    <w:div w:id="172649201">
      <w:bodyDiv w:val="1"/>
      <w:marLeft w:val="0"/>
      <w:marRight w:val="0"/>
      <w:marTop w:val="0"/>
      <w:marBottom w:val="0"/>
      <w:divBdr>
        <w:top w:val="none" w:sz="0" w:space="0" w:color="auto"/>
        <w:left w:val="none" w:sz="0" w:space="0" w:color="auto"/>
        <w:bottom w:val="none" w:sz="0" w:space="0" w:color="auto"/>
        <w:right w:val="none" w:sz="0" w:space="0" w:color="auto"/>
      </w:divBdr>
    </w:div>
    <w:div w:id="177232097">
      <w:bodyDiv w:val="1"/>
      <w:marLeft w:val="0"/>
      <w:marRight w:val="0"/>
      <w:marTop w:val="0"/>
      <w:marBottom w:val="0"/>
      <w:divBdr>
        <w:top w:val="none" w:sz="0" w:space="0" w:color="auto"/>
        <w:left w:val="none" w:sz="0" w:space="0" w:color="auto"/>
        <w:bottom w:val="none" w:sz="0" w:space="0" w:color="auto"/>
        <w:right w:val="none" w:sz="0" w:space="0" w:color="auto"/>
      </w:divBdr>
    </w:div>
    <w:div w:id="179008483">
      <w:bodyDiv w:val="1"/>
      <w:marLeft w:val="0"/>
      <w:marRight w:val="0"/>
      <w:marTop w:val="0"/>
      <w:marBottom w:val="0"/>
      <w:divBdr>
        <w:top w:val="none" w:sz="0" w:space="0" w:color="auto"/>
        <w:left w:val="none" w:sz="0" w:space="0" w:color="auto"/>
        <w:bottom w:val="none" w:sz="0" w:space="0" w:color="auto"/>
        <w:right w:val="none" w:sz="0" w:space="0" w:color="auto"/>
      </w:divBdr>
    </w:div>
    <w:div w:id="181012501">
      <w:bodyDiv w:val="1"/>
      <w:marLeft w:val="0"/>
      <w:marRight w:val="0"/>
      <w:marTop w:val="0"/>
      <w:marBottom w:val="0"/>
      <w:divBdr>
        <w:top w:val="none" w:sz="0" w:space="0" w:color="auto"/>
        <w:left w:val="none" w:sz="0" w:space="0" w:color="auto"/>
        <w:bottom w:val="none" w:sz="0" w:space="0" w:color="auto"/>
        <w:right w:val="none" w:sz="0" w:space="0" w:color="auto"/>
      </w:divBdr>
    </w:div>
    <w:div w:id="182477893">
      <w:bodyDiv w:val="1"/>
      <w:marLeft w:val="0"/>
      <w:marRight w:val="0"/>
      <w:marTop w:val="0"/>
      <w:marBottom w:val="0"/>
      <w:divBdr>
        <w:top w:val="none" w:sz="0" w:space="0" w:color="auto"/>
        <w:left w:val="none" w:sz="0" w:space="0" w:color="auto"/>
        <w:bottom w:val="none" w:sz="0" w:space="0" w:color="auto"/>
        <w:right w:val="none" w:sz="0" w:space="0" w:color="auto"/>
      </w:divBdr>
    </w:div>
    <w:div w:id="193471406">
      <w:bodyDiv w:val="1"/>
      <w:marLeft w:val="0"/>
      <w:marRight w:val="0"/>
      <w:marTop w:val="0"/>
      <w:marBottom w:val="0"/>
      <w:divBdr>
        <w:top w:val="none" w:sz="0" w:space="0" w:color="auto"/>
        <w:left w:val="none" w:sz="0" w:space="0" w:color="auto"/>
        <w:bottom w:val="none" w:sz="0" w:space="0" w:color="auto"/>
        <w:right w:val="none" w:sz="0" w:space="0" w:color="auto"/>
      </w:divBdr>
    </w:div>
    <w:div w:id="197665121">
      <w:bodyDiv w:val="1"/>
      <w:marLeft w:val="0"/>
      <w:marRight w:val="0"/>
      <w:marTop w:val="0"/>
      <w:marBottom w:val="0"/>
      <w:divBdr>
        <w:top w:val="none" w:sz="0" w:space="0" w:color="auto"/>
        <w:left w:val="none" w:sz="0" w:space="0" w:color="auto"/>
        <w:bottom w:val="none" w:sz="0" w:space="0" w:color="auto"/>
        <w:right w:val="none" w:sz="0" w:space="0" w:color="auto"/>
      </w:divBdr>
    </w:div>
    <w:div w:id="202714098">
      <w:bodyDiv w:val="1"/>
      <w:marLeft w:val="0"/>
      <w:marRight w:val="0"/>
      <w:marTop w:val="0"/>
      <w:marBottom w:val="0"/>
      <w:divBdr>
        <w:top w:val="none" w:sz="0" w:space="0" w:color="auto"/>
        <w:left w:val="none" w:sz="0" w:space="0" w:color="auto"/>
        <w:bottom w:val="none" w:sz="0" w:space="0" w:color="auto"/>
        <w:right w:val="none" w:sz="0" w:space="0" w:color="auto"/>
      </w:divBdr>
    </w:div>
    <w:div w:id="205680334">
      <w:bodyDiv w:val="1"/>
      <w:marLeft w:val="0"/>
      <w:marRight w:val="0"/>
      <w:marTop w:val="0"/>
      <w:marBottom w:val="0"/>
      <w:divBdr>
        <w:top w:val="none" w:sz="0" w:space="0" w:color="auto"/>
        <w:left w:val="none" w:sz="0" w:space="0" w:color="auto"/>
        <w:bottom w:val="none" w:sz="0" w:space="0" w:color="auto"/>
        <w:right w:val="none" w:sz="0" w:space="0" w:color="auto"/>
      </w:divBdr>
    </w:div>
    <w:div w:id="206265530">
      <w:bodyDiv w:val="1"/>
      <w:marLeft w:val="0"/>
      <w:marRight w:val="0"/>
      <w:marTop w:val="0"/>
      <w:marBottom w:val="0"/>
      <w:divBdr>
        <w:top w:val="none" w:sz="0" w:space="0" w:color="auto"/>
        <w:left w:val="none" w:sz="0" w:space="0" w:color="auto"/>
        <w:bottom w:val="none" w:sz="0" w:space="0" w:color="auto"/>
        <w:right w:val="none" w:sz="0" w:space="0" w:color="auto"/>
      </w:divBdr>
    </w:div>
    <w:div w:id="208146728">
      <w:bodyDiv w:val="1"/>
      <w:marLeft w:val="0"/>
      <w:marRight w:val="0"/>
      <w:marTop w:val="0"/>
      <w:marBottom w:val="0"/>
      <w:divBdr>
        <w:top w:val="none" w:sz="0" w:space="0" w:color="auto"/>
        <w:left w:val="none" w:sz="0" w:space="0" w:color="auto"/>
        <w:bottom w:val="none" w:sz="0" w:space="0" w:color="auto"/>
        <w:right w:val="none" w:sz="0" w:space="0" w:color="auto"/>
      </w:divBdr>
    </w:div>
    <w:div w:id="211626028">
      <w:bodyDiv w:val="1"/>
      <w:marLeft w:val="0"/>
      <w:marRight w:val="0"/>
      <w:marTop w:val="0"/>
      <w:marBottom w:val="0"/>
      <w:divBdr>
        <w:top w:val="none" w:sz="0" w:space="0" w:color="auto"/>
        <w:left w:val="none" w:sz="0" w:space="0" w:color="auto"/>
        <w:bottom w:val="none" w:sz="0" w:space="0" w:color="auto"/>
        <w:right w:val="none" w:sz="0" w:space="0" w:color="auto"/>
      </w:divBdr>
    </w:div>
    <w:div w:id="216743182">
      <w:bodyDiv w:val="1"/>
      <w:marLeft w:val="0"/>
      <w:marRight w:val="0"/>
      <w:marTop w:val="0"/>
      <w:marBottom w:val="0"/>
      <w:divBdr>
        <w:top w:val="none" w:sz="0" w:space="0" w:color="auto"/>
        <w:left w:val="none" w:sz="0" w:space="0" w:color="auto"/>
        <w:bottom w:val="none" w:sz="0" w:space="0" w:color="auto"/>
        <w:right w:val="none" w:sz="0" w:space="0" w:color="auto"/>
      </w:divBdr>
    </w:div>
    <w:div w:id="217127942">
      <w:bodyDiv w:val="1"/>
      <w:marLeft w:val="0"/>
      <w:marRight w:val="0"/>
      <w:marTop w:val="0"/>
      <w:marBottom w:val="0"/>
      <w:divBdr>
        <w:top w:val="none" w:sz="0" w:space="0" w:color="auto"/>
        <w:left w:val="none" w:sz="0" w:space="0" w:color="auto"/>
        <w:bottom w:val="none" w:sz="0" w:space="0" w:color="auto"/>
        <w:right w:val="none" w:sz="0" w:space="0" w:color="auto"/>
      </w:divBdr>
    </w:div>
    <w:div w:id="219481952">
      <w:bodyDiv w:val="1"/>
      <w:marLeft w:val="0"/>
      <w:marRight w:val="0"/>
      <w:marTop w:val="0"/>
      <w:marBottom w:val="0"/>
      <w:divBdr>
        <w:top w:val="none" w:sz="0" w:space="0" w:color="auto"/>
        <w:left w:val="none" w:sz="0" w:space="0" w:color="auto"/>
        <w:bottom w:val="none" w:sz="0" w:space="0" w:color="auto"/>
        <w:right w:val="none" w:sz="0" w:space="0" w:color="auto"/>
      </w:divBdr>
    </w:div>
    <w:div w:id="222374259">
      <w:bodyDiv w:val="1"/>
      <w:marLeft w:val="0"/>
      <w:marRight w:val="0"/>
      <w:marTop w:val="0"/>
      <w:marBottom w:val="0"/>
      <w:divBdr>
        <w:top w:val="none" w:sz="0" w:space="0" w:color="auto"/>
        <w:left w:val="none" w:sz="0" w:space="0" w:color="auto"/>
        <w:bottom w:val="none" w:sz="0" w:space="0" w:color="auto"/>
        <w:right w:val="none" w:sz="0" w:space="0" w:color="auto"/>
      </w:divBdr>
    </w:div>
    <w:div w:id="223032277">
      <w:bodyDiv w:val="1"/>
      <w:marLeft w:val="0"/>
      <w:marRight w:val="0"/>
      <w:marTop w:val="0"/>
      <w:marBottom w:val="0"/>
      <w:divBdr>
        <w:top w:val="none" w:sz="0" w:space="0" w:color="auto"/>
        <w:left w:val="none" w:sz="0" w:space="0" w:color="auto"/>
        <w:bottom w:val="none" w:sz="0" w:space="0" w:color="auto"/>
        <w:right w:val="none" w:sz="0" w:space="0" w:color="auto"/>
      </w:divBdr>
    </w:div>
    <w:div w:id="224488883">
      <w:bodyDiv w:val="1"/>
      <w:marLeft w:val="0"/>
      <w:marRight w:val="0"/>
      <w:marTop w:val="0"/>
      <w:marBottom w:val="0"/>
      <w:divBdr>
        <w:top w:val="none" w:sz="0" w:space="0" w:color="auto"/>
        <w:left w:val="none" w:sz="0" w:space="0" w:color="auto"/>
        <w:bottom w:val="none" w:sz="0" w:space="0" w:color="auto"/>
        <w:right w:val="none" w:sz="0" w:space="0" w:color="auto"/>
      </w:divBdr>
    </w:div>
    <w:div w:id="226115464">
      <w:bodyDiv w:val="1"/>
      <w:marLeft w:val="0"/>
      <w:marRight w:val="0"/>
      <w:marTop w:val="0"/>
      <w:marBottom w:val="0"/>
      <w:divBdr>
        <w:top w:val="none" w:sz="0" w:space="0" w:color="auto"/>
        <w:left w:val="none" w:sz="0" w:space="0" w:color="auto"/>
        <w:bottom w:val="none" w:sz="0" w:space="0" w:color="auto"/>
        <w:right w:val="none" w:sz="0" w:space="0" w:color="auto"/>
      </w:divBdr>
    </w:div>
    <w:div w:id="230384777">
      <w:bodyDiv w:val="1"/>
      <w:marLeft w:val="0"/>
      <w:marRight w:val="0"/>
      <w:marTop w:val="0"/>
      <w:marBottom w:val="0"/>
      <w:divBdr>
        <w:top w:val="none" w:sz="0" w:space="0" w:color="auto"/>
        <w:left w:val="none" w:sz="0" w:space="0" w:color="auto"/>
        <w:bottom w:val="none" w:sz="0" w:space="0" w:color="auto"/>
        <w:right w:val="none" w:sz="0" w:space="0" w:color="auto"/>
      </w:divBdr>
    </w:div>
    <w:div w:id="232474525">
      <w:bodyDiv w:val="1"/>
      <w:marLeft w:val="0"/>
      <w:marRight w:val="0"/>
      <w:marTop w:val="0"/>
      <w:marBottom w:val="0"/>
      <w:divBdr>
        <w:top w:val="none" w:sz="0" w:space="0" w:color="auto"/>
        <w:left w:val="none" w:sz="0" w:space="0" w:color="auto"/>
        <w:bottom w:val="none" w:sz="0" w:space="0" w:color="auto"/>
        <w:right w:val="none" w:sz="0" w:space="0" w:color="auto"/>
      </w:divBdr>
    </w:div>
    <w:div w:id="233783534">
      <w:bodyDiv w:val="1"/>
      <w:marLeft w:val="0"/>
      <w:marRight w:val="0"/>
      <w:marTop w:val="0"/>
      <w:marBottom w:val="0"/>
      <w:divBdr>
        <w:top w:val="none" w:sz="0" w:space="0" w:color="auto"/>
        <w:left w:val="none" w:sz="0" w:space="0" w:color="auto"/>
        <w:bottom w:val="none" w:sz="0" w:space="0" w:color="auto"/>
        <w:right w:val="none" w:sz="0" w:space="0" w:color="auto"/>
      </w:divBdr>
    </w:div>
    <w:div w:id="236523197">
      <w:bodyDiv w:val="1"/>
      <w:marLeft w:val="0"/>
      <w:marRight w:val="0"/>
      <w:marTop w:val="0"/>
      <w:marBottom w:val="0"/>
      <w:divBdr>
        <w:top w:val="none" w:sz="0" w:space="0" w:color="auto"/>
        <w:left w:val="none" w:sz="0" w:space="0" w:color="auto"/>
        <w:bottom w:val="none" w:sz="0" w:space="0" w:color="auto"/>
        <w:right w:val="none" w:sz="0" w:space="0" w:color="auto"/>
      </w:divBdr>
    </w:div>
    <w:div w:id="238903903">
      <w:bodyDiv w:val="1"/>
      <w:marLeft w:val="0"/>
      <w:marRight w:val="0"/>
      <w:marTop w:val="0"/>
      <w:marBottom w:val="0"/>
      <w:divBdr>
        <w:top w:val="none" w:sz="0" w:space="0" w:color="auto"/>
        <w:left w:val="none" w:sz="0" w:space="0" w:color="auto"/>
        <w:bottom w:val="none" w:sz="0" w:space="0" w:color="auto"/>
        <w:right w:val="none" w:sz="0" w:space="0" w:color="auto"/>
      </w:divBdr>
    </w:div>
    <w:div w:id="239020394">
      <w:bodyDiv w:val="1"/>
      <w:marLeft w:val="0"/>
      <w:marRight w:val="0"/>
      <w:marTop w:val="0"/>
      <w:marBottom w:val="0"/>
      <w:divBdr>
        <w:top w:val="none" w:sz="0" w:space="0" w:color="auto"/>
        <w:left w:val="none" w:sz="0" w:space="0" w:color="auto"/>
        <w:bottom w:val="none" w:sz="0" w:space="0" w:color="auto"/>
        <w:right w:val="none" w:sz="0" w:space="0" w:color="auto"/>
      </w:divBdr>
    </w:div>
    <w:div w:id="239798263">
      <w:bodyDiv w:val="1"/>
      <w:marLeft w:val="0"/>
      <w:marRight w:val="0"/>
      <w:marTop w:val="0"/>
      <w:marBottom w:val="0"/>
      <w:divBdr>
        <w:top w:val="none" w:sz="0" w:space="0" w:color="auto"/>
        <w:left w:val="none" w:sz="0" w:space="0" w:color="auto"/>
        <w:bottom w:val="none" w:sz="0" w:space="0" w:color="auto"/>
        <w:right w:val="none" w:sz="0" w:space="0" w:color="auto"/>
      </w:divBdr>
    </w:div>
    <w:div w:id="242640915">
      <w:bodyDiv w:val="1"/>
      <w:marLeft w:val="0"/>
      <w:marRight w:val="0"/>
      <w:marTop w:val="0"/>
      <w:marBottom w:val="0"/>
      <w:divBdr>
        <w:top w:val="none" w:sz="0" w:space="0" w:color="auto"/>
        <w:left w:val="none" w:sz="0" w:space="0" w:color="auto"/>
        <w:bottom w:val="none" w:sz="0" w:space="0" w:color="auto"/>
        <w:right w:val="none" w:sz="0" w:space="0" w:color="auto"/>
      </w:divBdr>
    </w:div>
    <w:div w:id="252402122">
      <w:bodyDiv w:val="1"/>
      <w:marLeft w:val="0"/>
      <w:marRight w:val="0"/>
      <w:marTop w:val="0"/>
      <w:marBottom w:val="0"/>
      <w:divBdr>
        <w:top w:val="none" w:sz="0" w:space="0" w:color="auto"/>
        <w:left w:val="none" w:sz="0" w:space="0" w:color="auto"/>
        <w:bottom w:val="none" w:sz="0" w:space="0" w:color="auto"/>
        <w:right w:val="none" w:sz="0" w:space="0" w:color="auto"/>
      </w:divBdr>
    </w:div>
    <w:div w:id="255751060">
      <w:bodyDiv w:val="1"/>
      <w:marLeft w:val="0"/>
      <w:marRight w:val="0"/>
      <w:marTop w:val="0"/>
      <w:marBottom w:val="0"/>
      <w:divBdr>
        <w:top w:val="none" w:sz="0" w:space="0" w:color="auto"/>
        <w:left w:val="none" w:sz="0" w:space="0" w:color="auto"/>
        <w:bottom w:val="none" w:sz="0" w:space="0" w:color="auto"/>
        <w:right w:val="none" w:sz="0" w:space="0" w:color="auto"/>
      </w:divBdr>
    </w:div>
    <w:div w:id="258489034">
      <w:bodyDiv w:val="1"/>
      <w:marLeft w:val="0"/>
      <w:marRight w:val="0"/>
      <w:marTop w:val="0"/>
      <w:marBottom w:val="0"/>
      <w:divBdr>
        <w:top w:val="none" w:sz="0" w:space="0" w:color="auto"/>
        <w:left w:val="none" w:sz="0" w:space="0" w:color="auto"/>
        <w:bottom w:val="none" w:sz="0" w:space="0" w:color="auto"/>
        <w:right w:val="none" w:sz="0" w:space="0" w:color="auto"/>
      </w:divBdr>
    </w:div>
    <w:div w:id="271669515">
      <w:bodyDiv w:val="1"/>
      <w:marLeft w:val="0"/>
      <w:marRight w:val="0"/>
      <w:marTop w:val="0"/>
      <w:marBottom w:val="0"/>
      <w:divBdr>
        <w:top w:val="none" w:sz="0" w:space="0" w:color="auto"/>
        <w:left w:val="none" w:sz="0" w:space="0" w:color="auto"/>
        <w:bottom w:val="none" w:sz="0" w:space="0" w:color="auto"/>
        <w:right w:val="none" w:sz="0" w:space="0" w:color="auto"/>
      </w:divBdr>
    </w:div>
    <w:div w:id="272590657">
      <w:bodyDiv w:val="1"/>
      <w:marLeft w:val="0"/>
      <w:marRight w:val="0"/>
      <w:marTop w:val="0"/>
      <w:marBottom w:val="0"/>
      <w:divBdr>
        <w:top w:val="none" w:sz="0" w:space="0" w:color="auto"/>
        <w:left w:val="none" w:sz="0" w:space="0" w:color="auto"/>
        <w:bottom w:val="none" w:sz="0" w:space="0" w:color="auto"/>
        <w:right w:val="none" w:sz="0" w:space="0" w:color="auto"/>
      </w:divBdr>
    </w:div>
    <w:div w:id="273290973">
      <w:bodyDiv w:val="1"/>
      <w:marLeft w:val="0"/>
      <w:marRight w:val="0"/>
      <w:marTop w:val="0"/>
      <w:marBottom w:val="0"/>
      <w:divBdr>
        <w:top w:val="none" w:sz="0" w:space="0" w:color="auto"/>
        <w:left w:val="none" w:sz="0" w:space="0" w:color="auto"/>
        <w:bottom w:val="none" w:sz="0" w:space="0" w:color="auto"/>
        <w:right w:val="none" w:sz="0" w:space="0" w:color="auto"/>
      </w:divBdr>
    </w:div>
    <w:div w:id="278684581">
      <w:bodyDiv w:val="1"/>
      <w:marLeft w:val="0"/>
      <w:marRight w:val="0"/>
      <w:marTop w:val="0"/>
      <w:marBottom w:val="0"/>
      <w:divBdr>
        <w:top w:val="none" w:sz="0" w:space="0" w:color="auto"/>
        <w:left w:val="none" w:sz="0" w:space="0" w:color="auto"/>
        <w:bottom w:val="none" w:sz="0" w:space="0" w:color="auto"/>
        <w:right w:val="none" w:sz="0" w:space="0" w:color="auto"/>
      </w:divBdr>
    </w:div>
    <w:div w:id="279344188">
      <w:bodyDiv w:val="1"/>
      <w:marLeft w:val="0"/>
      <w:marRight w:val="0"/>
      <w:marTop w:val="0"/>
      <w:marBottom w:val="0"/>
      <w:divBdr>
        <w:top w:val="none" w:sz="0" w:space="0" w:color="auto"/>
        <w:left w:val="none" w:sz="0" w:space="0" w:color="auto"/>
        <w:bottom w:val="none" w:sz="0" w:space="0" w:color="auto"/>
        <w:right w:val="none" w:sz="0" w:space="0" w:color="auto"/>
      </w:divBdr>
    </w:div>
    <w:div w:id="282227098">
      <w:bodyDiv w:val="1"/>
      <w:marLeft w:val="0"/>
      <w:marRight w:val="0"/>
      <w:marTop w:val="0"/>
      <w:marBottom w:val="0"/>
      <w:divBdr>
        <w:top w:val="none" w:sz="0" w:space="0" w:color="auto"/>
        <w:left w:val="none" w:sz="0" w:space="0" w:color="auto"/>
        <w:bottom w:val="none" w:sz="0" w:space="0" w:color="auto"/>
        <w:right w:val="none" w:sz="0" w:space="0" w:color="auto"/>
      </w:divBdr>
    </w:div>
    <w:div w:id="285235812">
      <w:bodyDiv w:val="1"/>
      <w:marLeft w:val="0"/>
      <w:marRight w:val="0"/>
      <w:marTop w:val="0"/>
      <w:marBottom w:val="0"/>
      <w:divBdr>
        <w:top w:val="none" w:sz="0" w:space="0" w:color="auto"/>
        <w:left w:val="none" w:sz="0" w:space="0" w:color="auto"/>
        <w:bottom w:val="none" w:sz="0" w:space="0" w:color="auto"/>
        <w:right w:val="none" w:sz="0" w:space="0" w:color="auto"/>
      </w:divBdr>
    </w:div>
    <w:div w:id="286736979">
      <w:bodyDiv w:val="1"/>
      <w:marLeft w:val="0"/>
      <w:marRight w:val="0"/>
      <w:marTop w:val="0"/>
      <w:marBottom w:val="0"/>
      <w:divBdr>
        <w:top w:val="none" w:sz="0" w:space="0" w:color="auto"/>
        <w:left w:val="none" w:sz="0" w:space="0" w:color="auto"/>
        <w:bottom w:val="none" w:sz="0" w:space="0" w:color="auto"/>
        <w:right w:val="none" w:sz="0" w:space="0" w:color="auto"/>
      </w:divBdr>
    </w:div>
    <w:div w:id="289745068">
      <w:bodyDiv w:val="1"/>
      <w:marLeft w:val="0"/>
      <w:marRight w:val="0"/>
      <w:marTop w:val="0"/>
      <w:marBottom w:val="0"/>
      <w:divBdr>
        <w:top w:val="none" w:sz="0" w:space="0" w:color="auto"/>
        <w:left w:val="none" w:sz="0" w:space="0" w:color="auto"/>
        <w:bottom w:val="none" w:sz="0" w:space="0" w:color="auto"/>
        <w:right w:val="none" w:sz="0" w:space="0" w:color="auto"/>
      </w:divBdr>
    </w:div>
    <w:div w:id="293871472">
      <w:bodyDiv w:val="1"/>
      <w:marLeft w:val="0"/>
      <w:marRight w:val="0"/>
      <w:marTop w:val="0"/>
      <w:marBottom w:val="0"/>
      <w:divBdr>
        <w:top w:val="none" w:sz="0" w:space="0" w:color="auto"/>
        <w:left w:val="none" w:sz="0" w:space="0" w:color="auto"/>
        <w:bottom w:val="none" w:sz="0" w:space="0" w:color="auto"/>
        <w:right w:val="none" w:sz="0" w:space="0" w:color="auto"/>
      </w:divBdr>
    </w:div>
    <w:div w:id="293872224">
      <w:bodyDiv w:val="1"/>
      <w:marLeft w:val="0"/>
      <w:marRight w:val="0"/>
      <w:marTop w:val="0"/>
      <w:marBottom w:val="0"/>
      <w:divBdr>
        <w:top w:val="none" w:sz="0" w:space="0" w:color="auto"/>
        <w:left w:val="none" w:sz="0" w:space="0" w:color="auto"/>
        <w:bottom w:val="none" w:sz="0" w:space="0" w:color="auto"/>
        <w:right w:val="none" w:sz="0" w:space="0" w:color="auto"/>
      </w:divBdr>
    </w:div>
    <w:div w:id="295988963">
      <w:bodyDiv w:val="1"/>
      <w:marLeft w:val="0"/>
      <w:marRight w:val="0"/>
      <w:marTop w:val="0"/>
      <w:marBottom w:val="0"/>
      <w:divBdr>
        <w:top w:val="none" w:sz="0" w:space="0" w:color="auto"/>
        <w:left w:val="none" w:sz="0" w:space="0" w:color="auto"/>
        <w:bottom w:val="none" w:sz="0" w:space="0" w:color="auto"/>
        <w:right w:val="none" w:sz="0" w:space="0" w:color="auto"/>
      </w:divBdr>
    </w:div>
    <w:div w:id="299651957">
      <w:bodyDiv w:val="1"/>
      <w:marLeft w:val="0"/>
      <w:marRight w:val="0"/>
      <w:marTop w:val="0"/>
      <w:marBottom w:val="0"/>
      <w:divBdr>
        <w:top w:val="none" w:sz="0" w:space="0" w:color="auto"/>
        <w:left w:val="none" w:sz="0" w:space="0" w:color="auto"/>
        <w:bottom w:val="none" w:sz="0" w:space="0" w:color="auto"/>
        <w:right w:val="none" w:sz="0" w:space="0" w:color="auto"/>
      </w:divBdr>
    </w:div>
    <w:div w:id="301811667">
      <w:bodyDiv w:val="1"/>
      <w:marLeft w:val="0"/>
      <w:marRight w:val="0"/>
      <w:marTop w:val="0"/>
      <w:marBottom w:val="0"/>
      <w:divBdr>
        <w:top w:val="none" w:sz="0" w:space="0" w:color="auto"/>
        <w:left w:val="none" w:sz="0" w:space="0" w:color="auto"/>
        <w:bottom w:val="none" w:sz="0" w:space="0" w:color="auto"/>
        <w:right w:val="none" w:sz="0" w:space="0" w:color="auto"/>
      </w:divBdr>
    </w:div>
    <w:div w:id="303124404">
      <w:bodyDiv w:val="1"/>
      <w:marLeft w:val="0"/>
      <w:marRight w:val="0"/>
      <w:marTop w:val="0"/>
      <w:marBottom w:val="0"/>
      <w:divBdr>
        <w:top w:val="none" w:sz="0" w:space="0" w:color="auto"/>
        <w:left w:val="none" w:sz="0" w:space="0" w:color="auto"/>
        <w:bottom w:val="none" w:sz="0" w:space="0" w:color="auto"/>
        <w:right w:val="none" w:sz="0" w:space="0" w:color="auto"/>
      </w:divBdr>
    </w:div>
    <w:div w:id="303589451">
      <w:bodyDiv w:val="1"/>
      <w:marLeft w:val="0"/>
      <w:marRight w:val="0"/>
      <w:marTop w:val="0"/>
      <w:marBottom w:val="0"/>
      <w:divBdr>
        <w:top w:val="none" w:sz="0" w:space="0" w:color="auto"/>
        <w:left w:val="none" w:sz="0" w:space="0" w:color="auto"/>
        <w:bottom w:val="none" w:sz="0" w:space="0" w:color="auto"/>
        <w:right w:val="none" w:sz="0" w:space="0" w:color="auto"/>
      </w:divBdr>
    </w:div>
    <w:div w:id="303779116">
      <w:bodyDiv w:val="1"/>
      <w:marLeft w:val="0"/>
      <w:marRight w:val="0"/>
      <w:marTop w:val="0"/>
      <w:marBottom w:val="0"/>
      <w:divBdr>
        <w:top w:val="none" w:sz="0" w:space="0" w:color="auto"/>
        <w:left w:val="none" w:sz="0" w:space="0" w:color="auto"/>
        <w:bottom w:val="none" w:sz="0" w:space="0" w:color="auto"/>
        <w:right w:val="none" w:sz="0" w:space="0" w:color="auto"/>
      </w:divBdr>
    </w:div>
    <w:div w:id="306471317">
      <w:bodyDiv w:val="1"/>
      <w:marLeft w:val="0"/>
      <w:marRight w:val="0"/>
      <w:marTop w:val="0"/>
      <w:marBottom w:val="0"/>
      <w:divBdr>
        <w:top w:val="none" w:sz="0" w:space="0" w:color="auto"/>
        <w:left w:val="none" w:sz="0" w:space="0" w:color="auto"/>
        <w:bottom w:val="none" w:sz="0" w:space="0" w:color="auto"/>
        <w:right w:val="none" w:sz="0" w:space="0" w:color="auto"/>
      </w:divBdr>
    </w:div>
    <w:div w:id="309788896">
      <w:bodyDiv w:val="1"/>
      <w:marLeft w:val="0"/>
      <w:marRight w:val="0"/>
      <w:marTop w:val="0"/>
      <w:marBottom w:val="0"/>
      <w:divBdr>
        <w:top w:val="none" w:sz="0" w:space="0" w:color="auto"/>
        <w:left w:val="none" w:sz="0" w:space="0" w:color="auto"/>
        <w:bottom w:val="none" w:sz="0" w:space="0" w:color="auto"/>
        <w:right w:val="none" w:sz="0" w:space="0" w:color="auto"/>
      </w:divBdr>
    </w:div>
    <w:div w:id="314257727">
      <w:bodyDiv w:val="1"/>
      <w:marLeft w:val="0"/>
      <w:marRight w:val="0"/>
      <w:marTop w:val="0"/>
      <w:marBottom w:val="0"/>
      <w:divBdr>
        <w:top w:val="none" w:sz="0" w:space="0" w:color="auto"/>
        <w:left w:val="none" w:sz="0" w:space="0" w:color="auto"/>
        <w:bottom w:val="none" w:sz="0" w:space="0" w:color="auto"/>
        <w:right w:val="none" w:sz="0" w:space="0" w:color="auto"/>
      </w:divBdr>
    </w:div>
    <w:div w:id="314379843">
      <w:bodyDiv w:val="1"/>
      <w:marLeft w:val="0"/>
      <w:marRight w:val="0"/>
      <w:marTop w:val="0"/>
      <w:marBottom w:val="0"/>
      <w:divBdr>
        <w:top w:val="none" w:sz="0" w:space="0" w:color="auto"/>
        <w:left w:val="none" w:sz="0" w:space="0" w:color="auto"/>
        <w:bottom w:val="none" w:sz="0" w:space="0" w:color="auto"/>
        <w:right w:val="none" w:sz="0" w:space="0" w:color="auto"/>
      </w:divBdr>
    </w:div>
    <w:div w:id="314719725">
      <w:bodyDiv w:val="1"/>
      <w:marLeft w:val="0"/>
      <w:marRight w:val="0"/>
      <w:marTop w:val="0"/>
      <w:marBottom w:val="0"/>
      <w:divBdr>
        <w:top w:val="none" w:sz="0" w:space="0" w:color="auto"/>
        <w:left w:val="none" w:sz="0" w:space="0" w:color="auto"/>
        <w:bottom w:val="none" w:sz="0" w:space="0" w:color="auto"/>
        <w:right w:val="none" w:sz="0" w:space="0" w:color="auto"/>
      </w:divBdr>
    </w:div>
    <w:div w:id="316112760">
      <w:bodyDiv w:val="1"/>
      <w:marLeft w:val="0"/>
      <w:marRight w:val="0"/>
      <w:marTop w:val="0"/>
      <w:marBottom w:val="0"/>
      <w:divBdr>
        <w:top w:val="none" w:sz="0" w:space="0" w:color="auto"/>
        <w:left w:val="none" w:sz="0" w:space="0" w:color="auto"/>
        <w:bottom w:val="none" w:sz="0" w:space="0" w:color="auto"/>
        <w:right w:val="none" w:sz="0" w:space="0" w:color="auto"/>
      </w:divBdr>
    </w:div>
    <w:div w:id="318730873">
      <w:bodyDiv w:val="1"/>
      <w:marLeft w:val="0"/>
      <w:marRight w:val="0"/>
      <w:marTop w:val="0"/>
      <w:marBottom w:val="0"/>
      <w:divBdr>
        <w:top w:val="none" w:sz="0" w:space="0" w:color="auto"/>
        <w:left w:val="none" w:sz="0" w:space="0" w:color="auto"/>
        <w:bottom w:val="none" w:sz="0" w:space="0" w:color="auto"/>
        <w:right w:val="none" w:sz="0" w:space="0" w:color="auto"/>
      </w:divBdr>
    </w:div>
    <w:div w:id="318769494">
      <w:bodyDiv w:val="1"/>
      <w:marLeft w:val="0"/>
      <w:marRight w:val="0"/>
      <w:marTop w:val="0"/>
      <w:marBottom w:val="0"/>
      <w:divBdr>
        <w:top w:val="none" w:sz="0" w:space="0" w:color="auto"/>
        <w:left w:val="none" w:sz="0" w:space="0" w:color="auto"/>
        <w:bottom w:val="none" w:sz="0" w:space="0" w:color="auto"/>
        <w:right w:val="none" w:sz="0" w:space="0" w:color="auto"/>
      </w:divBdr>
    </w:div>
    <w:div w:id="323511044">
      <w:bodyDiv w:val="1"/>
      <w:marLeft w:val="0"/>
      <w:marRight w:val="0"/>
      <w:marTop w:val="0"/>
      <w:marBottom w:val="0"/>
      <w:divBdr>
        <w:top w:val="none" w:sz="0" w:space="0" w:color="auto"/>
        <w:left w:val="none" w:sz="0" w:space="0" w:color="auto"/>
        <w:bottom w:val="none" w:sz="0" w:space="0" w:color="auto"/>
        <w:right w:val="none" w:sz="0" w:space="0" w:color="auto"/>
      </w:divBdr>
    </w:div>
    <w:div w:id="324558350">
      <w:bodyDiv w:val="1"/>
      <w:marLeft w:val="0"/>
      <w:marRight w:val="0"/>
      <w:marTop w:val="0"/>
      <w:marBottom w:val="0"/>
      <w:divBdr>
        <w:top w:val="none" w:sz="0" w:space="0" w:color="auto"/>
        <w:left w:val="none" w:sz="0" w:space="0" w:color="auto"/>
        <w:bottom w:val="none" w:sz="0" w:space="0" w:color="auto"/>
        <w:right w:val="none" w:sz="0" w:space="0" w:color="auto"/>
      </w:divBdr>
    </w:div>
    <w:div w:id="328750474">
      <w:bodyDiv w:val="1"/>
      <w:marLeft w:val="0"/>
      <w:marRight w:val="0"/>
      <w:marTop w:val="0"/>
      <w:marBottom w:val="0"/>
      <w:divBdr>
        <w:top w:val="none" w:sz="0" w:space="0" w:color="auto"/>
        <w:left w:val="none" w:sz="0" w:space="0" w:color="auto"/>
        <w:bottom w:val="none" w:sz="0" w:space="0" w:color="auto"/>
        <w:right w:val="none" w:sz="0" w:space="0" w:color="auto"/>
      </w:divBdr>
    </w:div>
    <w:div w:id="334302856">
      <w:bodyDiv w:val="1"/>
      <w:marLeft w:val="0"/>
      <w:marRight w:val="0"/>
      <w:marTop w:val="0"/>
      <w:marBottom w:val="0"/>
      <w:divBdr>
        <w:top w:val="none" w:sz="0" w:space="0" w:color="auto"/>
        <w:left w:val="none" w:sz="0" w:space="0" w:color="auto"/>
        <w:bottom w:val="none" w:sz="0" w:space="0" w:color="auto"/>
        <w:right w:val="none" w:sz="0" w:space="0" w:color="auto"/>
      </w:divBdr>
    </w:div>
    <w:div w:id="336008346">
      <w:bodyDiv w:val="1"/>
      <w:marLeft w:val="0"/>
      <w:marRight w:val="0"/>
      <w:marTop w:val="0"/>
      <w:marBottom w:val="0"/>
      <w:divBdr>
        <w:top w:val="none" w:sz="0" w:space="0" w:color="auto"/>
        <w:left w:val="none" w:sz="0" w:space="0" w:color="auto"/>
        <w:bottom w:val="none" w:sz="0" w:space="0" w:color="auto"/>
        <w:right w:val="none" w:sz="0" w:space="0" w:color="auto"/>
      </w:divBdr>
    </w:div>
    <w:div w:id="337267650">
      <w:bodyDiv w:val="1"/>
      <w:marLeft w:val="0"/>
      <w:marRight w:val="0"/>
      <w:marTop w:val="0"/>
      <w:marBottom w:val="0"/>
      <w:divBdr>
        <w:top w:val="none" w:sz="0" w:space="0" w:color="auto"/>
        <w:left w:val="none" w:sz="0" w:space="0" w:color="auto"/>
        <w:bottom w:val="none" w:sz="0" w:space="0" w:color="auto"/>
        <w:right w:val="none" w:sz="0" w:space="0" w:color="auto"/>
      </w:divBdr>
    </w:div>
    <w:div w:id="338705263">
      <w:bodyDiv w:val="1"/>
      <w:marLeft w:val="0"/>
      <w:marRight w:val="0"/>
      <w:marTop w:val="0"/>
      <w:marBottom w:val="0"/>
      <w:divBdr>
        <w:top w:val="none" w:sz="0" w:space="0" w:color="auto"/>
        <w:left w:val="none" w:sz="0" w:space="0" w:color="auto"/>
        <w:bottom w:val="none" w:sz="0" w:space="0" w:color="auto"/>
        <w:right w:val="none" w:sz="0" w:space="0" w:color="auto"/>
      </w:divBdr>
    </w:div>
    <w:div w:id="341862196">
      <w:bodyDiv w:val="1"/>
      <w:marLeft w:val="0"/>
      <w:marRight w:val="0"/>
      <w:marTop w:val="0"/>
      <w:marBottom w:val="0"/>
      <w:divBdr>
        <w:top w:val="none" w:sz="0" w:space="0" w:color="auto"/>
        <w:left w:val="none" w:sz="0" w:space="0" w:color="auto"/>
        <w:bottom w:val="none" w:sz="0" w:space="0" w:color="auto"/>
        <w:right w:val="none" w:sz="0" w:space="0" w:color="auto"/>
      </w:divBdr>
    </w:div>
    <w:div w:id="345443049">
      <w:bodyDiv w:val="1"/>
      <w:marLeft w:val="0"/>
      <w:marRight w:val="0"/>
      <w:marTop w:val="0"/>
      <w:marBottom w:val="0"/>
      <w:divBdr>
        <w:top w:val="none" w:sz="0" w:space="0" w:color="auto"/>
        <w:left w:val="none" w:sz="0" w:space="0" w:color="auto"/>
        <w:bottom w:val="none" w:sz="0" w:space="0" w:color="auto"/>
        <w:right w:val="none" w:sz="0" w:space="0" w:color="auto"/>
      </w:divBdr>
    </w:div>
    <w:div w:id="348411078">
      <w:bodyDiv w:val="1"/>
      <w:marLeft w:val="0"/>
      <w:marRight w:val="0"/>
      <w:marTop w:val="0"/>
      <w:marBottom w:val="0"/>
      <w:divBdr>
        <w:top w:val="none" w:sz="0" w:space="0" w:color="auto"/>
        <w:left w:val="none" w:sz="0" w:space="0" w:color="auto"/>
        <w:bottom w:val="none" w:sz="0" w:space="0" w:color="auto"/>
        <w:right w:val="none" w:sz="0" w:space="0" w:color="auto"/>
      </w:divBdr>
    </w:div>
    <w:div w:id="353531133">
      <w:bodyDiv w:val="1"/>
      <w:marLeft w:val="0"/>
      <w:marRight w:val="0"/>
      <w:marTop w:val="0"/>
      <w:marBottom w:val="0"/>
      <w:divBdr>
        <w:top w:val="none" w:sz="0" w:space="0" w:color="auto"/>
        <w:left w:val="none" w:sz="0" w:space="0" w:color="auto"/>
        <w:bottom w:val="none" w:sz="0" w:space="0" w:color="auto"/>
        <w:right w:val="none" w:sz="0" w:space="0" w:color="auto"/>
      </w:divBdr>
    </w:div>
    <w:div w:id="356321213">
      <w:bodyDiv w:val="1"/>
      <w:marLeft w:val="0"/>
      <w:marRight w:val="0"/>
      <w:marTop w:val="0"/>
      <w:marBottom w:val="0"/>
      <w:divBdr>
        <w:top w:val="none" w:sz="0" w:space="0" w:color="auto"/>
        <w:left w:val="none" w:sz="0" w:space="0" w:color="auto"/>
        <w:bottom w:val="none" w:sz="0" w:space="0" w:color="auto"/>
        <w:right w:val="none" w:sz="0" w:space="0" w:color="auto"/>
      </w:divBdr>
    </w:div>
    <w:div w:id="362175148">
      <w:bodyDiv w:val="1"/>
      <w:marLeft w:val="0"/>
      <w:marRight w:val="0"/>
      <w:marTop w:val="0"/>
      <w:marBottom w:val="0"/>
      <w:divBdr>
        <w:top w:val="none" w:sz="0" w:space="0" w:color="auto"/>
        <w:left w:val="none" w:sz="0" w:space="0" w:color="auto"/>
        <w:bottom w:val="none" w:sz="0" w:space="0" w:color="auto"/>
        <w:right w:val="none" w:sz="0" w:space="0" w:color="auto"/>
      </w:divBdr>
    </w:div>
    <w:div w:id="362900659">
      <w:bodyDiv w:val="1"/>
      <w:marLeft w:val="0"/>
      <w:marRight w:val="0"/>
      <w:marTop w:val="0"/>
      <w:marBottom w:val="0"/>
      <w:divBdr>
        <w:top w:val="none" w:sz="0" w:space="0" w:color="auto"/>
        <w:left w:val="none" w:sz="0" w:space="0" w:color="auto"/>
        <w:bottom w:val="none" w:sz="0" w:space="0" w:color="auto"/>
        <w:right w:val="none" w:sz="0" w:space="0" w:color="auto"/>
      </w:divBdr>
    </w:div>
    <w:div w:id="365566654">
      <w:bodyDiv w:val="1"/>
      <w:marLeft w:val="0"/>
      <w:marRight w:val="0"/>
      <w:marTop w:val="0"/>
      <w:marBottom w:val="0"/>
      <w:divBdr>
        <w:top w:val="none" w:sz="0" w:space="0" w:color="auto"/>
        <w:left w:val="none" w:sz="0" w:space="0" w:color="auto"/>
        <w:bottom w:val="none" w:sz="0" w:space="0" w:color="auto"/>
        <w:right w:val="none" w:sz="0" w:space="0" w:color="auto"/>
      </w:divBdr>
    </w:div>
    <w:div w:id="374886834">
      <w:bodyDiv w:val="1"/>
      <w:marLeft w:val="0"/>
      <w:marRight w:val="0"/>
      <w:marTop w:val="0"/>
      <w:marBottom w:val="0"/>
      <w:divBdr>
        <w:top w:val="none" w:sz="0" w:space="0" w:color="auto"/>
        <w:left w:val="none" w:sz="0" w:space="0" w:color="auto"/>
        <w:bottom w:val="none" w:sz="0" w:space="0" w:color="auto"/>
        <w:right w:val="none" w:sz="0" w:space="0" w:color="auto"/>
      </w:divBdr>
    </w:div>
    <w:div w:id="375814478">
      <w:bodyDiv w:val="1"/>
      <w:marLeft w:val="0"/>
      <w:marRight w:val="0"/>
      <w:marTop w:val="0"/>
      <w:marBottom w:val="0"/>
      <w:divBdr>
        <w:top w:val="none" w:sz="0" w:space="0" w:color="auto"/>
        <w:left w:val="none" w:sz="0" w:space="0" w:color="auto"/>
        <w:bottom w:val="none" w:sz="0" w:space="0" w:color="auto"/>
        <w:right w:val="none" w:sz="0" w:space="0" w:color="auto"/>
      </w:divBdr>
    </w:div>
    <w:div w:id="378017150">
      <w:bodyDiv w:val="1"/>
      <w:marLeft w:val="0"/>
      <w:marRight w:val="0"/>
      <w:marTop w:val="0"/>
      <w:marBottom w:val="0"/>
      <w:divBdr>
        <w:top w:val="none" w:sz="0" w:space="0" w:color="auto"/>
        <w:left w:val="none" w:sz="0" w:space="0" w:color="auto"/>
        <w:bottom w:val="none" w:sz="0" w:space="0" w:color="auto"/>
        <w:right w:val="none" w:sz="0" w:space="0" w:color="auto"/>
      </w:divBdr>
    </w:div>
    <w:div w:id="378670250">
      <w:bodyDiv w:val="1"/>
      <w:marLeft w:val="0"/>
      <w:marRight w:val="0"/>
      <w:marTop w:val="0"/>
      <w:marBottom w:val="0"/>
      <w:divBdr>
        <w:top w:val="none" w:sz="0" w:space="0" w:color="auto"/>
        <w:left w:val="none" w:sz="0" w:space="0" w:color="auto"/>
        <w:bottom w:val="none" w:sz="0" w:space="0" w:color="auto"/>
        <w:right w:val="none" w:sz="0" w:space="0" w:color="auto"/>
      </w:divBdr>
    </w:div>
    <w:div w:id="382170706">
      <w:bodyDiv w:val="1"/>
      <w:marLeft w:val="0"/>
      <w:marRight w:val="0"/>
      <w:marTop w:val="0"/>
      <w:marBottom w:val="0"/>
      <w:divBdr>
        <w:top w:val="none" w:sz="0" w:space="0" w:color="auto"/>
        <w:left w:val="none" w:sz="0" w:space="0" w:color="auto"/>
        <w:bottom w:val="none" w:sz="0" w:space="0" w:color="auto"/>
        <w:right w:val="none" w:sz="0" w:space="0" w:color="auto"/>
      </w:divBdr>
    </w:div>
    <w:div w:id="387384933">
      <w:bodyDiv w:val="1"/>
      <w:marLeft w:val="0"/>
      <w:marRight w:val="0"/>
      <w:marTop w:val="0"/>
      <w:marBottom w:val="0"/>
      <w:divBdr>
        <w:top w:val="none" w:sz="0" w:space="0" w:color="auto"/>
        <w:left w:val="none" w:sz="0" w:space="0" w:color="auto"/>
        <w:bottom w:val="none" w:sz="0" w:space="0" w:color="auto"/>
        <w:right w:val="none" w:sz="0" w:space="0" w:color="auto"/>
      </w:divBdr>
    </w:div>
    <w:div w:id="388573211">
      <w:bodyDiv w:val="1"/>
      <w:marLeft w:val="0"/>
      <w:marRight w:val="0"/>
      <w:marTop w:val="0"/>
      <w:marBottom w:val="0"/>
      <w:divBdr>
        <w:top w:val="none" w:sz="0" w:space="0" w:color="auto"/>
        <w:left w:val="none" w:sz="0" w:space="0" w:color="auto"/>
        <w:bottom w:val="none" w:sz="0" w:space="0" w:color="auto"/>
        <w:right w:val="none" w:sz="0" w:space="0" w:color="auto"/>
      </w:divBdr>
    </w:div>
    <w:div w:id="389160735">
      <w:bodyDiv w:val="1"/>
      <w:marLeft w:val="0"/>
      <w:marRight w:val="0"/>
      <w:marTop w:val="0"/>
      <w:marBottom w:val="0"/>
      <w:divBdr>
        <w:top w:val="none" w:sz="0" w:space="0" w:color="auto"/>
        <w:left w:val="none" w:sz="0" w:space="0" w:color="auto"/>
        <w:bottom w:val="none" w:sz="0" w:space="0" w:color="auto"/>
        <w:right w:val="none" w:sz="0" w:space="0" w:color="auto"/>
      </w:divBdr>
    </w:div>
    <w:div w:id="392849911">
      <w:bodyDiv w:val="1"/>
      <w:marLeft w:val="0"/>
      <w:marRight w:val="0"/>
      <w:marTop w:val="0"/>
      <w:marBottom w:val="0"/>
      <w:divBdr>
        <w:top w:val="none" w:sz="0" w:space="0" w:color="auto"/>
        <w:left w:val="none" w:sz="0" w:space="0" w:color="auto"/>
        <w:bottom w:val="none" w:sz="0" w:space="0" w:color="auto"/>
        <w:right w:val="none" w:sz="0" w:space="0" w:color="auto"/>
      </w:divBdr>
    </w:div>
    <w:div w:id="393286222">
      <w:bodyDiv w:val="1"/>
      <w:marLeft w:val="0"/>
      <w:marRight w:val="0"/>
      <w:marTop w:val="0"/>
      <w:marBottom w:val="0"/>
      <w:divBdr>
        <w:top w:val="none" w:sz="0" w:space="0" w:color="auto"/>
        <w:left w:val="none" w:sz="0" w:space="0" w:color="auto"/>
        <w:bottom w:val="none" w:sz="0" w:space="0" w:color="auto"/>
        <w:right w:val="none" w:sz="0" w:space="0" w:color="auto"/>
      </w:divBdr>
    </w:div>
    <w:div w:id="397437866">
      <w:bodyDiv w:val="1"/>
      <w:marLeft w:val="0"/>
      <w:marRight w:val="0"/>
      <w:marTop w:val="0"/>
      <w:marBottom w:val="0"/>
      <w:divBdr>
        <w:top w:val="none" w:sz="0" w:space="0" w:color="auto"/>
        <w:left w:val="none" w:sz="0" w:space="0" w:color="auto"/>
        <w:bottom w:val="none" w:sz="0" w:space="0" w:color="auto"/>
        <w:right w:val="none" w:sz="0" w:space="0" w:color="auto"/>
      </w:divBdr>
    </w:div>
    <w:div w:id="398528404">
      <w:bodyDiv w:val="1"/>
      <w:marLeft w:val="0"/>
      <w:marRight w:val="0"/>
      <w:marTop w:val="0"/>
      <w:marBottom w:val="0"/>
      <w:divBdr>
        <w:top w:val="none" w:sz="0" w:space="0" w:color="auto"/>
        <w:left w:val="none" w:sz="0" w:space="0" w:color="auto"/>
        <w:bottom w:val="none" w:sz="0" w:space="0" w:color="auto"/>
        <w:right w:val="none" w:sz="0" w:space="0" w:color="auto"/>
      </w:divBdr>
    </w:div>
    <w:div w:id="399250545">
      <w:bodyDiv w:val="1"/>
      <w:marLeft w:val="0"/>
      <w:marRight w:val="0"/>
      <w:marTop w:val="0"/>
      <w:marBottom w:val="0"/>
      <w:divBdr>
        <w:top w:val="none" w:sz="0" w:space="0" w:color="auto"/>
        <w:left w:val="none" w:sz="0" w:space="0" w:color="auto"/>
        <w:bottom w:val="none" w:sz="0" w:space="0" w:color="auto"/>
        <w:right w:val="none" w:sz="0" w:space="0" w:color="auto"/>
      </w:divBdr>
    </w:div>
    <w:div w:id="404642834">
      <w:bodyDiv w:val="1"/>
      <w:marLeft w:val="0"/>
      <w:marRight w:val="0"/>
      <w:marTop w:val="0"/>
      <w:marBottom w:val="0"/>
      <w:divBdr>
        <w:top w:val="none" w:sz="0" w:space="0" w:color="auto"/>
        <w:left w:val="none" w:sz="0" w:space="0" w:color="auto"/>
        <w:bottom w:val="none" w:sz="0" w:space="0" w:color="auto"/>
        <w:right w:val="none" w:sz="0" w:space="0" w:color="auto"/>
      </w:divBdr>
    </w:div>
    <w:div w:id="405306568">
      <w:bodyDiv w:val="1"/>
      <w:marLeft w:val="0"/>
      <w:marRight w:val="0"/>
      <w:marTop w:val="0"/>
      <w:marBottom w:val="0"/>
      <w:divBdr>
        <w:top w:val="none" w:sz="0" w:space="0" w:color="auto"/>
        <w:left w:val="none" w:sz="0" w:space="0" w:color="auto"/>
        <w:bottom w:val="none" w:sz="0" w:space="0" w:color="auto"/>
        <w:right w:val="none" w:sz="0" w:space="0" w:color="auto"/>
      </w:divBdr>
    </w:div>
    <w:div w:id="406071693">
      <w:bodyDiv w:val="1"/>
      <w:marLeft w:val="0"/>
      <w:marRight w:val="0"/>
      <w:marTop w:val="0"/>
      <w:marBottom w:val="0"/>
      <w:divBdr>
        <w:top w:val="none" w:sz="0" w:space="0" w:color="auto"/>
        <w:left w:val="none" w:sz="0" w:space="0" w:color="auto"/>
        <w:bottom w:val="none" w:sz="0" w:space="0" w:color="auto"/>
        <w:right w:val="none" w:sz="0" w:space="0" w:color="auto"/>
      </w:divBdr>
    </w:div>
    <w:div w:id="414326117">
      <w:bodyDiv w:val="1"/>
      <w:marLeft w:val="0"/>
      <w:marRight w:val="0"/>
      <w:marTop w:val="0"/>
      <w:marBottom w:val="0"/>
      <w:divBdr>
        <w:top w:val="none" w:sz="0" w:space="0" w:color="auto"/>
        <w:left w:val="none" w:sz="0" w:space="0" w:color="auto"/>
        <w:bottom w:val="none" w:sz="0" w:space="0" w:color="auto"/>
        <w:right w:val="none" w:sz="0" w:space="0" w:color="auto"/>
      </w:divBdr>
    </w:div>
    <w:div w:id="414976594">
      <w:bodyDiv w:val="1"/>
      <w:marLeft w:val="0"/>
      <w:marRight w:val="0"/>
      <w:marTop w:val="0"/>
      <w:marBottom w:val="0"/>
      <w:divBdr>
        <w:top w:val="none" w:sz="0" w:space="0" w:color="auto"/>
        <w:left w:val="none" w:sz="0" w:space="0" w:color="auto"/>
        <w:bottom w:val="none" w:sz="0" w:space="0" w:color="auto"/>
        <w:right w:val="none" w:sz="0" w:space="0" w:color="auto"/>
      </w:divBdr>
    </w:div>
    <w:div w:id="415396930">
      <w:bodyDiv w:val="1"/>
      <w:marLeft w:val="0"/>
      <w:marRight w:val="0"/>
      <w:marTop w:val="0"/>
      <w:marBottom w:val="0"/>
      <w:divBdr>
        <w:top w:val="none" w:sz="0" w:space="0" w:color="auto"/>
        <w:left w:val="none" w:sz="0" w:space="0" w:color="auto"/>
        <w:bottom w:val="none" w:sz="0" w:space="0" w:color="auto"/>
        <w:right w:val="none" w:sz="0" w:space="0" w:color="auto"/>
      </w:divBdr>
    </w:div>
    <w:div w:id="418716544">
      <w:bodyDiv w:val="1"/>
      <w:marLeft w:val="0"/>
      <w:marRight w:val="0"/>
      <w:marTop w:val="0"/>
      <w:marBottom w:val="0"/>
      <w:divBdr>
        <w:top w:val="none" w:sz="0" w:space="0" w:color="auto"/>
        <w:left w:val="none" w:sz="0" w:space="0" w:color="auto"/>
        <w:bottom w:val="none" w:sz="0" w:space="0" w:color="auto"/>
        <w:right w:val="none" w:sz="0" w:space="0" w:color="auto"/>
      </w:divBdr>
    </w:div>
    <w:div w:id="420879074">
      <w:bodyDiv w:val="1"/>
      <w:marLeft w:val="0"/>
      <w:marRight w:val="0"/>
      <w:marTop w:val="0"/>
      <w:marBottom w:val="0"/>
      <w:divBdr>
        <w:top w:val="none" w:sz="0" w:space="0" w:color="auto"/>
        <w:left w:val="none" w:sz="0" w:space="0" w:color="auto"/>
        <w:bottom w:val="none" w:sz="0" w:space="0" w:color="auto"/>
        <w:right w:val="none" w:sz="0" w:space="0" w:color="auto"/>
      </w:divBdr>
    </w:div>
    <w:div w:id="431824190">
      <w:bodyDiv w:val="1"/>
      <w:marLeft w:val="0"/>
      <w:marRight w:val="0"/>
      <w:marTop w:val="0"/>
      <w:marBottom w:val="0"/>
      <w:divBdr>
        <w:top w:val="none" w:sz="0" w:space="0" w:color="auto"/>
        <w:left w:val="none" w:sz="0" w:space="0" w:color="auto"/>
        <w:bottom w:val="none" w:sz="0" w:space="0" w:color="auto"/>
        <w:right w:val="none" w:sz="0" w:space="0" w:color="auto"/>
      </w:divBdr>
    </w:div>
    <w:div w:id="432943876">
      <w:bodyDiv w:val="1"/>
      <w:marLeft w:val="0"/>
      <w:marRight w:val="0"/>
      <w:marTop w:val="0"/>
      <w:marBottom w:val="0"/>
      <w:divBdr>
        <w:top w:val="none" w:sz="0" w:space="0" w:color="auto"/>
        <w:left w:val="none" w:sz="0" w:space="0" w:color="auto"/>
        <w:bottom w:val="none" w:sz="0" w:space="0" w:color="auto"/>
        <w:right w:val="none" w:sz="0" w:space="0" w:color="auto"/>
      </w:divBdr>
    </w:div>
    <w:div w:id="436415074">
      <w:bodyDiv w:val="1"/>
      <w:marLeft w:val="0"/>
      <w:marRight w:val="0"/>
      <w:marTop w:val="0"/>
      <w:marBottom w:val="0"/>
      <w:divBdr>
        <w:top w:val="none" w:sz="0" w:space="0" w:color="auto"/>
        <w:left w:val="none" w:sz="0" w:space="0" w:color="auto"/>
        <w:bottom w:val="none" w:sz="0" w:space="0" w:color="auto"/>
        <w:right w:val="none" w:sz="0" w:space="0" w:color="auto"/>
      </w:divBdr>
    </w:div>
    <w:div w:id="436869762">
      <w:bodyDiv w:val="1"/>
      <w:marLeft w:val="0"/>
      <w:marRight w:val="0"/>
      <w:marTop w:val="0"/>
      <w:marBottom w:val="0"/>
      <w:divBdr>
        <w:top w:val="none" w:sz="0" w:space="0" w:color="auto"/>
        <w:left w:val="none" w:sz="0" w:space="0" w:color="auto"/>
        <w:bottom w:val="none" w:sz="0" w:space="0" w:color="auto"/>
        <w:right w:val="none" w:sz="0" w:space="0" w:color="auto"/>
      </w:divBdr>
    </w:div>
    <w:div w:id="437801218">
      <w:bodyDiv w:val="1"/>
      <w:marLeft w:val="0"/>
      <w:marRight w:val="0"/>
      <w:marTop w:val="0"/>
      <w:marBottom w:val="0"/>
      <w:divBdr>
        <w:top w:val="none" w:sz="0" w:space="0" w:color="auto"/>
        <w:left w:val="none" w:sz="0" w:space="0" w:color="auto"/>
        <w:bottom w:val="none" w:sz="0" w:space="0" w:color="auto"/>
        <w:right w:val="none" w:sz="0" w:space="0" w:color="auto"/>
      </w:divBdr>
    </w:div>
    <w:div w:id="439297960">
      <w:bodyDiv w:val="1"/>
      <w:marLeft w:val="0"/>
      <w:marRight w:val="0"/>
      <w:marTop w:val="0"/>
      <w:marBottom w:val="0"/>
      <w:divBdr>
        <w:top w:val="none" w:sz="0" w:space="0" w:color="auto"/>
        <w:left w:val="none" w:sz="0" w:space="0" w:color="auto"/>
        <w:bottom w:val="none" w:sz="0" w:space="0" w:color="auto"/>
        <w:right w:val="none" w:sz="0" w:space="0" w:color="auto"/>
      </w:divBdr>
    </w:div>
    <w:div w:id="441152567">
      <w:bodyDiv w:val="1"/>
      <w:marLeft w:val="0"/>
      <w:marRight w:val="0"/>
      <w:marTop w:val="0"/>
      <w:marBottom w:val="0"/>
      <w:divBdr>
        <w:top w:val="none" w:sz="0" w:space="0" w:color="auto"/>
        <w:left w:val="none" w:sz="0" w:space="0" w:color="auto"/>
        <w:bottom w:val="none" w:sz="0" w:space="0" w:color="auto"/>
        <w:right w:val="none" w:sz="0" w:space="0" w:color="auto"/>
      </w:divBdr>
    </w:div>
    <w:div w:id="456071942">
      <w:bodyDiv w:val="1"/>
      <w:marLeft w:val="0"/>
      <w:marRight w:val="0"/>
      <w:marTop w:val="0"/>
      <w:marBottom w:val="0"/>
      <w:divBdr>
        <w:top w:val="none" w:sz="0" w:space="0" w:color="auto"/>
        <w:left w:val="none" w:sz="0" w:space="0" w:color="auto"/>
        <w:bottom w:val="none" w:sz="0" w:space="0" w:color="auto"/>
        <w:right w:val="none" w:sz="0" w:space="0" w:color="auto"/>
      </w:divBdr>
    </w:div>
    <w:div w:id="460926294">
      <w:bodyDiv w:val="1"/>
      <w:marLeft w:val="0"/>
      <w:marRight w:val="0"/>
      <w:marTop w:val="0"/>
      <w:marBottom w:val="0"/>
      <w:divBdr>
        <w:top w:val="none" w:sz="0" w:space="0" w:color="auto"/>
        <w:left w:val="none" w:sz="0" w:space="0" w:color="auto"/>
        <w:bottom w:val="none" w:sz="0" w:space="0" w:color="auto"/>
        <w:right w:val="none" w:sz="0" w:space="0" w:color="auto"/>
      </w:divBdr>
    </w:div>
    <w:div w:id="465005607">
      <w:bodyDiv w:val="1"/>
      <w:marLeft w:val="0"/>
      <w:marRight w:val="0"/>
      <w:marTop w:val="0"/>
      <w:marBottom w:val="0"/>
      <w:divBdr>
        <w:top w:val="none" w:sz="0" w:space="0" w:color="auto"/>
        <w:left w:val="none" w:sz="0" w:space="0" w:color="auto"/>
        <w:bottom w:val="none" w:sz="0" w:space="0" w:color="auto"/>
        <w:right w:val="none" w:sz="0" w:space="0" w:color="auto"/>
      </w:divBdr>
    </w:div>
    <w:div w:id="466359689">
      <w:bodyDiv w:val="1"/>
      <w:marLeft w:val="0"/>
      <w:marRight w:val="0"/>
      <w:marTop w:val="0"/>
      <w:marBottom w:val="0"/>
      <w:divBdr>
        <w:top w:val="none" w:sz="0" w:space="0" w:color="auto"/>
        <w:left w:val="none" w:sz="0" w:space="0" w:color="auto"/>
        <w:bottom w:val="none" w:sz="0" w:space="0" w:color="auto"/>
        <w:right w:val="none" w:sz="0" w:space="0" w:color="auto"/>
      </w:divBdr>
    </w:div>
    <w:div w:id="466436487">
      <w:bodyDiv w:val="1"/>
      <w:marLeft w:val="0"/>
      <w:marRight w:val="0"/>
      <w:marTop w:val="0"/>
      <w:marBottom w:val="0"/>
      <w:divBdr>
        <w:top w:val="none" w:sz="0" w:space="0" w:color="auto"/>
        <w:left w:val="none" w:sz="0" w:space="0" w:color="auto"/>
        <w:bottom w:val="none" w:sz="0" w:space="0" w:color="auto"/>
        <w:right w:val="none" w:sz="0" w:space="0" w:color="auto"/>
      </w:divBdr>
    </w:div>
    <w:div w:id="469441210">
      <w:bodyDiv w:val="1"/>
      <w:marLeft w:val="0"/>
      <w:marRight w:val="0"/>
      <w:marTop w:val="0"/>
      <w:marBottom w:val="0"/>
      <w:divBdr>
        <w:top w:val="none" w:sz="0" w:space="0" w:color="auto"/>
        <w:left w:val="none" w:sz="0" w:space="0" w:color="auto"/>
        <w:bottom w:val="none" w:sz="0" w:space="0" w:color="auto"/>
        <w:right w:val="none" w:sz="0" w:space="0" w:color="auto"/>
      </w:divBdr>
    </w:div>
    <w:div w:id="471404575">
      <w:bodyDiv w:val="1"/>
      <w:marLeft w:val="0"/>
      <w:marRight w:val="0"/>
      <w:marTop w:val="0"/>
      <w:marBottom w:val="0"/>
      <w:divBdr>
        <w:top w:val="none" w:sz="0" w:space="0" w:color="auto"/>
        <w:left w:val="none" w:sz="0" w:space="0" w:color="auto"/>
        <w:bottom w:val="none" w:sz="0" w:space="0" w:color="auto"/>
        <w:right w:val="none" w:sz="0" w:space="0" w:color="auto"/>
      </w:divBdr>
    </w:div>
    <w:div w:id="475805756">
      <w:bodyDiv w:val="1"/>
      <w:marLeft w:val="0"/>
      <w:marRight w:val="0"/>
      <w:marTop w:val="0"/>
      <w:marBottom w:val="0"/>
      <w:divBdr>
        <w:top w:val="none" w:sz="0" w:space="0" w:color="auto"/>
        <w:left w:val="none" w:sz="0" w:space="0" w:color="auto"/>
        <w:bottom w:val="none" w:sz="0" w:space="0" w:color="auto"/>
        <w:right w:val="none" w:sz="0" w:space="0" w:color="auto"/>
      </w:divBdr>
    </w:div>
    <w:div w:id="476727529">
      <w:bodyDiv w:val="1"/>
      <w:marLeft w:val="0"/>
      <w:marRight w:val="0"/>
      <w:marTop w:val="0"/>
      <w:marBottom w:val="0"/>
      <w:divBdr>
        <w:top w:val="none" w:sz="0" w:space="0" w:color="auto"/>
        <w:left w:val="none" w:sz="0" w:space="0" w:color="auto"/>
        <w:bottom w:val="none" w:sz="0" w:space="0" w:color="auto"/>
        <w:right w:val="none" w:sz="0" w:space="0" w:color="auto"/>
      </w:divBdr>
    </w:div>
    <w:div w:id="479810872">
      <w:bodyDiv w:val="1"/>
      <w:marLeft w:val="0"/>
      <w:marRight w:val="0"/>
      <w:marTop w:val="0"/>
      <w:marBottom w:val="0"/>
      <w:divBdr>
        <w:top w:val="none" w:sz="0" w:space="0" w:color="auto"/>
        <w:left w:val="none" w:sz="0" w:space="0" w:color="auto"/>
        <w:bottom w:val="none" w:sz="0" w:space="0" w:color="auto"/>
        <w:right w:val="none" w:sz="0" w:space="0" w:color="auto"/>
      </w:divBdr>
    </w:div>
    <w:div w:id="481234987">
      <w:bodyDiv w:val="1"/>
      <w:marLeft w:val="0"/>
      <w:marRight w:val="0"/>
      <w:marTop w:val="0"/>
      <w:marBottom w:val="0"/>
      <w:divBdr>
        <w:top w:val="none" w:sz="0" w:space="0" w:color="auto"/>
        <w:left w:val="none" w:sz="0" w:space="0" w:color="auto"/>
        <w:bottom w:val="none" w:sz="0" w:space="0" w:color="auto"/>
        <w:right w:val="none" w:sz="0" w:space="0" w:color="auto"/>
      </w:divBdr>
    </w:div>
    <w:div w:id="483395991">
      <w:bodyDiv w:val="1"/>
      <w:marLeft w:val="0"/>
      <w:marRight w:val="0"/>
      <w:marTop w:val="0"/>
      <w:marBottom w:val="0"/>
      <w:divBdr>
        <w:top w:val="none" w:sz="0" w:space="0" w:color="auto"/>
        <w:left w:val="none" w:sz="0" w:space="0" w:color="auto"/>
        <w:bottom w:val="none" w:sz="0" w:space="0" w:color="auto"/>
        <w:right w:val="none" w:sz="0" w:space="0" w:color="auto"/>
      </w:divBdr>
    </w:div>
    <w:div w:id="489949953">
      <w:bodyDiv w:val="1"/>
      <w:marLeft w:val="0"/>
      <w:marRight w:val="0"/>
      <w:marTop w:val="0"/>
      <w:marBottom w:val="0"/>
      <w:divBdr>
        <w:top w:val="none" w:sz="0" w:space="0" w:color="auto"/>
        <w:left w:val="none" w:sz="0" w:space="0" w:color="auto"/>
        <w:bottom w:val="none" w:sz="0" w:space="0" w:color="auto"/>
        <w:right w:val="none" w:sz="0" w:space="0" w:color="auto"/>
      </w:divBdr>
    </w:div>
    <w:div w:id="491528583">
      <w:bodyDiv w:val="1"/>
      <w:marLeft w:val="0"/>
      <w:marRight w:val="0"/>
      <w:marTop w:val="0"/>
      <w:marBottom w:val="0"/>
      <w:divBdr>
        <w:top w:val="none" w:sz="0" w:space="0" w:color="auto"/>
        <w:left w:val="none" w:sz="0" w:space="0" w:color="auto"/>
        <w:bottom w:val="none" w:sz="0" w:space="0" w:color="auto"/>
        <w:right w:val="none" w:sz="0" w:space="0" w:color="auto"/>
      </w:divBdr>
    </w:div>
    <w:div w:id="496464355">
      <w:bodyDiv w:val="1"/>
      <w:marLeft w:val="0"/>
      <w:marRight w:val="0"/>
      <w:marTop w:val="0"/>
      <w:marBottom w:val="0"/>
      <w:divBdr>
        <w:top w:val="none" w:sz="0" w:space="0" w:color="auto"/>
        <w:left w:val="none" w:sz="0" w:space="0" w:color="auto"/>
        <w:bottom w:val="none" w:sz="0" w:space="0" w:color="auto"/>
        <w:right w:val="none" w:sz="0" w:space="0" w:color="auto"/>
      </w:divBdr>
    </w:div>
    <w:div w:id="497235044">
      <w:bodyDiv w:val="1"/>
      <w:marLeft w:val="0"/>
      <w:marRight w:val="0"/>
      <w:marTop w:val="0"/>
      <w:marBottom w:val="0"/>
      <w:divBdr>
        <w:top w:val="none" w:sz="0" w:space="0" w:color="auto"/>
        <w:left w:val="none" w:sz="0" w:space="0" w:color="auto"/>
        <w:bottom w:val="none" w:sz="0" w:space="0" w:color="auto"/>
        <w:right w:val="none" w:sz="0" w:space="0" w:color="auto"/>
      </w:divBdr>
    </w:div>
    <w:div w:id="500245815">
      <w:bodyDiv w:val="1"/>
      <w:marLeft w:val="0"/>
      <w:marRight w:val="0"/>
      <w:marTop w:val="0"/>
      <w:marBottom w:val="0"/>
      <w:divBdr>
        <w:top w:val="none" w:sz="0" w:space="0" w:color="auto"/>
        <w:left w:val="none" w:sz="0" w:space="0" w:color="auto"/>
        <w:bottom w:val="none" w:sz="0" w:space="0" w:color="auto"/>
        <w:right w:val="none" w:sz="0" w:space="0" w:color="auto"/>
      </w:divBdr>
    </w:div>
    <w:div w:id="502821243">
      <w:bodyDiv w:val="1"/>
      <w:marLeft w:val="0"/>
      <w:marRight w:val="0"/>
      <w:marTop w:val="0"/>
      <w:marBottom w:val="0"/>
      <w:divBdr>
        <w:top w:val="none" w:sz="0" w:space="0" w:color="auto"/>
        <w:left w:val="none" w:sz="0" w:space="0" w:color="auto"/>
        <w:bottom w:val="none" w:sz="0" w:space="0" w:color="auto"/>
        <w:right w:val="none" w:sz="0" w:space="0" w:color="auto"/>
      </w:divBdr>
    </w:div>
    <w:div w:id="502934353">
      <w:bodyDiv w:val="1"/>
      <w:marLeft w:val="0"/>
      <w:marRight w:val="0"/>
      <w:marTop w:val="0"/>
      <w:marBottom w:val="0"/>
      <w:divBdr>
        <w:top w:val="none" w:sz="0" w:space="0" w:color="auto"/>
        <w:left w:val="none" w:sz="0" w:space="0" w:color="auto"/>
        <w:bottom w:val="none" w:sz="0" w:space="0" w:color="auto"/>
        <w:right w:val="none" w:sz="0" w:space="0" w:color="auto"/>
      </w:divBdr>
    </w:div>
    <w:div w:id="507451877">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0293757">
      <w:bodyDiv w:val="1"/>
      <w:marLeft w:val="0"/>
      <w:marRight w:val="0"/>
      <w:marTop w:val="0"/>
      <w:marBottom w:val="0"/>
      <w:divBdr>
        <w:top w:val="none" w:sz="0" w:space="0" w:color="auto"/>
        <w:left w:val="none" w:sz="0" w:space="0" w:color="auto"/>
        <w:bottom w:val="none" w:sz="0" w:space="0" w:color="auto"/>
        <w:right w:val="none" w:sz="0" w:space="0" w:color="auto"/>
      </w:divBdr>
    </w:div>
    <w:div w:id="511146196">
      <w:bodyDiv w:val="1"/>
      <w:marLeft w:val="0"/>
      <w:marRight w:val="0"/>
      <w:marTop w:val="0"/>
      <w:marBottom w:val="0"/>
      <w:divBdr>
        <w:top w:val="none" w:sz="0" w:space="0" w:color="auto"/>
        <w:left w:val="none" w:sz="0" w:space="0" w:color="auto"/>
        <w:bottom w:val="none" w:sz="0" w:space="0" w:color="auto"/>
        <w:right w:val="none" w:sz="0" w:space="0" w:color="auto"/>
      </w:divBdr>
    </w:div>
    <w:div w:id="514997055">
      <w:bodyDiv w:val="1"/>
      <w:marLeft w:val="0"/>
      <w:marRight w:val="0"/>
      <w:marTop w:val="0"/>
      <w:marBottom w:val="0"/>
      <w:divBdr>
        <w:top w:val="none" w:sz="0" w:space="0" w:color="auto"/>
        <w:left w:val="none" w:sz="0" w:space="0" w:color="auto"/>
        <w:bottom w:val="none" w:sz="0" w:space="0" w:color="auto"/>
        <w:right w:val="none" w:sz="0" w:space="0" w:color="auto"/>
      </w:divBdr>
    </w:div>
    <w:div w:id="519972316">
      <w:bodyDiv w:val="1"/>
      <w:marLeft w:val="0"/>
      <w:marRight w:val="0"/>
      <w:marTop w:val="0"/>
      <w:marBottom w:val="0"/>
      <w:divBdr>
        <w:top w:val="none" w:sz="0" w:space="0" w:color="auto"/>
        <w:left w:val="none" w:sz="0" w:space="0" w:color="auto"/>
        <w:bottom w:val="none" w:sz="0" w:space="0" w:color="auto"/>
        <w:right w:val="none" w:sz="0" w:space="0" w:color="auto"/>
      </w:divBdr>
    </w:div>
    <w:div w:id="524096121">
      <w:bodyDiv w:val="1"/>
      <w:marLeft w:val="0"/>
      <w:marRight w:val="0"/>
      <w:marTop w:val="0"/>
      <w:marBottom w:val="0"/>
      <w:divBdr>
        <w:top w:val="none" w:sz="0" w:space="0" w:color="auto"/>
        <w:left w:val="none" w:sz="0" w:space="0" w:color="auto"/>
        <w:bottom w:val="none" w:sz="0" w:space="0" w:color="auto"/>
        <w:right w:val="none" w:sz="0" w:space="0" w:color="auto"/>
      </w:divBdr>
    </w:div>
    <w:div w:id="526522129">
      <w:bodyDiv w:val="1"/>
      <w:marLeft w:val="0"/>
      <w:marRight w:val="0"/>
      <w:marTop w:val="0"/>
      <w:marBottom w:val="0"/>
      <w:divBdr>
        <w:top w:val="none" w:sz="0" w:space="0" w:color="auto"/>
        <w:left w:val="none" w:sz="0" w:space="0" w:color="auto"/>
        <w:bottom w:val="none" w:sz="0" w:space="0" w:color="auto"/>
        <w:right w:val="none" w:sz="0" w:space="0" w:color="auto"/>
      </w:divBdr>
    </w:div>
    <w:div w:id="529026431">
      <w:bodyDiv w:val="1"/>
      <w:marLeft w:val="0"/>
      <w:marRight w:val="0"/>
      <w:marTop w:val="0"/>
      <w:marBottom w:val="0"/>
      <w:divBdr>
        <w:top w:val="none" w:sz="0" w:space="0" w:color="auto"/>
        <w:left w:val="none" w:sz="0" w:space="0" w:color="auto"/>
        <w:bottom w:val="none" w:sz="0" w:space="0" w:color="auto"/>
        <w:right w:val="none" w:sz="0" w:space="0" w:color="auto"/>
      </w:divBdr>
    </w:div>
    <w:div w:id="529873841">
      <w:bodyDiv w:val="1"/>
      <w:marLeft w:val="0"/>
      <w:marRight w:val="0"/>
      <w:marTop w:val="0"/>
      <w:marBottom w:val="0"/>
      <w:divBdr>
        <w:top w:val="none" w:sz="0" w:space="0" w:color="auto"/>
        <w:left w:val="none" w:sz="0" w:space="0" w:color="auto"/>
        <w:bottom w:val="none" w:sz="0" w:space="0" w:color="auto"/>
        <w:right w:val="none" w:sz="0" w:space="0" w:color="auto"/>
      </w:divBdr>
    </w:div>
    <w:div w:id="532183835">
      <w:bodyDiv w:val="1"/>
      <w:marLeft w:val="0"/>
      <w:marRight w:val="0"/>
      <w:marTop w:val="0"/>
      <w:marBottom w:val="0"/>
      <w:divBdr>
        <w:top w:val="none" w:sz="0" w:space="0" w:color="auto"/>
        <w:left w:val="none" w:sz="0" w:space="0" w:color="auto"/>
        <w:bottom w:val="none" w:sz="0" w:space="0" w:color="auto"/>
        <w:right w:val="none" w:sz="0" w:space="0" w:color="auto"/>
      </w:divBdr>
    </w:div>
    <w:div w:id="533884009">
      <w:bodyDiv w:val="1"/>
      <w:marLeft w:val="0"/>
      <w:marRight w:val="0"/>
      <w:marTop w:val="0"/>
      <w:marBottom w:val="0"/>
      <w:divBdr>
        <w:top w:val="none" w:sz="0" w:space="0" w:color="auto"/>
        <w:left w:val="none" w:sz="0" w:space="0" w:color="auto"/>
        <w:bottom w:val="none" w:sz="0" w:space="0" w:color="auto"/>
        <w:right w:val="none" w:sz="0" w:space="0" w:color="auto"/>
      </w:divBdr>
    </w:div>
    <w:div w:id="540481234">
      <w:bodyDiv w:val="1"/>
      <w:marLeft w:val="0"/>
      <w:marRight w:val="0"/>
      <w:marTop w:val="0"/>
      <w:marBottom w:val="0"/>
      <w:divBdr>
        <w:top w:val="none" w:sz="0" w:space="0" w:color="auto"/>
        <w:left w:val="none" w:sz="0" w:space="0" w:color="auto"/>
        <w:bottom w:val="none" w:sz="0" w:space="0" w:color="auto"/>
        <w:right w:val="none" w:sz="0" w:space="0" w:color="auto"/>
      </w:divBdr>
    </w:div>
    <w:div w:id="541140494">
      <w:bodyDiv w:val="1"/>
      <w:marLeft w:val="0"/>
      <w:marRight w:val="0"/>
      <w:marTop w:val="0"/>
      <w:marBottom w:val="0"/>
      <w:divBdr>
        <w:top w:val="none" w:sz="0" w:space="0" w:color="auto"/>
        <w:left w:val="none" w:sz="0" w:space="0" w:color="auto"/>
        <w:bottom w:val="none" w:sz="0" w:space="0" w:color="auto"/>
        <w:right w:val="none" w:sz="0" w:space="0" w:color="auto"/>
      </w:divBdr>
    </w:div>
    <w:div w:id="543492057">
      <w:bodyDiv w:val="1"/>
      <w:marLeft w:val="0"/>
      <w:marRight w:val="0"/>
      <w:marTop w:val="0"/>
      <w:marBottom w:val="0"/>
      <w:divBdr>
        <w:top w:val="none" w:sz="0" w:space="0" w:color="auto"/>
        <w:left w:val="none" w:sz="0" w:space="0" w:color="auto"/>
        <w:bottom w:val="none" w:sz="0" w:space="0" w:color="auto"/>
        <w:right w:val="none" w:sz="0" w:space="0" w:color="auto"/>
      </w:divBdr>
    </w:div>
    <w:div w:id="555968821">
      <w:bodyDiv w:val="1"/>
      <w:marLeft w:val="0"/>
      <w:marRight w:val="0"/>
      <w:marTop w:val="0"/>
      <w:marBottom w:val="0"/>
      <w:divBdr>
        <w:top w:val="none" w:sz="0" w:space="0" w:color="auto"/>
        <w:left w:val="none" w:sz="0" w:space="0" w:color="auto"/>
        <w:bottom w:val="none" w:sz="0" w:space="0" w:color="auto"/>
        <w:right w:val="none" w:sz="0" w:space="0" w:color="auto"/>
      </w:divBdr>
    </w:div>
    <w:div w:id="560749065">
      <w:bodyDiv w:val="1"/>
      <w:marLeft w:val="0"/>
      <w:marRight w:val="0"/>
      <w:marTop w:val="0"/>
      <w:marBottom w:val="0"/>
      <w:divBdr>
        <w:top w:val="none" w:sz="0" w:space="0" w:color="auto"/>
        <w:left w:val="none" w:sz="0" w:space="0" w:color="auto"/>
        <w:bottom w:val="none" w:sz="0" w:space="0" w:color="auto"/>
        <w:right w:val="none" w:sz="0" w:space="0" w:color="auto"/>
      </w:divBdr>
    </w:div>
    <w:div w:id="562717034">
      <w:bodyDiv w:val="1"/>
      <w:marLeft w:val="0"/>
      <w:marRight w:val="0"/>
      <w:marTop w:val="0"/>
      <w:marBottom w:val="0"/>
      <w:divBdr>
        <w:top w:val="none" w:sz="0" w:space="0" w:color="auto"/>
        <w:left w:val="none" w:sz="0" w:space="0" w:color="auto"/>
        <w:bottom w:val="none" w:sz="0" w:space="0" w:color="auto"/>
        <w:right w:val="none" w:sz="0" w:space="0" w:color="auto"/>
      </w:divBdr>
    </w:div>
    <w:div w:id="563758534">
      <w:bodyDiv w:val="1"/>
      <w:marLeft w:val="0"/>
      <w:marRight w:val="0"/>
      <w:marTop w:val="0"/>
      <w:marBottom w:val="0"/>
      <w:divBdr>
        <w:top w:val="none" w:sz="0" w:space="0" w:color="auto"/>
        <w:left w:val="none" w:sz="0" w:space="0" w:color="auto"/>
        <w:bottom w:val="none" w:sz="0" w:space="0" w:color="auto"/>
        <w:right w:val="none" w:sz="0" w:space="0" w:color="auto"/>
      </w:divBdr>
    </w:div>
    <w:div w:id="564070268">
      <w:bodyDiv w:val="1"/>
      <w:marLeft w:val="0"/>
      <w:marRight w:val="0"/>
      <w:marTop w:val="0"/>
      <w:marBottom w:val="0"/>
      <w:divBdr>
        <w:top w:val="none" w:sz="0" w:space="0" w:color="auto"/>
        <w:left w:val="none" w:sz="0" w:space="0" w:color="auto"/>
        <w:bottom w:val="none" w:sz="0" w:space="0" w:color="auto"/>
        <w:right w:val="none" w:sz="0" w:space="0" w:color="auto"/>
      </w:divBdr>
    </w:div>
    <w:div w:id="569729836">
      <w:bodyDiv w:val="1"/>
      <w:marLeft w:val="0"/>
      <w:marRight w:val="0"/>
      <w:marTop w:val="0"/>
      <w:marBottom w:val="0"/>
      <w:divBdr>
        <w:top w:val="none" w:sz="0" w:space="0" w:color="auto"/>
        <w:left w:val="none" w:sz="0" w:space="0" w:color="auto"/>
        <w:bottom w:val="none" w:sz="0" w:space="0" w:color="auto"/>
        <w:right w:val="none" w:sz="0" w:space="0" w:color="auto"/>
      </w:divBdr>
    </w:div>
    <w:div w:id="570434718">
      <w:bodyDiv w:val="1"/>
      <w:marLeft w:val="0"/>
      <w:marRight w:val="0"/>
      <w:marTop w:val="0"/>
      <w:marBottom w:val="0"/>
      <w:divBdr>
        <w:top w:val="none" w:sz="0" w:space="0" w:color="auto"/>
        <w:left w:val="none" w:sz="0" w:space="0" w:color="auto"/>
        <w:bottom w:val="none" w:sz="0" w:space="0" w:color="auto"/>
        <w:right w:val="none" w:sz="0" w:space="0" w:color="auto"/>
      </w:divBdr>
    </w:div>
    <w:div w:id="574776327">
      <w:bodyDiv w:val="1"/>
      <w:marLeft w:val="0"/>
      <w:marRight w:val="0"/>
      <w:marTop w:val="0"/>
      <w:marBottom w:val="0"/>
      <w:divBdr>
        <w:top w:val="none" w:sz="0" w:space="0" w:color="auto"/>
        <w:left w:val="none" w:sz="0" w:space="0" w:color="auto"/>
        <w:bottom w:val="none" w:sz="0" w:space="0" w:color="auto"/>
        <w:right w:val="none" w:sz="0" w:space="0" w:color="auto"/>
      </w:divBdr>
    </w:div>
    <w:div w:id="575553416">
      <w:bodyDiv w:val="1"/>
      <w:marLeft w:val="0"/>
      <w:marRight w:val="0"/>
      <w:marTop w:val="0"/>
      <w:marBottom w:val="0"/>
      <w:divBdr>
        <w:top w:val="none" w:sz="0" w:space="0" w:color="auto"/>
        <w:left w:val="none" w:sz="0" w:space="0" w:color="auto"/>
        <w:bottom w:val="none" w:sz="0" w:space="0" w:color="auto"/>
        <w:right w:val="none" w:sz="0" w:space="0" w:color="auto"/>
      </w:divBdr>
    </w:div>
    <w:div w:id="578248931">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
    <w:div w:id="580677065">
      <w:bodyDiv w:val="1"/>
      <w:marLeft w:val="0"/>
      <w:marRight w:val="0"/>
      <w:marTop w:val="0"/>
      <w:marBottom w:val="0"/>
      <w:divBdr>
        <w:top w:val="none" w:sz="0" w:space="0" w:color="auto"/>
        <w:left w:val="none" w:sz="0" w:space="0" w:color="auto"/>
        <w:bottom w:val="none" w:sz="0" w:space="0" w:color="auto"/>
        <w:right w:val="none" w:sz="0" w:space="0" w:color="auto"/>
      </w:divBdr>
    </w:div>
    <w:div w:id="580798580">
      <w:bodyDiv w:val="1"/>
      <w:marLeft w:val="0"/>
      <w:marRight w:val="0"/>
      <w:marTop w:val="0"/>
      <w:marBottom w:val="0"/>
      <w:divBdr>
        <w:top w:val="none" w:sz="0" w:space="0" w:color="auto"/>
        <w:left w:val="none" w:sz="0" w:space="0" w:color="auto"/>
        <w:bottom w:val="none" w:sz="0" w:space="0" w:color="auto"/>
        <w:right w:val="none" w:sz="0" w:space="0" w:color="auto"/>
      </w:divBdr>
    </w:div>
    <w:div w:id="582420766">
      <w:bodyDiv w:val="1"/>
      <w:marLeft w:val="0"/>
      <w:marRight w:val="0"/>
      <w:marTop w:val="0"/>
      <w:marBottom w:val="0"/>
      <w:divBdr>
        <w:top w:val="none" w:sz="0" w:space="0" w:color="auto"/>
        <w:left w:val="none" w:sz="0" w:space="0" w:color="auto"/>
        <w:bottom w:val="none" w:sz="0" w:space="0" w:color="auto"/>
        <w:right w:val="none" w:sz="0" w:space="0" w:color="auto"/>
      </w:divBdr>
    </w:div>
    <w:div w:id="583414809">
      <w:bodyDiv w:val="1"/>
      <w:marLeft w:val="0"/>
      <w:marRight w:val="0"/>
      <w:marTop w:val="0"/>
      <w:marBottom w:val="0"/>
      <w:divBdr>
        <w:top w:val="none" w:sz="0" w:space="0" w:color="auto"/>
        <w:left w:val="none" w:sz="0" w:space="0" w:color="auto"/>
        <w:bottom w:val="none" w:sz="0" w:space="0" w:color="auto"/>
        <w:right w:val="none" w:sz="0" w:space="0" w:color="auto"/>
      </w:divBdr>
    </w:div>
    <w:div w:id="587888502">
      <w:bodyDiv w:val="1"/>
      <w:marLeft w:val="0"/>
      <w:marRight w:val="0"/>
      <w:marTop w:val="0"/>
      <w:marBottom w:val="0"/>
      <w:divBdr>
        <w:top w:val="none" w:sz="0" w:space="0" w:color="auto"/>
        <w:left w:val="none" w:sz="0" w:space="0" w:color="auto"/>
        <w:bottom w:val="none" w:sz="0" w:space="0" w:color="auto"/>
        <w:right w:val="none" w:sz="0" w:space="0" w:color="auto"/>
      </w:divBdr>
    </w:div>
    <w:div w:id="590049801">
      <w:bodyDiv w:val="1"/>
      <w:marLeft w:val="0"/>
      <w:marRight w:val="0"/>
      <w:marTop w:val="0"/>
      <w:marBottom w:val="0"/>
      <w:divBdr>
        <w:top w:val="none" w:sz="0" w:space="0" w:color="auto"/>
        <w:left w:val="none" w:sz="0" w:space="0" w:color="auto"/>
        <w:bottom w:val="none" w:sz="0" w:space="0" w:color="auto"/>
        <w:right w:val="none" w:sz="0" w:space="0" w:color="auto"/>
      </w:divBdr>
    </w:div>
    <w:div w:id="593394912">
      <w:bodyDiv w:val="1"/>
      <w:marLeft w:val="0"/>
      <w:marRight w:val="0"/>
      <w:marTop w:val="0"/>
      <w:marBottom w:val="0"/>
      <w:divBdr>
        <w:top w:val="none" w:sz="0" w:space="0" w:color="auto"/>
        <w:left w:val="none" w:sz="0" w:space="0" w:color="auto"/>
        <w:bottom w:val="none" w:sz="0" w:space="0" w:color="auto"/>
        <w:right w:val="none" w:sz="0" w:space="0" w:color="auto"/>
      </w:divBdr>
    </w:div>
    <w:div w:id="594246484">
      <w:bodyDiv w:val="1"/>
      <w:marLeft w:val="0"/>
      <w:marRight w:val="0"/>
      <w:marTop w:val="0"/>
      <w:marBottom w:val="0"/>
      <w:divBdr>
        <w:top w:val="none" w:sz="0" w:space="0" w:color="auto"/>
        <w:left w:val="none" w:sz="0" w:space="0" w:color="auto"/>
        <w:bottom w:val="none" w:sz="0" w:space="0" w:color="auto"/>
        <w:right w:val="none" w:sz="0" w:space="0" w:color="auto"/>
      </w:divBdr>
    </w:div>
    <w:div w:id="594632112">
      <w:bodyDiv w:val="1"/>
      <w:marLeft w:val="0"/>
      <w:marRight w:val="0"/>
      <w:marTop w:val="0"/>
      <w:marBottom w:val="0"/>
      <w:divBdr>
        <w:top w:val="none" w:sz="0" w:space="0" w:color="auto"/>
        <w:left w:val="none" w:sz="0" w:space="0" w:color="auto"/>
        <w:bottom w:val="none" w:sz="0" w:space="0" w:color="auto"/>
        <w:right w:val="none" w:sz="0" w:space="0" w:color="auto"/>
      </w:divBdr>
    </w:div>
    <w:div w:id="596015467">
      <w:bodyDiv w:val="1"/>
      <w:marLeft w:val="0"/>
      <w:marRight w:val="0"/>
      <w:marTop w:val="0"/>
      <w:marBottom w:val="0"/>
      <w:divBdr>
        <w:top w:val="none" w:sz="0" w:space="0" w:color="auto"/>
        <w:left w:val="none" w:sz="0" w:space="0" w:color="auto"/>
        <w:bottom w:val="none" w:sz="0" w:space="0" w:color="auto"/>
        <w:right w:val="none" w:sz="0" w:space="0" w:color="auto"/>
      </w:divBdr>
    </w:div>
    <w:div w:id="597255370">
      <w:bodyDiv w:val="1"/>
      <w:marLeft w:val="0"/>
      <w:marRight w:val="0"/>
      <w:marTop w:val="0"/>
      <w:marBottom w:val="0"/>
      <w:divBdr>
        <w:top w:val="none" w:sz="0" w:space="0" w:color="auto"/>
        <w:left w:val="none" w:sz="0" w:space="0" w:color="auto"/>
        <w:bottom w:val="none" w:sz="0" w:space="0" w:color="auto"/>
        <w:right w:val="none" w:sz="0" w:space="0" w:color="auto"/>
      </w:divBdr>
    </w:div>
    <w:div w:id="603152842">
      <w:bodyDiv w:val="1"/>
      <w:marLeft w:val="0"/>
      <w:marRight w:val="0"/>
      <w:marTop w:val="0"/>
      <w:marBottom w:val="0"/>
      <w:divBdr>
        <w:top w:val="none" w:sz="0" w:space="0" w:color="auto"/>
        <w:left w:val="none" w:sz="0" w:space="0" w:color="auto"/>
        <w:bottom w:val="none" w:sz="0" w:space="0" w:color="auto"/>
        <w:right w:val="none" w:sz="0" w:space="0" w:color="auto"/>
      </w:divBdr>
    </w:div>
    <w:div w:id="603457885">
      <w:bodyDiv w:val="1"/>
      <w:marLeft w:val="0"/>
      <w:marRight w:val="0"/>
      <w:marTop w:val="0"/>
      <w:marBottom w:val="0"/>
      <w:divBdr>
        <w:top w:val="none" w:sz="0" w:space="0" w:color="auto"/>
        <w:left w:val="none" w:sz="0" w:space="0" w:color="auto"/>
        <w:bottom w:val="none" w:sz="0" w:space="0" w:color="auto"/>
        <w:right w:val="none" w:sz="0" w:space="0" w:color="auto"/>
      </w:divBdr>
    </w:div>
    <w:div w:id="606618918">
      <w:bodyDiv w:val="1"/>
      <w:marLeft w:val="0"/>
      <w:marRight w:val="0"/>
      <w:marTop w:val="0"/>
      <w:marBottom w:val="0"/>
      <w:divBdr>
        <w:top w:val="none" w:sz="0" w:space="0" w:color="auto"/>
        <w:left w:val="none" w:sz="0" w:space="0" w:color="auto"/>
        <w:bottom w:val="none" w:sz="0" w:space="0" w:color="auto"/>
        <w:right w:val="none" w:sz="0" w:space="0" w:color="auto"/>
      </w:divBdr>
    </w:div>
    <w:div w:id="607389900">
      <w:bodyDiv w:val="1"/>
      <w:marLeft w:val="0"/>
      <w:marRight w:val="0"/>
      <w:marTop w:val="0"/>
      <w:marBottom w:val="0"/>
      <w:divBdr>
        <w:top w:val="none" w:sz="0" w:space="0" w:color="auto"/>
        <w:left w:val="none" w:sz="0" w:space="0" w:color="auto"/>
        <w:bottom w:val="none" w:sz="0" w:space="0" w:color="auto"/>
        <w:right w:val="none" w:sz="0" w:space="0" w:color="auto"/>
      </w:divBdr>
    </w:div>
    <w:div w:id="610825197">
      <w:bodyDiv w:val="1"/>
      <w:marLeft w:val="0"/>
      <w:marRight w:val="0"/>
      <w:marTop w:val="0"/>
      <w:marBottom w:val="0"/>
      <w:divBdr>
        <w:top w:val="none" w:sz="0" w:space="0" w:color="auto"/>
        <w:left w:val="none" w:sz="0" w:space="0" w:color="auto"/>
        <w:bottom w:val="none" w:sz="0" w:space="0" w:color="auto"/>
        <w:right w:val="none" w:sz="0" w:space="0" w:color="auto"/>
      </w:divBdr>
    </w:div>
    <w:div w:id="612131793">
      <w:bodyDiv w:val="1"/>
      <w:marLeft w:val="0"/>
      <w:marRight w:val="0"/>
      <w:marTop w:val="0"/>
      <w:marBottom w:val="0"/>
      <w:divBdr>
        <w:top w:val="none" w:sz="0" w:space="0" w:color="auto"/>
        <w:left w:val="none" w:sz="0" w:space="0" w:color="auto"/>
        <w:bottom w:val="none" w:sz="0" w:space="0" w:color="auto"/>
        <w:right w:val="none" w:sz="0" w:space="0" w:color="auto"/>
      </w:divBdr>
    </w:div>
    <w:div w:id="614291946">
      <w:bodyDiv w:val="1"/>
      <w:marLeft w:val="0"/>
      <w:marRight w:val="0"/>
      <w:marTop w:val="0"/>
      <w:marBottom w:val="0"/>
      <w:divBdr>
        <w:top w:val="none" w:sz="0" w:space="0" w:color="auto"/>
        <w:left w:val="none" w:sz="0" w:space="0" w:color="auto"/>
        <w:bottom w:val="none" w:sz="0" w:space="0" w:color="auto"/>
        <w:right w:val="none" w:sz="0" w:space="0" w:color="auto"/>
      </w:divBdr>
    </w:div>
    <w:div w:id="614531213">
      <w:bodyDiv w:val="1"/>
      <w:marLeft w:val="0"/>
      <w:marRight w:val="0"/>
      <w:marTop w:val="0"/>
      <w:marBottom w:val="0"/>
      <w:divBdr>
        <w:top w:val="none" w:sz="0" w:space="0" w:color="auto"/>
        <w:left w:val="none" w:sz="0" w:space="0" w:color="auto"/>
        <w:bottom w:val="none" w:sz="0" w:space="0" w:color="auto"/>
        <w:right w:val="none" w:sz="0" w:space="0" w:color="auto"/>
      </w:divBdr>
    </w:div>
    <w:div w:id="617954280">
      <w:bodyDiv w:val="1"/>
      <w:marLeft w:val="0"/>
      <w:marRight w:val="0"/>
      <w:marTop w:val="0"/>
      <w:marBottom w:val="0"/>
      <w:divBdr>
        <w:top w:val="none" w:sz="0" w:space="0" w:color="auto"/>
        <w:left w:val="none" w:sz="0" w:space="0" w:color="auto"/>
        <w:bottom w:val="none" w:sz="0" w:space="0" w:color="auto"/>
        <w:right w:val="none" w:sz="0" w:space="0" w:color="auto"/>
      </w:divBdr>
    </w:div>
    <w:div w:id="629630173">
      <w:bodyDiv w:val="1"/>
      <w:marLeft w:val="0"/>
      <w:marRight w:val="0"/>
      <w:marTop w:val="0"/>
      <w:marBottom w:val="0"/>
      <w:divBdr>
        <w:top w:val="none" w:sz="0" w:space="0" w:color="auto"/>
        <w:left w:val="none" w:sz="0" w:space="0" w:color="auto"/>
        <w:bottom w:val="none" w:sz="0" w:space="0" w:color="auto"/>
        <w:right w:val="none" w:sz="0" w:space="0" w:color="auto"/>
      </w:divBdr>
    </w:div>
    <w:div w:id="632247650">
      <w:bodyDiv w:val="1"/>
      <w:marLeft w:val="0"/>
      <w:marRight w:val="0"/>
      <w:marTop w:val="0"/>
      <w:marBottom w:val="0"/>
      <w:divBdr>
        <w:top w:val="none" w:sz="0" w:space="0" w:color="auto"/>
        <w:left w:val="none" w:sz="0" w:space="0" w:color="auto"/>
        <w:bottom w:val="none" w:sz="0" w:space="0" w:color="auto"/>
        <w:right w:val="none" w:sz="0" w:space="0" w:color="auto"/>
      </w:divBdr>
    </w:div>
    <w:div w:id="634869637">
      <w:bodyDiv w:val="1"/>
      <w:marLeft w:val="0"/>
      <w:marRight w:val="0"/>
      <w:marTop w:val="0"/>
      <w:marBottom w:val="0"/>
      <w:divBdr>
        <w:top w:val="none" w:sz="0" w:space="0" w:color="auto"/>
        <w:left w:val="none" w:sz="0" w:space="0" w:color="auto"/>
        <w:bottom w:val="none" w:sz="0" w:space="0" w:color="auto"/>
        <w:right w:val="none" w:sz="0" w:space="0" w:color="auto"/>
      </w:divBdr>
    </w:div>
    <w:div w:id="635113013">
      <w:bodyDiv w:val="1"/>
      <w:marLeft w:val="0"/>
      <w:marRight w:val="0"/>
      <w:marTop w:val="0"/>
      <w:marBottom w:val="0"/>
      <w:divBdr>
        <w:top w:val="none" w:sz="0" w:space="0" w:color="auto"/>
        <w:left w:val="none" w:sz="0" w:space="0" w:color="auto"/>
        <w:bottom w:val="none" w:sz="0" w:space="0" w:color="auto"/>
        <w:right w:val="none" w:sz="0" w:space="0" w:color="auto"/>
      </w:divBdr>
    </w:div>
    <w:div w:id="644313903">
      <w:bodyDiv w:val="1"/>
      <w:marLeft w:val="0"/>
      <w:marRight w:val="0"/>
      <w:marTop w:val="0"/>
      <w:marBottom w:val="0"/>
      <w:divBdr>
        <w:top w:val="none" w:sz="0" w:space="0" w:color="auto"/>
        <w:left w:val="none" w:sz="0" w:space="0" w:color="auto"/>
        <w:bottom w:val="none" w:sz="0" w:space="0" w:color="auto"/>
        <w:right w:val="none" w:sz="0" w:space="0" w:color="auto"/>
      </w:divBdr>
    </w:div>
    <w:div w:id="645934109">
      <w:bodyDiv w:val="1"/>
      <w:marLeft w:val="0"/>
      <w:marRight w:val="0"/>
      <w:marTop w:val="0"/>
      <w:marBottom w:val="0"/>
      <w:divBdr>
        <w:top w:val="none" w:sz="0" w:space="0" w:color="auto"/>
        <w:left w:val="none" w:sz="0" w:space="0" w:color="auto"/>
        <w:bottom w:val="none" w:sz="0" w:space="0" w:color="auto"/>
        <w:right w:val="none" w:sz="0" w:space="0" w:color="auto"/>
      </w:divBdr>
    </w:div>
    <w:div w:id="652956010">
      <w:bodyDiv w:val="1"/>
      <w:marLeft w:val="0"/>
      <w:marRight w:val="0"/>
      <w:marTop w:val="0"/>
      <w:marBottom w:val="0"/>
      <w:divBdr>
        <w:top w:val="none" w:sz="0" w:space="0" w:color="auto"/>
        <w:left w:val="none" w:sz="0" w:space="0" w:color="auto"/>
        <w:bottom w:val="none" w:sz="0" w:space="0" w:color="auto"/>
        <w:right w:val="none" w:sz="0" w:space="0" w:color="auto"/>
      </w:divBdr>
    </w:div>
    <w:div w:id="653342320">
      <w:bodyDiv w:val="1"/>
      <w:marLeft w:val="0"/>
      <w:marRight w:val="0"/>
      <w:marTop w:val="0"/>
      <w:marBottom w:val="0"/>
      <w:divBdr>
        <w:top w:val="none" w:sz="0" w:space="0" w:color="auto"/>
        <w:left w:val="none" w:sz="0" w:space="0" w:color="auto"/>
        <w:bottom w:val="none" w:sz="0" w:space="0" w:color="auto"/>
        <w:right w:val="none" w:sz="0" w:space="0" w:color="auto"/>
      </w:divBdr>
    </w:div>
    <w:div w:id="654528190">
      <w:bodyDiv w:val="1"/>
      <w:marLeft w:val="0"/>
      <w:marRight w:val="0"/>
      <w:marTop w:val="0"/>
      <w:marBottom w:val="0"/>
      <w:divBdr>
        <w:top w:val="none" w:sz="0" w:space="0" w:color="auto"/>
        <w:left w:val="none" w:sz="0" w:space="0" w:color="auto"/>
        <w:bottom w:val="none" w:sz="0" w:space="0" w:color="auto"/>
        <w:right w:val="none" w:sz="0" w:space="0" w:color="auto"/>
      </w:divBdr>
    </w:div>
    <w:div w:id="655643980">
      <w:bodyDiv w:val="1"/>
      <w:marLeft w:val="0"/>
      <w:marRight w:val="0"/>
      <w:marTop w:val="0"/>
      <w:marBottom w:val="0"/>
      <w:divBdr>
        <w:top w:val="none" w:sz="0" w:space="0" w:color="auto"/>
        <w:left w:val="none" w:sz="0" w:space="0" w:color="auto"/>
        <w:bottom w:val="none" w:sz="0" w:space="0" w:color="auto"/>
        <w:right w:val="none" w:sz="0" w:space="0" w:color="auto"/>
      </w:divBdr>
    </w:div>
    <w:div w:id="656030518">
      <w:bodyDiv w:val="1"/>
      <w:marLeft w:val="0"/>
      <w:marRight w:val="0"/>
      <w:marTop w:val="0"/>
      <w:marBottom w:val="0"/>
      <w:divBdr>
        <w:top w:val="none" w:sz="0" w:space="0" w:color="auto"/>
        <w:left w:val="none" w:sz="0" w:space="0" w:color="auto"/>
        <w:bottom w:val="none" w:sz="0" w:space="0" w:color="auto"/>
        <w:right w:val="none" w:sz="0" w:space="0" w:color="auto"/>
      </w:divBdr>
    </w:div>
    <w:div w:id="658727229">
      <w:bodyDiv w:val="1"/>
      <w:marLeft w:val="0"/>
      <w:marRight w:val="0"/>
      <w:marTop w:val="0"/>
      <w:marBottom w:val="0"/>
      <w:divBdr>
        <w:top w:val="none" w:sz="0" w:space="0" w:color="auto"/>
        <w:left w:val="none" w:sz="0" w:space="0" w:color="auto"/>
        <w:bottom w:val="none" w:sz="0" w:space="0" w:color="auto"/>
        <w:right w:val="none" w:sz="0" w:space="0" w:color="auto"/>
      </w:divBdr>
    </w:div>
    <w:div w:id="660423526">
      <w:bodyDiv w:val="1"/>
      <w:marLeft w:val="0"/>
      <w:marRight w:val="0"/>
      <w:marTop w:val="0"/>
      <w:marBottom w:val="0"/>
      <w:divBdr>
        <w:top w:val="none" w:sz="0" w:space="0" w:color="auto"/>
        <w:left w:val="none" w:sz="0" w:space="0" w:color="auto"/>
        <w:bottom w:val="none" w:sz="0" w:space="0" w:color="auto"/>
        <w:right w:val="none" w:sz="0" w:space="0" w:color="auto"/>
      </w:divBdr>
    </w:div>
    <w:div w:id="660697990">
      <w:bodyDiv w:val="1"/>
      <w:marLeft w:val="0"/>
      <w:marRight w:val="0"/>
      <w:marTop w:val="0"/>
      <w:marBottom w:val="0"/>
      <w:divBdr>
        <w:top w:val="none" w:sz="0" w:space="0" w:color="auto"/>
        <w:left w:val="none" w:sz="0" w:space="0" w:color="auto"/>
        <w:bottom w:val="none" w:sz="0" w:space="0" w:color="auto"/>
        <w:right w:val="none" w:sz="0" w:space="0" w:color="auto"/>
      </w:divBdr>
    </w:div>
    <w:div w:id="665404424">
      <w:bodyDiv w:val="1"/>
      <w:marLeft w:val="0"/>
      <w:marRight w:val="0"/>
      <w:marTop w:val="0"/>
      <w:marBottom w:val="0"/>
      <w:divBdr>
        <w:top w:val="none" w:sz="0" w:space="0" w:color="auto"/>
        <w:left w:val="none" w:sz="0" w:space="0" w:color="auto"/>
        <w:bottom w:val="none" w:sz="0" w:space="0" w:color="auto"/>
        <w:right w:val="none" w:sz="0" w:space="0" w:color="auto"/>
      </w:divBdr>
    </w:div>
    <w:div w:id="666444921">
      <w:bodyDiv w:val="1"/>
      <w:marLeft w:val="0"/>
      <w:marRight w:val="0"/>
      <w:marTop w:val="0"/>
      <w:marBottom w:val="0"/>
      <w:divBdr>
        <w:top w:val="none" w:sz="0" w:space="0" w:color="auto"/>
        <w:left w:val="none" w:sz="0" w:space="0" w:color="auto"/>
        <w:bottom w:val="none" w:sz="0" w:space="0" w:color="auto"/>
        <w:right w:val="none" w:sz="0" w:space="0" w:color="auto"/>
      </w:divBdr>
    </w:div>
    <w:div w:id="669452216">
      <w:bodyDiv w:val="1"/>
      <w:marLeft w:val="0"/>
      <w:marRight w:val="0"/>
      <w:marTop w:val="0"/>
      <w:marBottom w:val="0"/>
      <w:divBdr>
        <w:top w:val="none" w:sz="0" w:space="0" w:color="auto"/>
        <w:left w:val="none" w:sz="0" w:space="0" w:color="auto"/>
        <w:bottom w:val="none" w:sz="0" w:space="0" w:color="auto"/>
        <w:right w:val="none" w:sz="0" w:space="0" w:color="auto"/>
      </w:divBdr>
    </w:div>
    <w:div w:id="669799663">
      <w:bodyDiv w:val="1"/>
      <w:marLeft w:val="0"/>
      <w:marRight w:val="0"/>
      <w:marTop w:val="0"/>
      <w:marBottom w:val="0"/>
      <w:divBdr>
        <w:top w:val="none" w:sz="0" w:space="0" w:color="auto"/>
        <w:left w:val="none" w:sz="0" w:space="0" w:color="auto"/>
        <w:bottom w:val="none" w:sz="0" w:space="0" w:color="auto"/>
        <w:right w:val="none" w:sz="0" w:space="0" w:color="auto"/>
      </w:divBdr>
    </w:div>
    <w:div w:id="672879063">
      <w:bodyDiv w:val="1"/>
      <w:marLeft w:val="0"/>
      <w:marRight w:val="0"/>
      <w:marTop w:val="0"/>
      <w:marBottom w:val="0"/>
      <w:divBdr>
        <w:top w:val="none" w:sz="0" w:space="0" w:color="auto"/>
        <w:left w:val="none" w:sz="0" w:space="0" w:color="auto"/>
        <w:bottom w:val="none" w:sz="0" w:space="0" w:color="auto"/>
        <w:right w:val="none" w:sz="0" w:space="0" w:color="auto"/>
      </w:divBdr>
    </w:div>
    <w:div w:id="673921190">
      <w:bodyDiv w:val="1"/>
      <w:marLeft w:val="0"/>
      <w:marRight w:val="0"/>
      <w:marTop w:val="0"/>
      <w:marBottom w:val="0"/>
      <w:divBdr>
        <w:top w:val="none" w:sz="0" w:space="0" w:color="auto"/>
        <w:left w:val="none" w:sz="0" w:space="0" w:color="auto"/>
        <w:bottom w:val="none" w:sz="0" w:space="0" w:color="auto"/>
        <w:right w:val="none" w:sz="0" w:space="0" w:color="auto"/>
      </w:divBdr>
    </w:div>
    <w:div w:id="678046696">
      <w:bodyDiv w:val="1"/>
      <w:marLeft w:val="0"/>
      <w:marRight w:val="0"/>
      <w:marTop w:val="0"/>
      <w:marBottom w:val="0"/>
      <w:divBdr>
        <w:top w:val="none" w:sz="0" w:space="0" w:color="auto"/>
        <w:left w:val="none" w:sz="0" w:space="0" w:color="auto"/>
        <w:bottom w:val="none" w:sz="0" w:space="0" w:color="auto"/>
        <w:right w:val="none" w:sz="0" w:space="0" w:color="auto"/>
      </w:divBdr>
    </w:div>
    <w:div w:id="678586551">
      <w:bodyDiv w:val="1"/>
      <w:marLeft w:val="0"/>
      <w:marRight w:val="0"/>
      <w:marTop w:val="0"/>
      <w:marBottom w:val="0"/>
      <w:divBdr>
        <w:top w:val="none" w:sz="0" w:space="0" w:color="auto"/>
        <w:left w:val="none" w:sz="0" w:space="0" w:color="auto"/>
        <w:bottom w:val="none" w:sz="0" w:space="0" w:color="auto"/>
        <w:right w:val="none" w:sz="0" w:space="0" w:color="auto"/>
      </w:divBdr>
    </w:div>
    <w:div w:id="682557780">
      <w:bodyDiv w:val="1"/>
      <w:marLeft w:val="0"/>
      <w:marRight w:val="0"/>
      <w:marTop w:val="0"/>
      <w:marBottom w:val="0"/>
      <w:divBdr>
        <w:top w:val="none" w:sz="0" w:space="0" w:color="auto"/>
        <w:left w:val="none" w:sz="0" w:space="0" w:color="auto"/>
        <w:bottom w:val="none" w:sz="0" w:space="0" w:color="auto"/>
        <w:right w:val="none" w:sz="0" w:space="0" w:color="auto"/>
      </w:divBdr>
    </w:div>
    <w:div w:id="684868021">
      <w:bodyDiv w:val="1"/>
      <w:marLeft w:val="0"/>
      <w:marRight w:val="0"/>
      <w:marTop w:val="0"/>
      <w:marBottom w:val="0"/>
      <w:divBdr>
        <w:top w:val="none" w:sz="0" w:space="0" w:color="auto"/>
        <w:left w:val="none" w:sz="0" w:space="0" w:color="auto"/>
        <w:bottom w:val="none" w:sz="0" w:space="0" w:color="auto"/>
        <w:right w:val="none" w:sz="0" w:space="0" w:color="auto"/>
      </w:divBdr>
    </w:div>
    <w:div w:id="689793119">
      <w:bodyDiv w:val="1"/>
      <w:marLeft w:val="0"/>
      <w:marRight w:val="0"/>
      <w:marTop w:val="0"/>
      <w:marBottom w:val="0"/>
      <w:divBdr>
        <w:top w:val="none" w:sz="0" w:space="0" w:color="auto"/>
        <w:left w:val="none" w:sz="0" w:space="0" w:color="auto"/>
        <w:bottom w:val="none" w:sz="0" w:space="0" w:color="auto"/>
        <w:right w:val="none" w:sz="0" w:space="0" w:color="auto"/>
      </w:divBdr>
    </w:div>
    <w:div w:id="696931890">
      <w:bodyDiv w:val="1"/>
      <w:marLeft w:val="0"/>
      <w:marRight w:val="0"/>
      <w:marTop w:val="0"/>
      <w:marBottom w:val="0"/>
      <w:divBdr>
        <w:top w:val="none" w:sz="0" w:space="0" w:color="auto"/>
        <w:left w:val="none" w:sz="0" w:space="0" w:color="auto"/>
        <w:bottom w:val="none" w:sz="0" w:space="0" w:color="auto"/>
        <w:right w:val="none" w:sz="0" w:space="0" w:color="auto"/>
      </w:divBdr>
    </w:div>
    <w:div w:id="701830122">
      <w:bodyDiv w:val="1"/>
      <w:marLeft w:val="0"/>
      <w:marRight w:val="0"/>
      <w:marTop w:val="0"/>
      <w:marBottom w:val="0"/>
      <w:divBdr>
        <w:top w:val="none" w:sz="0" w:space="0" w:color="auto"/>
        <w:left w:val="none" w:sz="0" w:space="0" w:color="auto"/>
        <w:bottom w:val="none" w:sz="0" w:space="0" w:color="auto"/>
        <w:right w:val="none" w:sz="0" w:space="0" w:color="auto"/>
      </w:divBdr>
    </w:div>
    <w:div w:id="707609821">
      <w:bodyDiv w:val="1"/>
      <w:marLeft w:val="0"/>
      <w:marRight w:val="0"/>
      <w:marTop w:val="0"/>
      <w:marBottom w:val="0"/>
      <w:divBdr>
        <w:top w:val="none" w:sz="0" w:space="0" w:color="auto"/>
        <w:left w:val="none" w:sz="0" w:space="0" w:color="auto"/>
        <w:bottom w:val="none" w:sz="0" w:space="0" w:color="auto"/>
        <w:right w:val="none" w:sz="0" w:space="0" w:color="auto"/>
      </w:divBdr>
    </w:div>
    <w:div w:id="708182904">
      <w:bodyDiv w:val="1"/>
      <w:marLeft w:val="0"/>
      <w:marRight w:val="0"/>
      <w:marTop w:val="0"/>
      <w:marBottom w:val="0"/>
      <w:divBdr>
        <w:top w:val="none" w:sz="0" w:space="0" w:color="auto"/>
        <w:left w:val="none" w:sz="0" w:space="0" w:color="auto"/>
        <w:bottom w:val="none" w:sz="0" w:space="0" w:color="auto"/>
        <w:right w:val="none" w:sz="0" w:space="0" w:color="auto"/>
      </w:divBdr>
    </w:div>
    <w:div w:id="708654078">
      <w:bodyDiv w:val="1"/>
      <w:marLeft w:val="0"/>
      <w:marRight w:val="0"/>
      <w:marTop w:val="0"/>
      <w:marBottom w:val="0"/>
      <w:divBdr>
        <w:top w:val="none" w:sz="0" w:space="0" w:color="auto"/>
        <w:left w:val="none" w:sz="0" w:space="0" w:color="auto"/>
        <w:bottom w:val="none" w:sz="0" w:space="0" w:color="auto"/>
        <w:right w:val="none" w:sz="0" w:space="0" w:color="auto"/>
      </w:divBdr>
    </w:div>
    <w:div w:id="717825750">
      <w:bodyDiv w:val="1"/>
      <w:marLeft w:val="0"/>
      <w:marRight w:val="0"/>
      <w:marTop w:val="0"/>
      <w:marBottom w:val="0"/>
      <w:divBdr>
        <w:top w:val="none" w:sz="0" w:space="0" w:color="auto"/>
        <w:left w:val="none" w:sz="0" w:space="0" w:color="auto"/>
        <w:bottom w:val="none" w:sz="0" w:space="0" w:color="auto"/>
        <w:right w:val="none" w:sz="0" w:space="0" w:color="auto"/>
      </w:divBdr>
    </w:div>
    <w:div w:id="720597600">
      <w:bodyDiv w:val="1"/>
      <w:marLeft w:val="0"/>
      <w:marRight w:val="0"/>
      <w:marTop w:val="0"/>
      <w:marBottom w:val="0"/>
      <w:divBdr>
        <w:top w:val="none" w:sz="0" w:space="0" w:color="auto"/>
        <w:left w:val="none" w:sz="0" w:space="0" w:color="auto"/>
        <w:bottom w:val="none" w:sz="0" w:space="0" w:color="auto"/>
        <w:right w:val="none" w:sz="0" w:space="0" w:color="auto"/>
      </w:divBdr>
    </w:div>
    <w:div w:id="723987611">
      <w:bodyDiv w:val="1"/>
      <w:marLeft w:val="0"/>
      <w:marRight w:val="0"/>
      <w:marTop w:val="0"/>
      <w:marBottom w:val="0"/>
      <w:divBdr>
        <w:top w:val="none" w:sz="0" w:space="0" w:color="auto"/>
        <w:left w:val="none" w:sz="0" w:space="0" w:color="auto"/>
        <w:bottom w:val="none" w:sz="0" w:space="0" w:color="auto"/>
        <w:right w:val="none" w:sz="0" w:space="0" w:color="auto"/>
      </w:divBdr>
    </w:div>
    <w:div w:id="725420236">
      <w:bodyDiv w:val="1"/>
      <w:marLeft w:val="0"/>
      <w:marRight w:val="0"/>
      <w:marTop w:val="0"/>
      <w:marBottom w:val="0"/>
      <w:divBdr>
        <w:top w:val="none" w:sz="0" w:space="0" w:color="auto"/>
        <w:left w:val="none" w:sz="0" w:space="0" w:color="auto"/>
        <w:bottom w:val="none" w:sz="0" w:space="0" w:color="auto"/>
        <w:right w:val="none" w:sz="0" w:space="0" w:color="auto"/>
      </w:divBdr>
    </w:div>
    <w:div w:id="739180638">
      <w:bodyDiv w:val="1"/>
      <w:marLeft w:val="0"/>
      <w:marRight w:val="0"/>
      <w:marTop w:val="0"/>
      <w:marBottom w:val="0"/>
      <w:divBdr>
        <w:top w:val="none" w:sz="0" w:space="0" w:color="auto"/>
        <w:left w:val="none" w:sz="0" w:space="0" w:color="auto"/>
        <w:bottom w:val="none" w:sz="0" w:space="0" w:color="auto"/>
        <w:right w:val="none" w:sz="0" w:space="0" w:color="auto"/>
      </w:divBdr>
    </w:div>
    <w:div w:id="741220896">
      <w:bodyDiv w:val="1"/>
      <w:marLeft w:val="0"/>
      <w:marRight w:val="0"/>
      <w:marTop w:val="0"/>
      <w:marBottom w:val="0"/>
      <w:divBdr>
        <w:top w:val="none" w:sz="0" w:space="0" w:color="auto"/>
        <w:left w:val="none" w:sz="0" w:space="0" w:color="auto"/>
        <w:bottom w:val="none" w:sz="0" w:space="0" w:color="auto"/>
        <w:right w:val="none" w:sz="0" w:space="0" w:color="auto"/>
      </w:divBdr>
    </w:div>
    <w:div w:id="743063998">
      <w:bodyDiv w:val="1"/>
      <w:marLeft w:val="0"/>
      <w:marRight w:val="0"/>
      <w:marTop w:val="0"/>
      <w:marBottom w:val="0"/>
      <w:divBdr>
        <w:top w:val="none" w:sz="0" w:space="0" w:color="auto"/>
        <w:left w:val="none" w:sz="0" w:space="0" w:color="auto"/>
        <w:bottom w:val="none" w:sz="0" w:space="0" w:color="auto"/>
        <w:right w:val="none" w:sz="0" w:space="0" w:color="auto"/>
      </w:divBdr>
    </w:div>
    <w:div w:id="749428834">
      <w:bodyDiv w:val="1"/>
      <w:marLeft w:val="0"/>
      <w:marRight w:val="0"/>
      <w:marTop w:val="0"/>
      <w:marBottom w:val="0"/>
      <w:divBdr>
        <w:top w:val="none" w:sz="0" w:space="0" w:color="auto"/>
        <w:left w:val="none" w:sz="0" w:space="0" w:color="auto"/>
        <w:bottom w:val="none" w:sz="0" w:space="0" w:color="auto"/>
        <w:right w:val="none" w:sz="0" w:space="0" w:color="auto"/>
      </w:divBdr>
    </w:div>
    <w:div w:id="749429246">
      <w:bodyDiv w:val="1"/>
      <w:marLeft w:val="0"/>
      <w:marRight w:val="0"/>
      <w:marTop w:val="0"/>
      <w:marBottom w:val="0"/>
      <w:divBdr>
        <w:top w:val="none" w:sz="0" w:space="0" w:color="auto"/>
        <w:left w:val="none" w:sz="0" w:space="0" w:color="auto"/>
        <w:bottom w:val="none" w:sz="0" w:space="0" w:color="auto"/>
        <w:right w:val="none" w:sz="0" w:space="0" w:color="auto"/>
      </w:divBdr>
    </w:div>
    <w:div w:id="750587251">
      <w:bodyDiv w:val="1"/>
      <w:marLeft w:val="0"/>
      <w:marRight w:val="0"/>
      <w:marTop w:val="0"/>
      <w:marBottom w:val="0"/>
      <w:divBdr>
        <w:top w:val="none" w:sz="0" w:space="0" w:color="auto"/>
        <w:left w:val="none" w:sz="0" w:space="0" w:color="auto"/>
        <w:bottom w:val="none" w:sz="0" w:space="0" w:color="auto"/>
        <w:right w:val="none" w:sz="0" w:space="0" w:color="auto"/>
      </w:divBdr>
    </w:div>
    <w:div w:id="751318891">
      <w:bodyDiv w:val="1"/>
      <w:marLeft w:val="0"/>
      <w:marRight w:val="0"/>
      <w:marTop w:val="0"/>
      <w:marBottom w:val="0"/>
      <w:divBdr>
        <w:top w:val="none" w:sz="0" w:space="0" w:color="auto"/>
        <w:left w:val="none" w:sz="0" w:space="0" w:color="auto"/>
        <w:bottom w:val="none" w:sz="0" w:space="0" w:color="auto"/>
        <w:right w:val="none" w:sz="0" w:space="0" w:color="auto"/>
      </w:divBdr>
    </w:div>
    <w:div w:id="766192832">
      <w:bodyDiv w:val="1"/>
      <w:marLeft w:val="0"/>
      <w:marRight w:val="0"/>
      <w:marTop w:val="0"/>
      <w:marBottom w:val="0"/>
      <w:divBdr>
        <w:top w:val="none" w:sz="0" w:space="0" w:color="auto"/>
        <w:left w:val="none" w:sz="0" w:space="0" w:color="auto"/>
        <w:bottom w:val="none" w:sz="0" w:space="0" w:color="auto"/>
        <w:right w:val="none" w:sz="0" w:space="0" w:color="auto"/>
      </w:divBdr>
    </w:div>
    <w:div w:id="766584013">
      <w:bodyDiv w:val="1"/>
      <w:marLeft w:val="0"/>
      <w:marRight w:val="0"/>
      <w:marTop w:val="0"/>
      <w:marBottom w:val="0"/>
      <w:divBdr>
        <w:top w:val="none" w:sz="0" w:space="0" w:color="auto"/>
        <w:left w:val="none" w:sz="0" w:space="0" w:color="auto"/>
        <w:bottom w:val="none" w:sz="0" w:space="0" w:color="auto"/>
        <w:right w:val="none" w:sz="0" w:space="0" w:color="auto"/>
      </w:divBdr>
    </w:div>
    <w:div w:id="766969387">
      <w:bodyDiv w:val="1"/>
      <w:marLeft w:val="0"/>
      <w:marRight w:val="0"/>
      <w:marTop w:val="0"/>
      <w:marBottom w:val="0"/>
      <w:divBdr>
        <w:top w:val="none" w:sz="0" w:space="0" w:color="auto"/>
        <w:left w:val="none" w:sz="0" w:space="0" w:color="auto"/>
        <w:bottom w:val="none" w:sz="0" w:space="0" w:color="auto"/>
        <w:right w:val="none" w:sz="0" w:space="0" w:color="auto"/>
      </w:divBdr>
    </w:div>
    <w:div w:id="768156256">
      <w:bodyDiv w:val="1"/>
      <w:marLeft w:val="0"/>
      <w:marRight w:val="0"/>
      <w:marTop w:val="0"/>
      <w:marBottom w:val="0"/>
      <w:divBdr>
        <w:top w:val="none" w:sz="0" w:space="0" w:color="auto"/>
        <w:left w:val="none" w:sz="0" w:space="0" w:color="auto"/>
        <w:bottom w:val="none" w:sz="0" w:space="0" w:color="auto"/>
        <w:right w:val="none" w:sz="0" w:space="0" w:color="auto"/>
      </w:divBdr>
    </w:div>
    <w:div w:id="773936139">
      <w:bodyDiv w:val="1"/>
      <w:marLeft w:val="0"/>
      <w:marRight w:val="0"/>
      <w:marTop w:val="0"/>
      <w:marBottom w:val="0"/>
      <w:divBdr>
        <w:top w:val="none" w:sz="0" w:space="0" w:color="auto"/>
        <w:left w:val="none" w:sz="0" w:space="0" w:color="auto"/>
        <w:bottom w:val="none" w:sz="0" w:space="0" w:color="auto"/>
        <w:right w:val="none" w:sz="0" w:space="0" w:color="auto"/>
      </w:divBdr>
    </w:div>
    <w:div w:id="774598976">
      <w:bodyDiv w:val="1"/>
      <w:marLeft w:val="0"/>
      <w:marRight w:val="0"/>
      <w:marTop w:val="0"/>
      <w:marBottom w:val="0"/>
      <w:divBdr>
        <w:top w:val="none" w:sz="0" w:space="0" w:color="auto"/>
        <w:left w:val="none" w:sz="0" w:space="0" w:color="auto"/>
        <w:bottom w:val="none" w:sz="0" w:space="0" w:color="auto"/>
        <w:right w:val="none" w:sz="0" w:space="0" w:color="auto"/>
      </w:divBdr>
    </w:div>
    <w:div w:id="781387875">
      <w:bodyDiv w:val="1"/>
      <w:marLeft w:val="0"/>
      <w:marRight w:val="0"/>
      <w:marTop w:val="0"/>
      <w:marBottom w:val="0"/>
      <w:divBdr>
        <w:top w:val="none" w:sz="0" w:space="0" w:color="auto"/>
        <w:left w:val="none" w:sz="0" w:space="0" w:color="auto"/>
        <w:bottom w:val="none" w:sz="0" w:space="0" w:color="auto"/>
        <w:right w:val="none" w:sz="0" w:space="0" w:color="auto"/>
      </w:divBdr>
    </w:div>
    <w:div w:id="786777418">
      <w:bodyDiv w:val="1"/>
      <w:marLeft w:val="0"/>
      <w:marRight w:val="0"/>
      <w:marTop w:val="0"/>
      <w:marBottom w:val="0"/>
      <w:divBdr>
        <w:top w:val="none" w:sz="0" w:space="0" w:color="auto"/>
        <w:left w:val="none" w:sz="0" w:space="0" w:color="auto"/>
        <w:bottom w:val="none" w:sz="0" w:space="0" w:color="auto"/>
        <w:right w:val="none" w:sz="0" w:space="0" w:color="auto"/>
      </w:divBdr>
    </w:div>
    <w:div w:id="788202147">
      <w:bodyDiv w:val="1"/>
      <w:marLeft w:val="0"/>
      <w:marRight w:val="0"/>
      <w:marTop w:val="0"/>
      <w:marBottom w:val="0"/>
      <w:divBdr>
        <w:top w:val="none" w:sz="0" w:space="0" w:color="auto"/>
        <w:left w:val="none" w:sz="0" w:space="0" w:color="auto"/>
        <w:bottom w:val="none" w:sz="0" w:space="0" w:color="auto"/>
        <w:right w:val="none" w:sz="0" w:space="0" w:color="auto"/>
      </w:divBdr>
    </w:div>
    <w:div w:id="789590898">
      <w:bodyDiv w:val="1"/>
      <w:marLeft w:val="0"/>
      <w:marRight w:val="0"/>
      <w:marTop w:val="0"/>
      <w:marBottom w:val="0"/>
      <w:divBdr>
        <w:top w:val="none" w:sz="0" w:space="0" w:color="auto"/>
        <w:left w:val="none" w:sz="0" w:space="0" w:color="auto"/>
        <w:bottom w:val="none" w:sz="0" w:space="0" w:color="auto"/>
        <w:right w:val="none" w:sz="0" w:space="0" w:color="auto"/>
      </w:divBdr>
    </w:div>
    <w:div w:id="792940541">
      <w:bodyDiv w:val="1"/>
      <w:marLeft w:val="0"/>
      <w:marRight w:val="0"/>
      <w:marTop w:val="0"/>
      <w:marBottom w:val="0"/>
      <w:divBdr>
        <w:top w:val="none" w:sz="0" w:space="0" w:color="auto"/>
        <w:left w:val="none" w:sz="0" w:space="0" w:color="auto"/>
        <w:bottom w:val="none" w:sz="0" w:space="0" w:color="auto"/>
        <w:right w:val="none" w:sz="0" w:space="0" w:color="auto"/>
      </w:divBdr>
    </w:div>
    <w:div w:id="795173752">
      <w:bodyDiv w:val="1"/>
      <w:marLeft w:val="0"/>
      <w:marRight w:val="0"/>
      <w:marTop w:val="0"/>
      <w:marBottom w:val="0"/>
      <w:divBdr>
        <w:top w:val="none" w:sz="0" w:space="0" w:color="auto"/>
        <w:left w:val="none" w:sz="0" w:space="0" w:color="auto"/>
        <w:bottom w:val="none" w:sz="0" w:space="0" w:color="auto"/>
        <w:right w:val="none" w:sz="0" w:space="0" w:color="auto"/>
      </w:divBdr>
    </w:div>
    <w:div w:id="796797844">
      <w:bodyDiv w:val="1"/>
      <w:marLeft w:val="0"/>
      <w:marRight w:val="0"/>
      <w:marTop w:val="0"/>
      <w:marBottom w:val="0"/>
      <w:divBdr>
        <w:top w:val="none" w:sz="0" w:space="0" w:color="auto"/>
        <w:left w:val="none" w:sz="0" w:space="0" w:color="auto"/>
        <w:bottom w:val="none" w:sz="0" w:space="0" w:color="auto"/>
        <w:right w:val="none" w:sz="0" w:space="0" w:color="auto"/>
      </w:divBdr>
    </w:div>
    <w:div w:id="798378029">
      <w:bodyDiv w:val="1"/>
      <w:marLeft w:val="0"/>
      <w:marRight w:val="0"/>
      <w:marTop w:val="0"/>
      <w:marBottom w:val="0"/>
      <w:divBdr>
        <w:top w:val="none" w:sz="0" w:space="0" w:color="auto"/>
        <w:left w:val="none" w:sz="0" w:space="0" w:color="auto"/>
        <w:bottom w:val="none" w:sz="0" w:space="0" w:color="auto"/>
        <w:right w:val="none" w:sz="0" w:space="0" w:color="auto"/>
      </w:divBdr>
    </w:div>
    <w:div w:id="799767652">
      <w:bodyDiv w:val="1"/>
      <w:marLeft w:val="0"/>
      <w:marRight w:val="0"/>
      <w:marTop w:val="0"/>
      <w:marBottom w:val="0"/>
      <w:divBdr>
        <w:top w:val="none" w:sz="0" w:space="0" w:color="auto"/>
        <w:left w:val="none" w:sz="0" w:space="0" w:color="auto"/>
        <w:bottom w:val="none" w:sz="0" w:space="0" w:color="auto"/>
        <w:right w:val="none" w:sz="0" w:space="0" w:color="auto"/>
      </w:divBdr>
    </w:div>
    <w:div w:id="808398823">
      <w:bodyDiv w:val="1"/>
      <w:marLeft w:val="0"/>
      <w:marRight w:val="0"/>
      <w:marTop w:val="0"/>
      <w:marBottom w:val="0"/>
      <w:divBdr>
        <w:top w:val="none" w:sz="0" w:space="0" w:color="auto"/>
        <w:left w:val="none" w:sz="0" w:space="0" w:color="auto"/>
        <w:bottom w:val="none" w:sz="0" w:space="0" w:color="auto"/>
        <w:right w:val="none" w:sz="0" w:space="0" w:color="auto"/>
      </w:divBdr>
    </w:div>
    <w:div w:id="814374158">
      <w:bodyDiv w:val="1"/>
      <w:marLeft w:val="0"/>
      <w:marRight w:val="0"/>
      <w:marTop w:val="0"/>
      <w:marBottom w:val="0"/>
      <w:divBdr>
        <w:top w:val="none" w:sz="0" w:space="0" w:color="auto"/>
        <w:left w:val="none" w:sz="0" w:space="0" w:color="auto"/>
        <w:bottom w:val="none" w:sz="0" w:space="0" w:color="auto"/>
        <w:right w:val="none" w:sz="0" w:space="0" w:color="auto"/>
      </w:divBdr>
    </w:div>
    <w:div w:id="815410965">
      <w:bodyDiv w:val="1"/>
      <w:marLeft w:val="0"/>
      <w:marRight w:val="0"/>
      <w:marTop w:val="0"/>
      <w:marBottom w:val="0"/>
      <w:divBdr>
        <w:top w:val="none" w:sz="0" w:space="0" w:color="auto"/>
        <w:left w:val="none" w:sz="0" w:space="0" w:color="auto"/>
        <w:bottom w:val="none" w:sz="0" w:space="0" w:color="auto"/>
        <w:right w:val="none" w:sz="0" w:space="0" w:color="auto"/>
      </w:divBdr>
    </w:div>
    <w:div w:id="818038137">
      <w:bodyDiv w:val="1"/>
      <w:marLeft w:val="0"/>
      <w:marRight w:val="0"/>
      <w:marTop w:val="0"/>
      <w:marBottom w:val="0"/>
      <w:divBdr>
        <w:top w:val="none" w:sz="0" w:space="0" w:color="auto"/>
        <w:left w:val="none" w:sz="0" w:space="0" w:color="auto"/>
        <w:bottom w:val="none" w:sz="0" w:space="0" w:color="auto"/>
        <w:right w:val="none" w:sz="0" w:space="0" w:color="auto"/>
      </w:divBdr>
    </w:div>
    <w:div w:id="821581874">
      <w:bodyDiv w:val="1"/>
      <w:marLeft w:val="0"/>
      <w:marRight w:val="0"/>
      <w:marTop w:val="0"/>
      <w:marBottom w:val="0"/>
      <w:divBdr>
        <w:top w:val="none" w:sz="0" w:space="0" w:color="auto"/>
        <w:left w:val="none" w:sz="0" w:space="0" w:color="auto"/>
        <w:bottom w:val="none" w:sz="0" w:space="0" w:color="auto"/>
        <w:right w:val="none" w:sz="0" w:space="0" w:color="auto"/>
      </w:divBdr>
    </w:div>
    <w:div w:id="823201617">
      <w:bodyDiv w:val="1"/>
      <w:marLeft w:val="0"/>
      <w:marRight w:val="0"/>
      <w:marTop w:val="0"/>
      <w:marBottom w:val="0"/>
      <w:divBdr>
        <w:top w:val="none" w:sz="0" w:space="0" w:color="auto"/>
        <w:left w:val="none" w:sz="0" w:space="0" w:color="auto"/>
        <w:bottom w:val="none" w:sz="0" w:space="0" w:color="auto"/>
        <w:right w:val="none" w:sz="0" w:space="0" w:color="auto"/>
      </w:divBdr>
    </w:div>
    <w:div w:id="825898435">
      <w:bodyDiv w:val="1"/>
      <w:marLeft w:val="0"/>
      <w:marRight w:val="0"/>
      <w:marTop w:val="0"/>
      <w:marBottom w:val="0"/>
      <w:divBdr>
        <w:top w:val="none" w:sz="0" w:space="0" w:color="auto"/>
        <w:left w:val="none" w:sz="0" w:space="0" w:color="auto"/>
        <w:bottom w:val="none" w:sz="0" w:space="0" w:color="auto"/>
        <w:right w:val="none" w:sz="0" w:space="0" w:color="auto"/>
      </w:divBdr>
    </w:div>
    <w:div w:id="827402721">
      <w:bodyDiv w:val="1"/>
      <w:marLeft w:val="0"/>
      <w:marRight w:val="0"/>
      <w:marTop w:val="0"/>
      <w:marBottom w:val="0"/>
      <w:divBdr>
        <w:top w:val="none" w:sz="0" w:space="0" w:color="auto"/>
        <w:left w:val="none" w:sz="0" w:space="0" w:color="auto"/>
        <w:bottom w:val="none" w:sz="0" w:space="0" w:color="auto"/>
        <w:right w:val="none" w:sz="0" w:space="0" w:color="auto"/>
      </w:divBdr>
    </w:div>
    <w:div w:id="830213919">
      <w:bodyDiv w:val="1"/>
      <w:marLeft w:val="0"/>
      <w:marRight w:val="0"/>
      <w:marTop w:val="0"/>
      <w:marBottom w:val="0"/>
      <w:divBdr>
        <w:top w:val="none" w:sz="0" w:space="0" w:color="auto"/>
        <w:left w:val="none" w:sz="0" w:space="0" w:color="auto"/>
        <w:bottom w:val="none" w:sz="0" w:space="0" w:color="auto"/>
        <w:right w:val="none" w:sz="0" w:space="0" w:color="auto"/>
      </w:divBdr>
    </w:div>
    <w:div w:id="831683648">
      <w:bodyDiv w:val="1"/>
      <w:marLeft w:val="0"/>
      <w:marRight w:val="0"/>
      <w:marTop w:val="0"/>
      <w:marBottom w:val="0"/>
      <w:divBdr>
        <w:top w:val="none" w:sz="0" w:space="0" w:color="auto"/>
        <w:left w:val="none" w:sz="0" w:space="0" w:color="auto"/>
        <w:bottom w:val="none" w:sz="0" w:space="0" w:color="auto"/>
        <w:right w:val="none" w:sz="0" w:space="0" w:color="auto"/>
      </w:divBdr>
    </w:div>
    <w:div w:id="834881257">
      <w:bodyDiv w:val="1"/>
      <w:marLeft w:val="0"/>
      <w:marRight w:val="0"/>
      <w:marTop w:val="0"/>
      <w:marBottom w:val="0"/>
      <w:divBdr>
        <w:top w:val="none" w:sz="0" w:space="0" w:color="auto"/>
        <w:left w:val="none" w:sz="0" w:space="0" w:color="auto"/>
        <w:bottom w:val="none" w:sz="0" w:space="0" w:color="auto"/>
        <w:right w:val="none" w:sz="0" w:space="0" w:color="auto"/>
      </w:divBdr>
    </w:div>
    <w:div w:id="835922153">
      <w:bodyDiv w:val="1"/>
      <w:marLeft w:val="0"/>
      <w:marRight w:val="0"/>
      <w:marTop w:val="0"/>
      <w:marBottom w:val="0"/>
      <w:divBdr>
        <w:top w:val="none" w:sz="0" w:space="0" w:color="auto"/>
        <w:left w:val="none" w:sz="0" w:space="0" w:color="auto"/>
        <w:bottom w:val="none" w:sz="0" w:space="0" w:color="auto"/>
        <w:right w:val="none" w:sz="0" w:space="0" w:color="auto"/>
      </w:divBdr>
    </w:div>
    <w:div w:id="835998615">
      <w:bodyDiv w:val="1"/>
      <w:marLeft w:val="0"/>
      <w:marRight w:val="0"/>
      <w:marTop w:val="0"/>
      <w:marBottom w:val="0"/>
      <w:divBdr>
        <w:top w:val="none" w:sz="0" w:space="0" w:color="auto"/>
        <w:left w:val="none" w:sz="0" w:space="0" w:color="auto"/>
        <w:bottom w:val="none" w:sz="0" w:space="0" w:color="auto"/>
        <w:right w:val="none" w:sz="0" w:space="0" w:color="auto"/>
      </w:divBdr>
    </w:div>
    <w:div w:id="837696840">
      <w:bodyDiv w:val="1"/>
      <w:marLeft w:val="0"/>
      <w:marRight w:val="0"/>
      <w:marTop w:val="0"/>
      <w:marBottom w:val="0"/>
      <w:divBdr>
        <w:top w:val="none" w:sz="0" w:space="0" w:color="auto"/>
        <w:left w:val="none" w:sz="0" w:space="0" w:color="auto"/>
        <w:bottom w:val="none" w:sz="0" w:space="0" w:color="auto"/>
        <w:right w:val="none" w:sz="0" w:space="0" w:color="auto"/>
      </w:divBdr>
    </w:div>
    <w:div w:id="838034667">
      <w:bodyDiv w:val="1"/>
      <w:marLeft w:val="0"/>
      <w:marRight w:val="0"/>
      <w:marTop w:val="0"/>
      <w:marBottom w:val="0"/>
      <w:divBdr>
        <w:top w:val="none" w:sz="0" w:space="0" w:color="auto"/>
        <w:left w:val="none" w:sz="0" w:space="0" w:color="auto"/>
        <w:bottom w:val="none" w:sz="0" w:space="0" w:color="auto"/>
        <w:right w:val="none" w:sz="0" w:space="0" w:color="auto"/>
      </w:divBdr>
    </w:div>
    <w:div w:id="840509401">
      <w:bodyDiv w:val="1"/>
      <w:marLeft w:val="0"/>
      <w:marRight w:val="0"/>
      <w:marTop w:val="0"/>
      <w:marBottom w:val="0"/>
      <w:divBdr>
        <w:top w:val="none" w:sz="0" w:space="0" w:color="auto"/>
        <w:left w:val="none" w:sz="0" w:space="0" w:color="auto"/>
        <w:bottom w:val="none" w:sz="0" w:space="0" w:color="auto"/>
        <w:right w:val="none" w:sz="0" w:space="0" w:color="auto"/>
      </w:divBdr>
    </w:div>
    <w:div w:id="855460426">
      <w:bodyDiv w:val="1"/>
      <w:marLeft w:val="0"/>
      <w:marRight w:val="0"/>
      <w:marTop w:val="0"/>
      <w:marBottom w:val="0"/>
      <w:divBdr>
        <w:top w:val="none" w:sz="0" w:space="0" w:color="auto"/>
        <w:left w:val="none" w:sz="0" w:space="0" w:color="auto"/>
        <w:bottom w:val="none" w:sz="0" w:space="0" w:color="auto"/>
        <w:right w:val="none" w:sz="0" w:space="0" w:color="auto"/>
      </w:divBdr>
    </w:div>
    <w:div w:id="857894209">
      <w:bodyDiv w:val="1"/>
      <w:marLeft w:val="0"/>
      <w:marRight w:val="0"/>
      <w:marTop w:val="0"/>
      <w:marBottom w:val="0"/>
      <w:divBdr>
        <w:top w:val="none" w:sz="0" w:space="0" w:color="auto"/>
        <w:left w:val="none" w:sz="0" w:space="0" w:color="auto"/>
        <w:bottom w:val="none" w:sz="0" w:space="0" w:color="auto"/>
        <w:right w:val="none" w:sz="0" w:space="0" w:color="auto"/>
      </w:divBdr>
    </w:div>
    <w:div w:id="864095739">
      <w:bodyDiv w:val="1"/>
      <w:marLeft w:val="0"/>
      <w:marRight w:val="0"/>
      <w:marTop w:val="0"/>
      <w:marBottom w:val="0"/>
      <w:divBdr>
        <w:top w:val="none" w:sz="0" w:space="0" w:color="auto"/>
        <w:left w:val="none" w:sz="0" w:space="0" w:color="auto"/>
        <w:bottom w:val="none" w:sz="0" w:space="0" w:color="auto"/>
        <w:right w:val="none" w:sz="0" w:space="0" w:color="auto"/>
      </w:divBdr>
    </w:div>
    <w:div w:id="864170032">
      <w:bodyDiv w:val="1"/>
      <w:marLeft w:val="0"/>
      <w:marRight w:val="0"/>
      <w:marTop w:val="0"/>
      <w:marBottom w:val="0"/>
      <w:divBdr>
        <w:top w:val="none" w:sz="0" w:space="0" w:color="auto"/>
        <w:left w:val="none" w:sz="0" w:space="0" w:color="auto"/>
        <w:bottom w:val="none" w:sz="0" w:space="0" w:color="auto"/>
        <w:right w:val="none" w:sz="0" w:space="0" w:color="auto"/>
      </w:divBdr>
    </w:div>
    <w:div w:id="866333948">
      <w:bodyDiv w:val="1"/>
      <w:marLeft w:val="0"/>
      <w:marRight w:val="0"/>
      <w:marTop w:val="0"/>
      <w:marBottom w:val="0"/>
      <w:divBdr>
        <w:top w:val="none" w:sz="0" w:space="0" w:color="auto"/>
        <w:left w:val="none" w:sz="0" w:space="0" w:color="auto"/>
        <w:bottom w:val="none" w:sz="0" w:space="0" w:color="auto"/>
        <w:right w:val="none" w:sz="0" w:space="0" w:color="auto"/>
      </w:divBdr>
    </w:div>
    <w:div w:id="866334799">
      <w:bodyDiv w:val="1"/>
      <w:marLeft w:val="0"/>
      <w:marRight w:val="0"/>
      <w:marTop w:val="0"/>
      <w:marBottom w:val="0"/>
      <w:divBdr>
        <w:top w:val="none" w:sz="0" w:space="0" w:color="auto"/>
        <w:left w:val="none" w:sz="0" w:space="0" w:color="auto"/>
        <w:bottom w:val="none" w:sz="0" w:space="0" w:color="auto"/>
        <w:right w:val="none" w:sz="0" w:space="0" w:color="auto"/>
      </w:divBdr>
    </w:div>
    <w:div w:id="866942353">
      <w:bodyDiv w:val="1"/>
      <w:marLeft w:val="0"/>
      <w:marRight w:val="0"/>
      <w:marTop w:val="0"/>
      <w:marBottom w:val="0"/>
      <w:divBdr>
        <w:top w:val="none" w:sz="0" w:space="0" w:color="auto"/>
        <w:left w:val="none" w:sz="0" w:space="0" w:color="auto"/>
        <w:bottom w:val="none" w:sz="0" w:space="0" w:color="auto"/>
        <w:right w:val="none" w:sz="0" w:space="0" w:color="auto"/>
      </w:divBdr>
    </w:div>
    <w:div w:id="869298286">
      <w:bodyDiv w:val="1"/>
      <w:marLeft w:val="0"/>
      <w:marRight w:val="0"/>
      <w:marTop w:val="0"/>
      <w:marBottom w:val="0"/>
      <w:divBdr>
        <w:top w:val="none" w:sz="0" w:space="0" w:color="auto"/>
        <w:left w:val="none" w:sz="0" w:space="0" w:color="auto"/>
        <w:bottom w:val="none" w:sz="0" w:space="0" w:color="auto"/>
        <w:right w:val="none" w:sz="0" w:space="0" w:color="auto"/>
      </w:divBdr>
    </w:div>
    <w:div w:id="875431950">
      <w:bodyDiv w:val="1"/>
      <w:marLeft w:val="0"/>
      <w:marRight w:val="0"/>
      <w:marTop w:val="0"/>
      <w:marBottom w:val="0"/>
      <w:divBdr>
        <w:top w:val="none" w:sz="0" w:space="0" w:color="auto"/>
        <w:left w:val="none" w:sz="0" w:space="0" w:color="auto"/>
        <w:bottom w:val="none" w:sz="0" w:space="0" w:color="auto"/>
        <w:right w:val="none" w:sz="0" w:space="0" w:color="auto"/>
      </w:divBdr>
    </w:div>
    <w:div w:id="875777796">
      <w:bodyDiv w:val="1"/>
      <w:marLeft w:val="0"/>
      <w:marRight w:val="0"/>
      <w:marTop w:val="0"/>
      <w:marBottom w:val="0"/>
      <w:divBdr>
        <w:top w:val="none" w:sz="0" w:space="0" w:color="auto"/>
        <w:left w:val="none" w:sz="0" w:space="0" w:color="auto"/>
        <w:bottom w:val="none" w:sz="0" w:space="0" w:color="auto"/>
        <w:right w:val="none" w:sz="0" w:space="0" w:color="auto"/>
      </w:divBdr>
    </w:div>
    <w:div w:id="877932847">
      <w:bodyDiv w:val="1"/>
      <w:marLeft w:val="0"/>
      <w:marRight w:val="0"/>
      <w:marTop w:val="0"/>
      <w:marBottom w:val="0"/>
      <w:divBdr>
        <w:top w:val="none" w:sz="0" w:space="0" w:color="auto"/>
        <w:left w:val="none" w:sz="0" w:space="0" w:color="auto"/>
        <w:bottom w:val="none" w:sz="0" w:space="0" w:color="auto"/>
        <w:right w:val="none" w:sz="0" w:space="0" w:color="auto"/>
      </w:divBdr>
    </w:div>
    <w:div w:id="889655912">
      <w:bodyDiv w:val="1"/>
      <w:marLeft w:val="0"/>
      <w:marRight w:val="0"/>
      <w:marTop w:val="0"/>
      <w:marBottom w:val="0"/>
      <w:divBdr>
        <w:top w:val="none" w:sz="0" w:space="0" w:color="auto"/>
        <w:left w:val="none" w:sz="0" w:space="0" w:color="auto"/>
        <w:bottom w:val="none" w:sz="0" w:space="0" w:color="auto"/>
        <w:right w:val="none" w:sz="0" w:space="0" w:color="auto"/>
      </w:divBdr>
    </w:div>
    <w:div w:id="891690784">
      <w:bodyDiv w:val="1"/>
      <w:marLeft w:val="0"/>
      <w:marRight w:val="0"/>
      <w:marTop w:val="0"/>
      <w:marBottom w:val="0"/>
      <w:divBdr>
        <w:top w:val="none" w:sz="0" w:space="0" w:color="auto"/>
        <w:left w:val="none" w:sz="0" w:space="0" w:color="auto"/>
        <w:bottom w:val="none" w:sz="0" w:space="0" w:color="auto"/>
        <w:right w:val="none" w:sz="0" w:space="0" w:color="auto"/>
      </w:divBdr>
    </w:div>
    <w:div w:id="892352749">
      <w:bodyDiv w:val="1"/>
      <w:marLeft w:val="0"/>
      <w:marRight w:val="0"/>
      <w:marTop w:val="0"/>
      <w:marBottom w:val="0"/>
      <w:divBdr>
        <w:top w:val="none" w:sz="0" w:space="0" w:color="auto"/>
        <w:left w:val="none" w:sz="0" w:space="0" w:color="auto"/>
        <w:bottom w:val="none" w:sz="0" w:space="0" w:color="auto"/>
        <w:right w:val="none" w:sz="0" w:space="0" w:color="auto"/>
      </w:divBdr>
    </w:div>
    <w:div w:id="896551934">
      <w:bodyDiv w:val="1"/>
      <w:marLeft w:val="0"/>
      <w:marRight w:val="0"/>
      <w:marTop w:val="0"/>
      <w:marBottom w:val="0"/>
      <w:divBdr>
        <w:top w:val="none" w:sz="0" w:space="0" w:color="auto"/>
        <w:left w:val="none" w:sz="0" w:space="0" w:color="auto"/>
        <w:bottom w:val="none" w:sz="0" w:space="0" w:color="auto"/>
        <w:right w:val="none" w:sz="0" w:space="0" w:color="auto"/>
      </w:divBdr>
    </w:div>
    <w:div w:id="900679646">
      <w:bodyDiv w:val="1"/>
      <w:marLeft w:val="0"/>
      <w:marRight w:val="0"/>
      <w:marTop w:val="0"/>
      <w:marBottom w:val="0"/>
      <w:divBdr>
        <w:top w:val="none" w:sz="0" w:space="0" w:color="auto"/>
        <w:left w:val="none" w:sz="0" w:space="0" w:color="auto"/>
        <w:bottom w:val="none" w:sz="0" w:space="0" w:color="auto"/>
        <w:right w:val="none" w:sz="0" w:space="0" w:color="auto"/>
      </w:divBdr>
    </w:div>
    <w:div w:id="902446083">
      <w:bodyDiv w:val="1"/>
      <w:marLeft w:val="0"/>
      <w:marRight w:val="0"/>
      <w:marTop w:val="0"/>
      <w:marBottom w:val="0"/>
      <w:divBdr>
        <w:top w:val="none" w:sz="0" w:space="0" w:color="auto"/>
        <w:left w:val="none" w:sz="0" w:space="0" w:color="auto"/>
        <w:bottom w:val="none" w:sz="0" w:space="0" w:color="auto"/>
        <w:right w:val="none" w:sz="0" w:space="0" w:color="auto"/>
      </w:divBdr>
    </w:div>
    <w:div w:id="907418898">
      <w:bodyDiv w:val="1"/>
      <w:marLeft w:val="0"/>
      <w:marRight w:val="0"/>
      <w:marTop w:val="0"/>
      <w:marBottom w:val="0"/>
      <w:divBdr>
        <w:top w:val="none" w:sz="0" w:space="0" w:color="auto"/>
        <w:left w:val="none" w:sz="0" w:space="0" w:color="auto"/>
        <w:bottom w:val="none" w:sz="0" w:space="0" w:color="auto"/>
        <w:right w:val="none" w:sz="0" w:space="0" w:color="auto"/>
      </w:divBdr>
    </w:div>
    <w:div w:id="911504030">
      <w:bodyDiv w:val="1"/>
      <w:marLeft w:val="0"/>
      <w:marRight w:val="0"/>
      <w:marTop w:val="0"/>
      <w:marBottom w:val="0"/>
      <w:divBdr>
        <w:top w:val="none" w:sz="0" w:space="0" w:color="auto"/>
        <w:left w:val="none" w:sz="0" w:space="0" w:color="auto"/>
        <w:bottom w:val="none" w:sz="0" w:space="0" w:color="auto"/>
        <w:right w:val="none" w:sz="0" w:space="0" w:color="auto"/>
      </w:divBdr>
    </w:div>
    <w:div w:id="912659693">
      <w:bodyDiv w:val="1"/>
      <w:marLeft w:val="0"/>
      <w:marRight w:val="0"/>
      <w:marTop w:val="0"/>
      <w:marBottom w:val="0"/>
      <w:divBdr>
        <w:top w:val="none" w:sz="0" w:space="0" w:color="auto"/>
        <w:left w:val="none" w:sz="0" w:space="0" w:color="auto"/>
        <w:bottom w:val="none" w:sz="0" w:space="0" w:color="auto"/>
        <w:right w:val="none" w:sz="0" w:space="0" w:color="auto"/>
      </w:divBdr>
    </w:div>
    <w:div w:id="913198912">
      <w:bodyDiv w:val="1"/>
      <w:marLeft w:val="0"/>
      <w:marRight w:val="0"/>
      <w:marTop w:val="0"/>
      <w:marBottom w:val="0"/>
      <w:divBdr>
        <w:top w:val="none" w:sz="0" w:space="0" w:color="auto"/>
        <w:left w:val="none" w:sz="0" w:space="0" w:color="auto"/>
        <w:bottom w:val="none" w:sz="0" w:space="0" w:color="auto"/>
        <w:right w:val="none" w:sz="0" w:space="0" w:color="auto"/>
      </w:divBdr>
    </w:div>
    <w:div w:id="920531892">
      <w:bodyDiv w:val="1"/>
      <w:marLeft w:val="0"/>
      <w:marRight w:val="0"/>
      <w:marTop w:val="0"/>
      <w:marBottom w:val="0"/>
      <w:divBdr>
        <w:top w:val="none" w:sz="0" w:space="0" w:color="auto"/>
        <w:left w:val="none" w:sz="0" w:space="0" w:color="auto"/>
        <w:bottom w:val="none" w:sz="0" w:space="0" w:color="auto"/>
        <w:right w:val="none" w:sz="0" w:space="0" w:color="auto"/>
      </w:divBdr>
    </w:div>
    <w:div w:id="921763884">
      <w:bodyDiv w:val="1"/>
      <w:marLeft w:val="0"/>
      <w:marRight w:val="0"/>
      <w:marTop w:val="0"/>
      <w:marBottom w:val="0"/>
      <w:divBdr>
        <w:top w:val="none" w:sz="0" w:space="0" w:color="auto"/>
        <w:left w:val="none" w:sz="0" w:space="0" w:color="auto"/>
        <w:bottom w:val="none" w:sz="0" w:space="0" w:color="auto"/>
        <w:right w:val="none" w:sz="0" w:space="0" w:color="auto"/>
      </w:divBdr>
    </w:div>
    <w:div w:id="922304223">
      <w:bodyDiv w:val="1"/>
      <w:marLeft w:val="0"/>
      <w:marRight w:val="0"/>
      <w:marTop w:val="0"/>
      <w:marBottom w:val="0"/>
      <w:divBdr>
        <w:top w:val="none" w:sz="0" w:space="0" w:color="auto"/>
        <w:left w:val="none" w:sz="0" w:space="0" w:color="auto"/>
        <w:bottom w:val="none" w:sz="0" w:space="0" w:color="auto"/>
        <w:right w:val="none" w:sz="0" w:space="0" w:color="auto"/>
      </w:divBdr>
    </w:div>
    <w:div w:id="930043412">
      <w:bodyDiv w:val="1"/>
      <w:marLeft w:val="0"/>
      <w:marRight w:val="0"/>
      <w:marTop w:val="0"/>
      <w:marBottom w:val="0"/>
      <w:divBdr>
        <w:top w:val="none" w:sz="0" w:space="0" w:color="auto"/>
        <w:left w:val="none" w:sz="0" w:space="0" w:color="auto"/>
        <w:bottom w:val="none" w:sz="0" w:space="0" w:color="auto"/>
        <w:right w:val="none" w:sz="0" w:space="0" w:color="auto"/>
      </w:divBdr>
    </w:div>
    <w:div w:id="931427895">
      <w:bodyDiv w:val="1"/>
      <w:marLeft w:val="0"/>
      <w:marRight w:val="0"/>
      <w:marTop w:val="0"/>
      <w:marBottom w:val="0"/>
      <w:divBdr>
        <w:top w:val="none" w:sz="0" w:space="0" w:color="auto"/>
        <w:left w:val="none" w:sz="0" w:space="0" w:color="auto"/>
        <w:bottom w:val="none" w:sz="0" w:space="0" w:color="auto"/>
        <w:right w:val="none" w:sz="0" w:space="0" w:color="auto"/>
      </w:divBdr>
    </w:div>
    <w:div w:id="937785652">
      <w:bodyDiv w:val="1"/>
      <w:marLeft w:val="0"/>
      <w:marRight w:val="0"/>
      <w:marTop w:val="0"/>
      <w:marBottom w:val="0"/>
      <w:divBdr>
        <w:top w:val="none" w:sz="0" w:space="0" w:color="auto"/>
        <w:left w:val="none" w:sz="0" w:space="0" w:color="auto"/>
        <w:bottom w:val="none" w:sz="0" w:space="0" w:color="auto"/>
        <w:right w:val="none" w:sz="0" w:space="0" w:color="auto"/>
      </w:divBdr>
    </w:div>
    <w:div w:id="942300881">
      <w:bodyDiv w:val="1"/>
      <w:marLeft w:val="0"/>
      <w:marRight w:val="0"/>
      <w:marTop w:val="0"/>
      <w:marBottom w:val="0"/>
      <w:divBdr>
        <w:top w:val="none" w:sz="0" w:space="0" w:color="auto"/>
        <w:left w:val="none" w:sz="0" w:space="0" w:color="auto"/>
        <w:bottom w:val="none" w:sz="0" w:space="0" w:color="auto"/>
        <w:right w:val="none" w:sz="0" w:space="0" w:color="auto"/>
      </w:divBdr>
    </w:div>
    <w:div w:id="942616964">
      <w:bodyDiv w:val="1"/>
      <w:marLeft w:val="0"/>
      <w:marRight w:val="0"/>
      <w:marTop w:val="0"/>
      <w:marBottom w:val="0"/>
      <w:divBdr>
        <w:top w:val="none" w:sz="0" w:space="0" w:color="auto"/>
        <w:left w:val="none" w:sz="0" w:space="0" w:color="auto"/>
        <w:bottom w:val="none" w:sz="0" w:space="0" w:color="auto"/>
        <w:right w:val="none" w:sz="0" w:space="0" w:color="auto"/>
      </w:divBdr>
    </w:div>
    <w:div w:id="942687924">
      <w:bodyDiv w:val="1"/>
      <w:marLeft w:val="0"/>
      <w:marRight w:val="0"/>
      <w:marTop w:val="0"/>
      <w:marBottom w:val="0"/>
      <w:divBdr>
        <w:top w:val="none" w:sz="0" w:space="0" w:color="auto"/>
        <w:left w:val="none" w:sz="0" w:space="0" w:color="auto"/>
        <w:bottom w:val="none" w:sz="0" w:space="0" w:color="auto"/>
        <w:right w:val="none" w:sz="0" w:space="0" w:color="auto"/>
      </w:divBdr>
    </w:div>
    <w:div w:id="945229592">
      <w:bodyDiv w:val="1"/>
      <w:marLeft w:val="0"/>
      <w:marRight w:val="0"/>
      <w:marTop w:val="0"/>
      <w:marBottom w:val="0"/>
      <w:divBdr>
        <w:top w:val="none" w:sz="0" w:space="0" w:color="auto"/>
        <w:left w:val="none" w:sz="0" w:space="0" w:color="auto"/>
        <w:bottom w:val="none" w:sz="0" w:space="0" w:color="auto"/>
        <w:right w:val="none" w:sz="0" w:space="0" w:color="auto"/>
      </w:divBdr>
    </w:div>
    <w:div w:id="946352238">
      <w:bodyDiv w:val="1"/>
      <w:marLeft w:val="0"/>
      <w:marRight w:val="0"/>
      <w:marTop w:val="0"/>
      <w:marBottom w:val="0"/>
      <w:divBdr>
        <w:top w:val="none" w:sz="0" w:space="0" w:color="auto"/>
        <w:left w:val="none" w:sz="0" w:space="0" w:color="auto"/>
        <w:bottom w:val="none" w:sz="0" w:space="0" w:color="auto"/>
        <w:right w:val="none" w:sz="0" w:space="0" w:color="auto"/>
      </w:divBdr>
    </w:div>
    <w:div w:id="950744479">
      <w:bodyDiv w:val="1"/>
      <w:marLeft w:val="0"/>
      <w:marRight w:val="0"/>
      <w:marTop w:val="0"/>
      <w:marBottom w:val="0"/>
      <w:divBdr>
        <w:top w:val="none" w:sz="0" w:space="0" w:color="auto"/>
        <w:left w:val="none" w:sz="0" w:space="0" w:color="auto"/>
        <w:bottom w:val="none" w:sz="0" w:space="0" w:color="auto"/>
        <w:right w:val="none" w:sz="0" w:space="0" w:color="auto"/>
      </w:divBdr>
    </w:div>
    <w:div w:id="952979581">
      <w:bodyDiv w:val="1"/>
      <w:marLeft w:val="0"/>
      <w:marRight w:val="0"/>
      <w:marTop w:val="0"/>
      <w:marBottom w:val="0"/>
      <w:divBdr>
        <w:top w:val="none" w:sz="0" w:space="0" w:color="auto"/>
        <w:left w:val="none" w:sz="0" w:space="0" w:color="auto"/>
        <w:bottom w:val="none" w:sz="0" w:space="0" w:color="auto"/>
        <w:right w:val="none" w:sz="0" w:space="0" w:color="auto"/>
      </w:divBdr>
    </w:div>
    <w:div w:id="955336473">
      <w:bodyDiv w:val="1"/>
      <w:marLeft w:val="0"/>
      <w:marRight w:val="0"/>
      <w:marTop w:val="0"/>
      <w:marBottom w:val="0"/>
      <w:divBdr>
        <w:top w:val="none" w:sz="0" w:space="0" w:color="auto"/>
        <w:left w:val="none" w:sz="0" w:space="0" w:color="auto"/>
        <w:bottom w:val="none" w:sz="0" w:space="0" w:color="auto"/>
        <w:right w:val="none" w:sz="0" w:space="0" w:color="auto"/>
      </w:divBdr>
    </w:div>
    <w:div w:id="957223922">
      <w:bodyDiv w:val="1"/>
      <w:marLeft w:val="0"/>
      <w:marRight w:val="0"/>
      <w:marTop w:val="0"/>
      <w:marBottom w:val="0"/>
      <w:divBdr>
        <w:top w:val="none" w:sz="0" w:space="0" w:color="auto"/>
        <w:left w:val="none" w:sz="0" w:space="0" w:color="auto"/>
        <w:bottom w:val="none" w:sz="0" w:space="0" w:color="auto"/>
        <w:right w:val="none" w:sz="0" w:space="0" w:color="auto"/>
      </w:divBdr>
    </w:div>
    <w:div w:id="958798195">
      <w:bodyDiv w:val="1"/>
      <w:marLeft w:val="0"/>
      <w:marRight w:val="0"/>
      <w:marTop w:val="0"/>
      <w:marBottom w:val="0"/>
      <w:divBdr>
        <w:top w:val="none" w:sz="0" w:space="0" w:color="auto"/>
        <w:left w:val="none" w:sz="0" w:space="0" w:color="auto"/>
        <w:bottom w:val="none" w:sz="0" w:space="0" w:color="auto"/>
        <w:right w:val="none" w:sz="0" w:space="0" w:color="auto"/>
      </w:divBdr>
    </w:div>
    <w:div w:id="969170209">
      <w:bodyDiv w:val="1"/>
      <w:marLeft w:val="0"/>
      <w:marRight w:val="0"/>
      <w:marTop w:val="0"/>
      <w:marBottom w:val="0"/>
      <w:divBdr>
        <w:top w:val="none" w:sz="0" w:space="0" w:color="auto"/>
        <w:left w:val="none" w:sz="0" w:space="0" w:color="auto"/>
        <w:bottom w:val="none" w:sz="0" w:space="0" w:color="auto"/>
        <w:right w:val="none" w:sz="0" w:space="0" w:color="auto"/>
      </w:divBdr>
    </w:div>
    <w:div w:id="969289116">
      <w:bodyDiv w:val="1"/>
      <w:marLeft w:val="0"/>
      <w:marRight w:val="0"/>
      <w:marTop w:val="0"/>
      <w:marBottom w:val="0"/>
      <w:divBdr>
        <w:top w:val="none" w:sz="0" w:space="0" w:color="auto"/>
        <w:left w:val="none" w:sz="0" w:space="0" w:color="auto"/>
        <w:bottom w:val="none" w:sz="0" w:space="0" w:color="auto"/>
        <w:right w:val="none" w:sz="0" w:space="0" w:color="auto"/>
      </w:divBdr>
    </w:div>
    <w:div w:id="972252275">
      <w:bodyDiv w:val="1"/>
      <w:marLeft w:val="0"/>
      <w:marRight w:val="0"/>
      <w:marTop w:val="0"/>
      <w:marBottom w:val="0"/>
      <w:divBdr>
        <w:top w:val="none" w:sz="0" w:space="0" w:color="auto"/>
        <w:left w:val="none" w:sz="0" w:space="0" w:color="auto"/>
        <w:bottom w:val="none" w:sz="0" w:space="0" w:color="auto"/>
        <w:right w:val="none" w:sz="0" w:space="0" w:color="auto"/>
      </w:divBdr>
    </w:div>
    <w:div w:id="972561241">
      <w:bodyDiv w:val="1"/>
      <w:marLeft w:val="0"/>
      <w:marRight w:val="0"/>
      <w:marTop w:val="0"/>
      <w:marBottom w:val="0"/>
      <w:divBdr>
        <w:top w:val="none" w:sz="0" w:space="0" w:color="auto"/>
        <w:left w:val="none" w:sz="0" w:space="0" w:color="auto"/>
        <w:bottom w:val="none" w:sz="0" w:space="0" w:color="auto"/>
        <w:right w:val="none" w:sz="0" w:space="0" w:color="auto"/>
      </w:divBdr>
    </w:div>
    <w:div w:id="974064157">
      <w:bodyDiv w:val="1"/>
      <w:marLeft w:val="0"/>
      <w:marRight w:val="0"/>
      <w:marTop w:val="0"/>
      <w:marBottom w:val="0"/>
      <w:divBdr>
        <w:top w:val="none" w:sz="0" w:space="0" w:color="auto"/>
        <w:left w:val="none" w:sz="0" w:space="0" w:color="auto"/>
        <w:bottom w:val="none" w:sz="0" w:space="0" w:color="auto"/>
        <w:right w:val="none" w:sz="0" w:space="0" w:color="auto"/>
      </w:divBdr>
    </w:div>
    <w:div w:id="978146405">
      <w:bodyDiv w:val="1"/>
      <w:marLeft w:val="0"/>
      <w:marRight w:val="0"/>
      <w:marTop w:val="0"/>
      <w:marBottom w:val="0"/>
      <w:divBdr>
        <w:top w:val="none" w:sz="0" w:space="0" w:color="auto"/>
        <w:left w:val="none" w:sz="0" w:space="0" w:color="auto"/>
        <w:bottom w:val="none" w:sz="0" w:space="0" w:color="auto"/>
        <w:right w:val="none" w:sz="0" w:space="0" w:color="auto"/>
      </w:divBdr>
    </w:div>
    <w:div w:id="978539655">
      <w:bodyDiv w:val="1"/>
      <w:marLeft w:val="0"/>
      <w:marRight w:val="0"/>
      <w:marTop w:val="0"/>
      <w:marBottom w:val="0"/>
      <w:divBdr>
        <w:top w:val="none" w:sz="0" w:space="0" w:color="auto"/>
        <w:left w:val="none" w:sz="0" w:space="0" w:color="auto"/>
        <w:bottom w:val="none" w:sz="0" w:space="0" w:color="auto"/>
        <w:right w:val="none" w:sz="0" w:space="0" w:color="auto"/>
      </w:divBdr>
    </w:div>
    <w:div w:id="981346834">
      <w:bodyDiv w:val="1"/>
      <w:marLeft w:val="0"/>
      <w:marRight w:val="0"/>
      <w:marTop w:val="0"/>
      <w:marBottom w:val="0"/>
      <w:divBdr>
        <w:top w:val="none" w:sz="0" w:space="0" w:color="auto"/>
        <w:left w:val="none" w:sz="0" w:space="0" w:color="auto"/>
        <w:bottom w:val="none" w:sz="0" w:space="0" w:color="auto"/>
        <w:right w:val="none" w:sz="0" w:space="0" w:color="auto"/>
      </w:divBdr>
    </w:div>
    <w:div w:id="986669518">
      <w:bodyDiv w:val="1"/>
      <w:marLeft w:val="0"/>
      <w:marRight w:val="0"/>
      <w:marTop w:val="0"/>
      <w:marBottom w:val="0"/>
      <w:divBdr>
        <w:top w:val="none" w:sz="0" w:space="0" w:color="auto"/>
        <w:left w:val="none" w:sz="0" w:space="0" w:color="auto"/>
        <w:bottom w:val="none" w:sz="0" w:space="0" w:color="auto"/>
        <w:right w:val="none" w:sz="0" w:space="0" w:color="auto"/>
      </w:divBdr>
    </w:div>
    <w:div w:id="987199446">
      <w:bodyDiv w:val="1"/>
      <w:marLeft w:val="0"/>
      <w:marRight w:val="0"/>
      <w:marTop w:val="0"/>
      <w:marBottom w:val="0"/>
      <w:divBdr>
        <w:top w:val="none" w:sz="0" w:space="0" w:color="auto"/>
        <w:left w:val="none" w:sz="0" w:space="0" w:color="auto"/>
        <w:bottom w:val="none" w:sz="0" w:space="0" w:color="auto"/>
        <w:right w:val="none" w:sz="0" w:space="0" w:color="auto"/>
      </w:divBdr>
    </w:div>
    <w:div w:id="989093005">
      <w:bodyDiv w:val="1"/>
      <w:marLeft w:val="0"/>
      <w:marRight w:val="0"/>
      <w:marTop w:val="0"/>
      <w:marBottom w:val="0"/>
      <w:divBdr>
        <w:top w:val="none" w:sz="0" w:space="0" w:color="auto"/>
        <w:left w:val="none" w:sz="0" w:space="0" w:color="auto"/>
        <w:bottom w:val="none" w:sz="0" w:space="0" w:color="auto"/>
        <w:right w:val="none" w:sz="0" w:space="0" w:color="auto"/>
      </w:divBdr>
    </w:div>
    <w:div w:id="993415707">
      <w:bodyDiv w:val="1"/>
      <w:marLeft w:val="0"/>
      <w:marRight w:val="0"/>
      <w:marTop w:val="0"/>
      <w:marBottom w:val="0"/>
      <w:divBdr>
        <w:top w:val="none" w:sz="0" w:space="0" w:color="auto"/>
        <w:left w:val="none" w:sz="0" w:space="0" w:color="auto"/>
        <w:bottom w:val="none" w:sz="0" w:space="0" w:color="auto"/>
        <w:right w:val="none" w:sz="0" w:space="0" w:color="auto"/>
      </w:divBdr>
    </w:div>
    <w:div w:id="997222002">
      <w:bodyDiv w:val="1"/>
      <w:marLeft w:val="0"/>
      <w:marRight w:val="0"/>
      <w:marTop w:val="0"/>
      <w:marBottom w:val="0"/>
      <w:divBdr>
        <w:top w:val="none" w:sz="0" w:space="0" w:color="auto"/>
        <w:left w:val="none" w:sz="0" w:space="0" w:color="auto"/>
        <w:bottom w:val="none" w:sz="0" w:space="0" w:color="auto"/>
        <w:right w:val="none" w:sz="0" w:space="0" w:color="auto"/>
      </w:divBdr>
    </w:div>
    <w:div w:id="998079621">
      <w:bodyDiv w:val="1"/>
      <w:marLeft w:val="0"/>
      <w:marRight w:val="0"/>
      <w:marTop w:val="0"/>
      <w:marBottom w:val="0"/>
      <w:divBdr>
        <w:top w:val="none" w:sz="0" w:space="0" w:color="auto"/>
        <w:left w:val="none" w:sz="0" w:space="0" w:color="auto"/>
        <w:bottom w:val="none" w:sz="0" w:space="0" w:color="auto"/>
        <w:right w:val="none" w:sz="0" w:space="0" w:color="auto"/>
      </w:divBdr>
    </w:div>
    <w:div w:id="1000281356">
      <w:bodyDiv w:val="1"/>
      <w:marLeft w:val="0"/>
      <w:marRight w:val="0"/>
      <w:marTop w:val="0"/>
      <w:marBottom w:val="0"/>
      <w:divBdr>
        <w:top w:val="none" w:sz="0" w:space="0" w:color="auto"/>
        <w:left w:val="none" w:sz="0" w:space="0" w:color="auto"/>
        <w:bottom w:val="none" w:sz="0" w:space="0" w:color="auto"/>
        <w:right w:val="none" w:sz="0" w:space="0" w:color="auto"/>
      </w:divBdr>
    </w:div>
    <w:div w:id="1002388549">
      <w:bodyDiv w:val="1"/>
      <w:marLeft w:val="0"/>
      <w:marRight w:val="0"/>
      <w:marTop w:val="0"/>
      <w:marBottom w:val="0"/>
      <w:divBdr>
        <w:top w:val="none" w:sz="0" w:space="0" w:color="auto"/>
        <w:left w:val="none" w:sz="0" w:space="0" w:color="auto"/>
        <w:bottom w:val="none" w:sz="0" w:space="0" w:color="auto"/>
        <w:right w:val="none" w:sz="0" w:space="0" w:color="auto"/>
      </w:divBdr>
    </w:div>
    <w:div w:id="1007169467">
      <w:bodyDiv w:val="1"/>
      <w:marLeft w:val="0"/>
      <w:marRight w:val="0"/>
      <w:marTop w:val="0"/>
      <w:marBottom w:val="0"/>
      <w:divBdr>
        <w:top w:val="none" w:sz="0" w:space="0" w:color="auto"/>
        <w:left w:val="none" w:sz="0" w:space="0" w:color="auto"/>
        <w:bottom w:val="none" w:sz="0" w:space="0" w:color="auto"/>
        <w:right w:val="none" w:sz="0" w:space="0" w:color="auto"/>
      </w:divBdr>
    </w:div>
    <w:div w:id="1011444267">
      <w:bodyDiv w:val="1"/>
      <w:marLeft w:val="0"/>
      <w:marRight w:val="0"/>
      <w:marTop w:val="0"/>
      <w:marBottom w:val="0"/>
      <w:divBdr>
        <w:top w:val="none" w:sz="0" w:space="0" w:color="auto"/>
        <w:left w:val="none" w:sz="0" w:space="0" w:color="auto"/>
        <w:bottom w:val="none" w:sz="0" w:space="0" w:color="auto"/>
        <w:right w:val="none" w:sz="0" w:space="0" w:color="auto"/>
      </w:divBdr>
    </w:div>
    <w:div w:id="1011563189">
      <w:bodyDiv w:val="1"/>
      <w:marLeft w:val="0"/>
      <w:marRight w:val="0"/>
      <w:marTop w:val="0"/>
      <w:marBottom w:val="0"/>
      <w:divBdr>
        <w:top w:val="none" w:sz="0" w:space="0" w:color="auto"/>
        <w:left w:val="none" w:sz="0" w:space="0" w:color="auto"/>
        <w:bottom w:val="none" w:sz="0" w:space="0" w:color="auto"/>
        <w:right w:val="none" w:sz="0" w:space="0" w:color="auto"/>
      </w:divBdr>
    </w:div>
    <w:div w:id="1012226124">
      <w:bodyDiv w:val="1"/>
      <w:marLeft w:val="0"/>
      <w:marRight w:val="0"/>
      <w:marTop w:val="0"/>
      <w:marBottom w:val="0"/>
      <w:divBdr>
        <w:top w:val="none" w:sz="0" w:space="0" w:color="auto"/>
        <w:left w:val="none" w:sz="0" w:space="0" w:color="auto"/>
        <w:bottom w:val="none" w:sz="0" w:space="0" w:color="auto"/>
        <w:right w:val="none" w:sz="0" w:space="0" w:color="auto"/>
      </w:divBdr>
    </w:div>
    <w:div w:id="1012994900">
      <w:bodyDiv w:val="1"/>
      <w:marLeft w:val="0"/>
      <w:marRight w:val="0"/>
      <w:marTop w:val="0"/>
      <w:marBottom w:val="0"/>
      <w:divBdr>
        <w:top w:val="none" w:sz="0" w:space="0" w:color="auto"/>
        <w:left w:val="none" w:sz="0" w:space="0" w:color="auto"/>
        <w:bottom w:val="none" w:sz="0" w:space="0" w:color="auto"/>
        <w:right w:val="none" w:sz="0" w:space="0" w:color="auto"/>
      </w:divBdr>
    </w:div>
    <w:div w:id="1013410533">
      <w:bodyDiv w:val="1"/>
      <w:marLeft w:val="0"/>
      <w:marRight w:val="0"/>
      <w:marTop w:val="0"/>
      <w:marBottom w:val="0"/>
      <w:divBdr>
        <w:top w:val="none" w:sz="0" w:space="0" w:color="auto"/>
        <w:left w:val="none" w:sz="0" w:space="0" w:color="auto"/>
        <w:bottom w:val="none" w:sz="0" w:space="0" w:color="auto"/>
        <w:right w:val="none" w:sz="0" w:space="0" w:color="auto"/>
      </w:divBdr>
    </w:div>
    <w:div w:id="1013993963">
      <w:bodyDiv w:val="1"/>
      <w:marLeft w:val="0"/>
      <w:marRight w:val="0"/>
      <w:marTop w:val="0"/>
      <w:marBottom w:val="0"/>
      <w:divBdr>
        <w:top w:val="none" w:sz="0" w:space="0" w:color="auto"/>
        <w:left w:val="none" w:sz="0" w:space="0" w:color="auto"/>
        <w:bottom w:val="none" w:sz="0" w:space="0" w:color="auto"/>
        <w:right w:val="none" w:sz="0" w:space="0" w:color="auto"/>
      </w:divBdr>
    </w:div>
    <w:div w:id="1015959536">
      <w:bodyDiv w:val="1"/>
      <w:marLeft w:val="0"/>
      <w:marRight w:val="0"/>
      <w:marTop w:val="0"/>
      <w:marBottom w:val="0"/>
      <w:divBdr>
        <w:top w:val="none" w:sz="0" w:space="0" w:color="auto"/>
        <w:left w:val="none" w:sz="0" w:space="0" w:color="auto"/>
        <w:bottom w:val="none" w:sz="0" w:space="0" w:color="auto"/>
        <w:right w:val="none" w:sz="0" w:space="0" w:color="auto"/>
      </w:divBdr>
    </w:div>
    <w:div w:id="1016735521">
      <w:bodyDiv w:val="1"/>
      <w:marLeft w:val="0"/>
      <w:marRight w:val="0"/>
      <w:marTop w:val="0"/>
      <w:marBottom w:val="0"/>
      <w:divBdr>
        <w:top w:val="none" w:sz="0" w:space="0" w:color="auto"/>
        <w:left w:val="none" w:sz="0" w:space="0" w:color="auto"/>
        <w:bottom w:val="none" w:sz="0" w:space="0" w:color="auto"/>
        <w:right w:val="none" w:sz="0" w:space="0" w:color="auto"/>
      </w:divBdr>
    </w:div>
    <w:div w:id="1017779046">
      <w:bodyDiv w:val="1"/>
      <w:marLeft w:val="0"/>
      <w:marRight w:val="0"/>
      <w:marTop w:val="0"/>
      <w:marBottom w:val="0"/>
      <w:divBdr>
        <w:top w:val="none" w:sz="0" w:space="0" w:color="auto"/>
        <w:left w:val="none" w:sz="0" w:space="0" w:color="auto"/>
        <w:bottom w:val="none" w:sz="0" w:space="0" w:color="auto"/>
        <w:right w:val="none" w:sz="0" w:space="0" w:color="auto"/>
      </w:divBdr>
    </w:div>
    <w:div w:id="1019962669">
      <w:bodyDiv w:val="1"/>
      <w:marLeft w:val="0"/>
      <w:marRight w:val="0"/>
      <w:marTop w:val="0"/>
      <w:marBottom w:val="0"/>
      <w:divBdr>
        <w:top w:val="none" w:sz="0" w:space="0" w:color="auto"/>
        <w:left w:val="none" w:sz="0" w:space="0" w:color="auto"/>
        <w:bottom w:val="none" w:sz="0" w:space="0" w:color="auto"/>
        <w:right w:val="none" w:sz="0" w:space="0" w:color="auto"/>
      </w:divBdr>
    </w:div>
    <w:div w:id="1024483804">
      <w:bodyDiv w:val="1"/>
      <w:marLeft w:val="0"/>
      <w:marRight w:val="0"/>
      <w:marTop w:val="0"/>
      <w:marBottom w:val="0"/>
      <w:divBdr>
        <w:top w:val="none" w:sz="0" w:space="0" w:color="auto"/>
        <w:left w:val="none" w:sz="0" w:space="0" w:color="auto"/>
        <w:bottom w:val="none" w:sz="0" w:space="0" w:color="auto"/>
        <w:right w:val="none" w:sz="0" w:space="0" w:color="auto"/>
      </w:divBdr>
    </w:div>
    <w:div w:id="1027560735">
      <w:bodyDiv w:val="1"/>
      <w:marLeft w:val="0"/>
      <w:marRight w:val="0"/>
      <w:marTop w:val="0"/>
      <w:marBottom w:val="0"/>
      <w:divBdr>
        <w:top w:val="none" w:sz="0" w:space="0" w:color="auto"/>
        <w:left w:val="none" w:sz="0" w:space="0" w:color="auto"/>
        <w:bottom w:val="none" w:sz="0" w:space="0" w:color="auto"/>
        <w:right w:val="none" w:sz="0" w:space="0" w:color="auto"/>
      </w:divBdr>
    </w:div>
    <w:div w:id="1028943956">
      <w:bodyDiv w:val="1"/>
      <w:marLeft w:val="0"/>
      <w:marRight w:val="0"/>
      <w:marTop w:val="0"/>
      <w:marBottom w:val="0"/>
      <w:divBdr>
        <w:top w:val="none" w:sz="0" w:space="0" w:color="auto"/>
        <w:left w:val="none" w:sz="0" w:space="0" w:color="auto"/>
        <w:bottom w:val="none" w:sz="0" w:space="0" w:color="auto"/>
        <w:right w:val="none" w:sz="0" w:space="0" w:color="auto"/>
      </w:divBdr>
    </w:div>
    <w:div w:id="1029717057">
      <w:bodyDiv w:val="1"/>
      <w:marLeft w:val="0"/>
      <w:marRight w:val="0"/>
      <w:marTop w:val="0"/>
      <w:marBottom w:val="0"/>
      <w:divBdr>
        <w:top w:val="none" w:sz="0" w:space="0" w:color="auto"/>
        <w:left w:val="none" w:sz="0" w:space="0" w:color="auto"/>
        <w:bottom w:val="none" w:sz="0" w:space="0" w:color="auto"/>
        <w:right w:val="none" w:sz="0" w:space="0" w:color="auto"/>
      </w:divBdr>
    </w:div>
    <w:div w:id="1031343965">
      <w:bodyDiv w:val="1"/>
      <w:marLeft w:val="0"/>
      <w:marRight w:val="0"/>
      <w:marTop w:val="0"/>
      <w:marBottom w:val="0"/>
      <w:divBdr>
        <w:top w:val="none" w:sz="0" w:space="0" w:color="auto"/>
        <w:left w:val="none" w:sz="0" w:space="0" w:color="auto"/>
        <w:bottom w:val="none" w:sz="0" w:space="0" w:color="auto"/>
        <w:right w:val="none" w:sz="0" w:space="0" w:color="auto"/>
      </w:divBdr>
    </w:div>
    <w:div w:id="1034649285">
      <w:bodyDiv w:val="1"/>
      <w:marLeft w:val="0"/>
      <w:marRight w:val="0"/>
      <w:marTop w:val="0"/>
      <w:marBottom w:val="0"/>
      <w:divBdr>
        <w:top w:val="none" w:sz="0" w:space="0" w:color="auto"/>
        <w:left w:val="none" w:sz="0" w:space="0" w:color="auto"/>
        <w:bottom w:val="none" w:sz="0" w:space="0" w:color="auto"/>
        <w:right w:val="none" w:sz="0" w:space="0" w:color="auto"/>
      </w:divBdr>
    </w:div>
    <w:div w:id="1040862242">
      <w:bodyDiv w:val="1"/>
      <w:marLeft w:val="0"/>
      <w:marRight w:val="0"/>
      <w:marTop w:val="0"/>
      <w:marBottom w:val="0"/>
      <w:divBdr>
        <w:top w:val="none" w:sz="0" w:space="0" w:color="auto"/>
        <w:left w:val="none" w:sz="0" w:space="0" w:color="auto"/>
        <w:bottom w:val="none" w:sz="0" w:space="0" w:color="auto"/>
        <w:right w:val="none" w:sz="0" w:space="0" w:color="auto"/>
      </w:divBdr>
    </w:div>
    <w:div w:id="1041173719">
      <w:bodyDiv w:val="1"/>
      <w:marLeft w:val="0"/>
      <w:marRight w:val="0"/>
      <w:marTop w:val="0"/>
      <w:marBottom w:val="0"/>
      <w:divBdr>
        <w:top w:val="none" w:sz="0" w:space="0" w:color="auto"/>
        <w:left w:val="none" w:sz="0" w:space="0" w:color="auto"/>
        <w:bottom w:val="none" w:sz="0" w:space="0" w:color="auto"/>
        <w:right w:val="none" w:sz="0" w:space="0" w:color="auto"/>
      </w:divBdr>
    </w:div>
    <w:div w:id="1042635345">
      <w:bodyDiv w:val="1"/>
      <w:marLeft w:val="0"/>
      <w:marRight w:val="0"/>
      <w:marTop w:val="0"/>
      <w:marBottom w:val="0"/>
      <w:divBdr>
        <w:top w:val="none" w:sz="0" w:space="0" w:color="auto"/>
        <w:left w:val="none" w:sz="0" w:space="0" w:color="auto"/>
        <w:bottom w:val="none" w:sz="0" w:space="0" w:color="auto"/>
        <w:right w:val="none" w:sz="0" w:space="0" w:color="auto"/>
      </w:divBdr>
    </w:div>
    <w:div w:id="1042823021">
      <w:bodyDiv w:val="1"/>
      <w:marLeft w:val="0"/>
      <w:marRight w:val="0"/>
      <w:marTop w:val="0"/>
      <w:marBottom w:val="0"/>
      <w:divBdr>
        <w:top w:val="none" w:sz="0" w:space="0" w:color="auto"/>
        <w:left w:val="none" w:sz="0" w:space="0" w:color="auto"/>
        <w:bottom w:val="none" w:sz="0" w:space="0" w:color="auto"/>
        <w:right w:val="none" w:sz="0" w:space="0" w:color="auto"/>
      </w:divBdr>
    </w:div>
    <w:div w:id="1045563293">
      <w:bodyDiv w:val="1"/>
      <w:marLeft w:val="0"/>
      <w:marRight w:val="0"/>
      <w:marTop w:val="0"/>
      <w:marBottom w:val="0"/>
      <w:divBdr>
        <w:top w:val="none" w:sz="0" w:space="0" w:color="auto"/>
        <w:left w:val="none" w:sz="0" w:space="0" w:color="auto"/>
        <w:bottom w:val="none" w:sz="0" w:space="0" w:color="auto"/>
        <w:right w:val="none" w:sz="0" w:space="0" w:color="auto"/>
      </w:divBdr>
    </w:div>
    <w:div w:id="1053238214">
      <w:bodyDiv w:val="1"/>
      <w:marLeft w:val="0"/>
      <w:marRight w:val="0"/>
      <w:marTop w:val="0"/>
      <w:marBottom w:val="0"/>
      <w:divBdr>
        <w:top w:val="none" w:sz="0" w:space="0" w:color="auto"/>
        <w:left w:val="none" w:sz="0" w:space="0" w:color="auto"/>
        <w:bottom w:val="none" w:sz="0" w:space="0" w:color="auto"/>
        <w:right w:val="none" w:sz="0" w:space="0" w:color="auto"/>
      </w:divBdr>
    </w:div>
    <w:div w:id="1055618288">
      <w:bodyDiv w:val="1"/>
      <w:marLeft w:val="0"/>
      <w:marRight w:val="0"/>
      <w:marTop w:val="0"/>
      <w:marBottom w:val="0"/>
      <w:divBdr>
        <w:top w:val="none" w:sz="0" w:space="0" w:color="auto"/>
        <w:left w:val="none" w:sz="0" w:space="0" w:color="auto"/>
        <w:bottom w:val="none" w:sz="0" w:space="0" w:color="auto"/>
        <w:right w:val="none" w:sz="0" w:space="0" w:color="auto"/>
      </w:divBdr>
    </w:div>
    <w:div w:id="1057975914">
      <w:bodyDiv w:val="1"/>
      <w:marLeft w:val="0"/>
      <w:marRight w:val="0"/>
      <w:marTop w:val="0"/>
      <w:marBottom w:val="0"/>
      <w:divBdr>
        <w:top w:val="none" w:sz="0" w:space="0" w:color="auto"/>
        <w:left w:val="none" w:sz="0" w:space="0" w:color="auto"/>
        <w:bottom w:val="none" w:sz="0" w:space="0" w:color="auto"/>
        <w:right w:val="none" w:sz="0" w:space="0" w:color="auto"/>
      </w:divBdr>
    </w:div>
    <w:div w:id="1058090087">
      <w:bodyDiv w:val="1"/>
      <w:marLeft w:val="0"/>
      <w:marRight w:val="0"/>
      <w:marTop w:val="0"/>
      <w:marBottom w:val="0"/>
      <w:divBdr>
        <w:top w:val="none" w:sz="0" w:space="0" w:color="auto"/>
        <w:left w:val="none" w:sz="0" w:space="0" w:color="auto"/>
        <w:bottom w:val="none" w:sz="0" w:space="0" w:color="auto"/>
        <w:right w:val="none" w:sz="0" w:space="0" w:color="auto"/>
      </w:divBdr>
    </w:div>
    <w:div w:id="1058625206">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64839786">
      <w:bodyDiv w:val="1"/>
      <w:marLeft w:val="0"/>
      <w:marRight w:val="0"/>
      <w:marTop w:val="0"/>
      <w:marBottom w:val="0"/>
      <w:divBdr>
        <w:top w:val="none" w:sz="0" w:space="0" w:color="auto"/>
        <w:left w:val="none" w:sz="0" w:space="0" w:color="auto"/>
        <w:bottom w:val="none" w:sz="0" w:space="0" w:color="auto"/>
        <w:right w:val="none" w:sz="0" w:space="0" w:color="auto"/>
      </w:divBdr>
    </w:div>
    <w:div w:id="1067530462">
      <w:bodyDiv w:val="1"/>
      <w:marLeft w:val="0"/>
      <w:marRight w:val="0"/>
      <w:marTop w:val="0"/>
      <w:marBottom w:val="0"/>
      <w:divBdr>
        <w:top w:val="none" w:sz="0" w:space="0" w:color="auto"/>
        <w:left w:val="none" w:sz="0" w:space="0" w:color="auto"/>
        <w:bottom w:val="none" w:sz="0" w:space="0" w:color="auto"/>
        <w:right w:val="none" w:sz="0" w:space="0" w:color="auto"/>
      </w:divBdr>
    </w:div>
    <w:div w:id="1069770853">
      <w:bodyDiv w:val="1"/>
      <w:marLeft w:val="0"/>
      <w:marRight w:val="0"/>
      <w:marTop w:val="0"/>
      <w:marBottom w:val="0"/>
      <w:divBdr>
        <w:top w:val="none" w:sz="0" w:space="0" w:color="auto"/>
        <w:left w:val="none" w:sz="0" w:space="0" w:color="auto"/>
        <w:bottom w:val="none" w:sz="0" w:space="0" w:color="auto"/>
        <w:right w:val="none" w:sz="0" w:space="0" w:color="auto"/>
      </w:divBdr>
    </w:div>
    <w:div w:id="1076435494">
      <w:bodyDiv w:val="1"/>
      <w:marLeft w:val="0"/>
      <w:marRight w:val="0"/>
      <w:marTop w:val="0"/>
      <w:marBottom w:val="0"/>
      <w:divBdr>
        <w:top w:val="none" w:sz="0" w:space="0" w:color="auto"/>
        <w:left w:val="none" w:sz="0" w:space="0" w:color="auto"/>
        <w:bottom w:val="none" w:sz="0" w:space="0" w:color="auto"/>
        <w:right w:val="none" w:sz="0" w:space="0" w:color="auto"/>
      </w:divBdr>
    </w:div>
    <w:div w:id="1080716870">
      <w:bodyDiv w:val="1"/>
      <w:marLeft w:val="0"/>
      <w:marRight w:val="0"/>
      <w:marTop w:val="0"/>
      <w:marBottom w:val="0"/>
      <w:divBdr>
        <w:top w:val="none" w:sz="0" w:space="0" w:color="auto"/>
        <w:left w:val="none" w:sz="0" w:space="0" w:color="auto"/>
        <w:bottom w:val="none" w:sz="0" w:space="0" w:color="auto"/>
        <w:right w:val="none" w:sz="0" w:space="0" w:color="auto"/>
      </w:divBdr>
    </w:div>
    <w:div w:id="1081416215">
      <w:bodyDiv w:val="1"/>
      <w:marLeft w:val="0"/>
      <w:marRight w:val="0"/>
      <w:marTop w:val="0"/>
      <w:marBottom w:val="0"/>
      <w:divBdr>
        <w:top w:val="none" w:sz="0" w:space="0" w:color="auto"/>
        <w:left w:val="none" w:sz="0" w:space="0" w:color="auto"/>
        <w:bottom w:val="none" w:sz="0" w:space="0" w:color="auto"/>
        <w:right w:val="none" w:sz="0" w:space="0" w:color="auto"/>
      </w:divBdr>
    </w:div>
    <w:div w:id="1083989968">
      <w:bodyDiv w:val="1"/>
      <w:marLeft w:val="0"/>
      <w:marRight w:val="0"/>
      <w:marTop w:val="0"/>
      <w:marBottom w:val="0"/>
      <w:divBdr>
        <w:top w:val="none" w:sz="0" w:space="0" w:color="auto"/>
        <w:left w:val="none" w:sz="0" w:space="0" w:color="auto"/>
        <w:bottom w:val="none" w:sz="0" w:space="0" w:color="auto"/>
        <w:right w:val="none" w:sz="0" w:space="0" w:color="auto"/>
      </w:divBdr>
    </w:div>
    <w:div w:id="1084456444">
      <w:bodyDiv w:val="1"/>
      <w:marLeft w:val="0"/>
      <w:marRight w:val="0"/>
      <w:marTop w:val="0"/>
      <w:marBottom w:val="0"/>
      <w:divBdr>
        <w:top w:val="none" w:sz="0" w:space="0" w:color="auto"/>
        <w:left w:val="none" w:sz="0" w:space="0" w:color="auto"/>
        <w:bottom w:val="none" w:sz="0" w:space="0" w:color="auto"/>
        <w:right w:val="none" w:sz="0" w:space="0" w:color="auto"/>
      </w:divBdr>
    </w:div>
    <w:div w:id="1085765319">
      <w:bodyDiv w:val="1"/>
      <w:marLeft w:val="0"/>
      <w:marRight w:val="0"/>
      <w:marTop w:val="0"/>
      <w:marBottom w:val="0"/>
      <w:divBdr>
        <w:top w:val="none" w:sz="0" w:space="0" w:color="auto"/>
        <w:left w:val="none" w:sz="0" w:space="0" w:color="auto"/>
        <w:bottom w:val="none" w:sz="0" w:space="0" w:color="auto"/>
        <w:right w:val="none" w:sz="0" w:space="0" w:color="auto"/>
      </w:divBdr>
    </w:div>
    <w:div w:id="1086074550">
      <w:bodyDiv w:val="1"/>
      <w:marLeft w:val="0"/>
      <w:marRight w:val="0"/>
      <w:marTop w:val="0"/>
      <w:marBottom w:val="0"/>
      <w:divBdr>
        <w:top w:val="none" w:sz="0" w:space="0" w:color="auto"/>
        <w:left w:val="none" w:sz="0" w:space="0" w:color="auto"/>
        <w:bottom w:val="none" w:sz="0" w:space="0" w:color="auto"/>
        <w:right w:val="none" w:sz="0" w:space="0" w:color="auto"/>
      </w:divBdr>
    </w:div>
    <w:div w:id="1087731086">
      <w:bodyDiv w:val="1"/>
      <w:marLeft w:val="0"/>
      <w:marRight w:val="0"/>
      <w:marTop w:val="0"/>
      <w:marBottom w:val="0"/>
      <w:divBdr>
        <w:top w:val="none" w:sz="0" w:space="0" w:color="auto"/>
        <w:left w:val="none" w:sz="0" w:space="0" w:color="auto"/>
        <w:bottom w:val="none" w:sz="0" w:space="0" w:color="auto"/>
        <w:right w:val="none" w:sz="0" w:space="0" w:color="auto"/>
      </w:divBdr>
    </w:div>
    <w:div w:id="1089542505">
      <w:bodyDiv w:val="1"/>
      <w:marLeft w:val="0"/>
      <w:marRight w:val="0"/>
      <w:marTop w:val="0"/>
      <w:marBottom w:val="0"/>
      <w:divBdr>
        <w:top w:val="none" w:sz="0" w:space="0" w:color="auto"/>
        <w:left w:val="none" w:sz="0" w:space="0" w:color="auto"/>
        <w:bottom w:val="none" w:sz="0" w:space="0" w:color="auto"/>
        <w:right w:val="none" w:sz="0" w:space="0" w:color="auto"/>
      </w:divBdr>
    </w:div>
    <w:div w:id="1089548669">
      <w:bodyDiv w:val="1"/>
      <w:marLeft w:val="0"/>
      <w:marRight w:val="0"/>
      <w:marTop w:val="0"/>
      <w:marBottom w:val="0"/>
      <w:divBdr>
        <w:top w:val="none" w:sz="0" w:space="0" w:color="auto"/>
        <w:left w:val="none" w:sz="0" w:space="0" w:color="auto"/>
        <w:bottom w:val="none" w:sz="0" w:space="0" w:color="auto"/>
        <w:right w:val="none" w:sz="0" w:space="0" w:color="auto"/>
      </w:divBdr>
    </w:div>
    <w:div w:id="1090586297">
      <w:bodyDiv w:val="1"/>
      <w:marLeft w:val="0"/>
      <w:marRight w:val="0"/>
      <w:marTop w:val="0"/>
      <w:marBottom w:val="0"/>
      <w:divBdr>
        <w:top w:val="none" w:sz="0" w:space="0" w:color="auto"/>
        <w:left w:val="none" w:sz="0" w:space="0" w:color="auto"/>
        <w:bottom w:val="none" w:sz="0" w:space="0" w:color="auto"/>
        <w:right w:val="none" w:sz="0" w:space="0" w:color="auto"/>
      </w:divBdr>
    </w:div>
    <w:div w:id="1095057625">
      <w:bodyDiv w:val="1"/>
      <w:marLeft w:val="0"/>
      <w:marRight w:val="0"/>
      <w:marTop w:val="0"/>
      <w:marBottom w:val="0"/>
      <w:divBdr>
        <w:top w:val="none" w:sz="0" w:space="0" w:color="auto"/>
        <w:left w:val="none" w:sz="0" w:space="0" w:color="auto"/>
        <w:bottom w:val="none" w:sz="0" w:space="0" w:color="auto"/>
        <w:right w:val="none" w:sz="0" w:space="0" w:color="auto"/>
      </w:divBdr>
    </w:div>
    <w:div w:id="1098521936">
      <w:bodyDiv w:val="1"/>
      <w:marLeft w:val="0"/>
      <w:marRight w:val="0"/>
      <w:marTop w:val="0"/>
      <w:marBottom w:val="0"/>
      <w:divBdr>
        <w:top w:val="none" w:sz="0" w:space="0" w:color="auto"/>
        <w:left w:val="none" w:sz="0" w:space="0" w:color="auto"/>
        <w:bottom w:val="none" w:sz="0" w:space="0" w:color="auto"/>
        <w:right w:val="none" w:sz="0" w:space="0" w:color="auto"/>
      </w:divBdr>
    </w:div>
    <w:div w:id="1099837544">
      <w:bodyDiv w:val="1"/>
      <w:marLeft w:val="0"/>
      <w:marRight w:val="0"/>
      <w:marTop w:val="0"/>
      <w:marBottom w:val="0"/>
      <w:divBdr>
        <w:top w:val="none" w:sz="0" w:space="0" w:color="auto"/>
        <w:left w:val="none" w:sz="0" w:space="0" w:color="auto"/>
        <w:bottom w:val="none" w:sz="0" w:space="0" w:color="auto"/>
        <w:right w:val="none" w:sz="0" w:space="0" w:color="auto"/>
      </w:divBdr>
    </w:div>
    <w:div w:id="1104374504">
      <w:bodyDiv w:val="1"/>
      <w:marLeft w:val="0"/>
      <w:marRight w:val="0"/>
      <w:marTop w:val="0"/>
      <w:marBottom w:val="0"/>
      <w:divBdr>
        <w:top w:val="none" w:sz="0" w:space="0" w:color="auto"/>
        <w:left w:val="none" w:sz="0" w:space="0" w:color="auto"/>
        <w:bottom w:val="none" w:sz="0" w:space="0" w:color="auto"/>
        <w:right w:val="none" w:sz="0" w:space="0" w:color="auto"/>
      </w:divBdr>
    </w:div>
    <w:div w:id="1104613890">
      <w:bodyDiv w:val="1"/>
      <w:marLeft w:val="0"/>
      <w:marRight w:val="0"/>
      <w:marTop w:val="0"/>
      <w:marBottom w:val="0"/>
      <w:divBdr>
        <w:top w:val="none" w:sz="0" w:space="0" w:color="auto"/>
        <w:left w:val="none" w:sz="0" w:space="0" w:color="auto"/>
        <w:bottom w:val="none" w:sz="0" w:space="0" w:color="auto"/>
        <w:right w:val="none" w:sz="0" w:space="0" w:color="auto"/>
      </w:divBdr>
    </w:div>
    <w:div w:id="1107458770">
      <w:bodyDiv w:val="1"/>
      <w:marLeft w:val="0"/>
      <w:marRight w:val="0"/>
      <w:marTop w:val="0"/>
      <w:marBottom w:val="0"/>
      <w:divBdr>
        <w:top w:val="none" w:sz="0" w:space="0" w:color="auto"/>
        <w:left w:val="none" w:sz="0" w:space="0" w:color="auto"/>
        <w:bottom w:val="none" w:sz="0" w:space="0" w:color="auto"/>
        <w:right w:val="none" w:sz="0" w:space="0" w:color="auto"/>
      </w:divBdr>
    </w:div>
    <w:div w:id="1108431784">
      <w:bodyDiv w:val="1"/>
      <w:marLeft w:val="0"/>
      <w:marRight w:val="0"/>
      <w:marTop w:val="0"/>
      <w:marBottom w:val="0"/>
      <w:divBdr>
        <w:top w:val="none" w:sz="0" w:space="0" w:color="auto"/>
        <w:left w:val="none" w:sz="0" w:space="0" w:color="auto"/>
        <w:bottom w:val="none" w:sz="0" w:space="0" w:color="auto"/>
        <w:right w:val="none" w:sz="0" w:space="0" w:color="auto"/>
      </w:divBdr>
    </w:div>
    <w:div w:id="1108741992">
      <w:bodyDiv w:val="1"/>
      <w:marLeft w:val="0"/>
      <w:marRight w:val="0"/>
      <w:marTop w:val="0"/>
      <w:marBottom w:val="0"/>
      <w:divBdr>
        <w:top w:val="none" w:sz="0" w:space="0" w:color="auto"/>
        <w:left w:val="none" w:sz="0" w:space="0" w:color="auto"/>
        <w:bottom w:val="none" w:sz="0" w:space="0" w:color="auto"/>
        <w:right w:val="none" w:sz="0" w:space="0" w:color="auto"/>
      </w:divBdr>
    </w:div>
    <w:div w:id="1109277025">
      <w:bodyDiv w:val="1"/>
      <w:marLeft w:val="0"/>
      <w:marRight w:val="0"/>
      <w:marTop w:val="0"/>
      <w:marBottom w:val="0"/>
      <w:divBdr>
        <w:top w:val="none" w:sz="0" w:space="0" w:color="auto"/>
        <w:left w:val="none" w:sz="0" w:space="0" w:color="auto"/>
        <w:bottom w:val="none" w:sz="0" w:space="0" w:color="auto"/>
        <w:right w:val="none" w:sz="0" w:space="0" w:color="auto"/>
      </w:divBdr>
    </w:div>
    <w:div w:id="1110055003">
      <w:bodyDiv w:val="1"/>
      <w:marLeft w:val="0"/>
      <w:marRight w:val="0"/>
      <w:marTop w:val="0"/>
      <w:marBottom w:val="0"/>
      <w:divBdr>
        <w:top w:val="none" w:sz="0" w:space="0" w:color="auto"/>
        <w:left w:val="none" w:sz="0" w:space="0" w:color="auto"/>
        <w:bottom w:val="none" w:sz="0" w:space="0" w:color="auto"/>
        <w:right w:val="none" w:sz="0" w:space="0" w:color="auto"/>
      </w:divBdr>
    </w:div>
    <w:div w:id="1122725668">
      <w:bodyDiv w:val="1"/>
      <w:marLeft w:val="0"/>
      <w:marRight w:val="0"/>
      <w:marTop w:val="0"/>
      <w:marBottom w:val="0"/>
      <w:divBdr>
        <w:top w:val="none" w:sz="0" w:space="0" w:color="auto"/>
        <w:left w:val="none" w:sz="0" w:space="0" w:color="auto"/>
        <w:bottom w:val="none" w:sz="0" w:space="0" w:color="auto"/>
        <w:right w:val="none" w:sz="0" w:space="0" w:color="auto"/>
      </w:divBdr>
    </w:div>
    <w:div w:id="1123646514">
      <w:bodyDiv w:val="1"/>
      <w:marLeft w:val="0"/>
      <w:marRight w:val="0"/>
      <w:marTop w:val="0"/>
      <w:marBottom w:val="0"/>
      <w:divBdr>
        <w:top w:val="none" w:sz="0" w:space="0" w:color="auto"/>
        <w:left w:val="none" w:sz="0" w:space="0" w:color="auto"/>
        <w:bottom w:val="none" w:sz="0" w:space="0" w:color="auto"/>
        <w:right w:val="none" w:sz="0" w:space="0" w:color="auto"/>
      </w:divBdr>
    </w:div>
    <w:div w:id="1126118054">
      <w:bodyDiv w:val="1"/>
      <w:marLeft w:val="0"/>
      <w:marRight w:val="0"/>
      <w:marTop w:val="0"/>
      <w:marBottom w:val="0"/>
      <w:divBdr>
        <w:top w:val="none" w:sz="0" w:space="0" w:color="auto"/>
        <w:left w:val="none" w:sz="0" w:space="0" w:color="auto"/>
        <w:bottom w:val="none" w:sz="0" w:space="0" w:color="auto"/>
        <w:right w:val="none" w:sz="0" w:space="0" w:color="auto"/>
      </w:divBdr>
    </w:div>
    <w:div w:id="1139961983">
      <w:bodyDiv w:val="1"/>
      <w:marLeft w:val="0"/>
      <w:marRight w:val="0"/>
      <w:marTop w:val="0"/>
      <w:marBottom w:val="0"/>
      <w:divBdr>
        <w:top w:val="none" w:sz="0" w:space="0" w:color="auto"/>
        <w:left w:val="none" w:sz="0" w:space="0" w:color="auto"/>
        <w:bottom w:val="none" w:sz="0" w:space="0" w:color="auto"/>
        <w:right w:val="none" w:sz="0" w:space="0" w:color="auto"/>
      </w:divBdr>
    </w:div>
    <w:div w:id="1141389175">
      <w:bodyDiv w:val="1"/>
      <w:marLeft w:val="0"/>
      <w:marRight w:val="0"/>
      <w:marTop w:val="0"/>
      <w:marBottom w:val="0"/>
      <w:divBdr>
        <w:top w:val="none" w:sz="0" w:space="0" w:color="auto"/>
        <w:left w:val="none" w:sz="0" w:space="0" w:color="auto"/>
        <w:bottom w:val="none" w:sz="0" w:space="0" w:color="auto"/>
        <w:right w:val="none" w:sz="0" w:space="0" w:color="auto"/>
      </w:divBdr>
    </w:div>
    <w:div w:id="1154418985">
      <w:bodyDiv w:val="1"/>
      <w:marLeft w:val="0"/>
      <w:marRight w:val="0"/>
      <w:marTop w:val="0"/>
      <w:marBottom w:val="0"/>
      <w:divBdr>
        <w:top w:val="none" w:sz="0" w:space="0" w:color="auto"/>
        <w:left w:val="none" w:sz="0" w:space="0" w:color="auto"/>
        <w:bottom w:val="none" w:sz="0" w:space="0" w:color="auto"/>
        <w:right w:val="none" w:sz="0" w:space="0" w:color="auto"/>
      </w:divBdr>
    </w:div>
    <w:div w:id="1155537422">
      <w:bodyDiv w:val="1"/>
      <w:marLeft w:val="0"/>
      <w:marRight w:val="0"/>
      <w:marTop w:val="0"/>
      <w:marBottom w:val="0"/>
      <w:divBdr>
        <w:top w:val="none" w:sz="0" w:space="0" w:color="auto"/>
        <w:left w:val="none" w:sz="0" w:space="0" w:color="auto"/>
        <w:bottom w:val="none" w:sz="0" w:space="0" w:color="auto"/>
        <w:right w:val="none" w:sz="0" w:space="0" w:color="auto"/>
      </w:divBdr>
    </w:div>
    <w:div w:id="1161653218">
      <w:bodyDiv w:val="1"/>
      <w:marLeft w:val="0"/>
      <w:marRight w:val="0"/>
      <w:marTop w:val="0"/>
      <w:marBottom w:val="0"/>
      <w:divBdr>
        <w:top w:val="none" w:sz="0" w:space="0" w:color="auto"/>
        <w:left w:val="none" w:sz="0" w:space="0" w:color="auto"/>
        <w:bottom w:val="none" w:sz="0" w:space="0" w:color="auto"/>
        <w:right w:val="none" w:sz="0" w:space="0" w:color="auto"/>
      </w:divBdr>
    </w:div>
    <w:div w:id="1164202259">
      <w:bodyDiv w:val="1"/>
      <w:marLeft w:val="0"/>
      <w:marRight w:val="0"/>
      <w:marTop w:val="0"/>
      <w:marBottom w:val="0"/>
      <w:divBdr>
        <w:top w:val="none" w:sz="0" w:space="0" w:color="auto"/>
        <w:left w:val="none" w:sz="0" w:space="0" w:color="auto"/>
        <w:bottom w:val="none" w:sz="0" w:space="0" w:color="auto"/>
        <w:right w:val="none" w:sz="0" w:space="0" w:color="auto"/>
      </w:divBdr>
    </w:div>
    <w:div w:id="1166555733">
      <w:bodyDiv w:val="1"/>
      <w:marLeft w:val="0"/>
      <w:marRight w:val="0"/>
      <w:marTop w:val="0"/>
      <w:marBottom w:val="0"/>
      <w:divBdr>
        <w:top w:val="none" w:sz="0" w:space="0" w:color="auto"/>
        <w:left w:val="none" w:sz="0" w:space="0" w:color="auto"/>
        <w:bottom w:val="none" w:sz="0" w:space="0" w:color="auto"/>
        <w:right w:val="none" w:sz="0" w:space="0" w:color="auto"/>
      </w:divBdr>
    </w:div>
    <w:div w:id="1171991521">
      <w:bodyDiv w:val="1"/>
      <w:marLeft w:val="0"/>
      <w:marRight w:val="0"/>
      <w:marTop w:val="0"/>
      <w:marBottom w:val="0"/>
      <w:divBdr>
        <w:top w:val="none" w:sz="0" w:space="0" w:color="auto"/>
        <w:left w:val="none" w:sz="0" w:space="0" w:color="auto"/>
        <w:bottom w:val="none" w:sz="0" w:space="0" w:color="auto"/>
        <w:right w:val="none" w:sz="0" w:space="0" w:color="auto"/>
      </w:divBdr>
    </w:div>
    <w:div w:id="1172602206">
      <w:bodyDiv w:val="1"/>
      <w:marLeft w:val="0"/>
      <w:marRight w:val="0"/>
      <w:marTop w:val="0"/>
      <w:marBottom w:val="0"/>
      <w:divBdr>
        <w:top w:val="none" w:sz="0" w:space="0" w:color="auto"/>
        <w:left w:val="none" w:sz="0" w:space="0" w:color="auto"/>
        <w:bottom w:val="none" w:sz="0" w:space="0" w:color="auto"/>
        <w:right w:val="none" w:sz="0" w:space="0" w:color="auto"/>
      </w:divBdr>
    </w:div>
    <w:div w:id="1174808411">
      <w:bodyDiv w:val="1"/>
      <w:marLeft w:val="0"/>
      <w:marRight w:val="0"/>
      <w:marTop w:val="0"/>
      <w:marBottom w:val="0"/>
      <w:divBdr>
        <w:top w:val="none" w:sz="0" w:space="0" w:color="auto"/>
        <w:left w:val="none" w:sz="0" w:space="0" w:color="auto"/>
        <w:bottom w:val="none" w:sz="0" w:space="0" w:color="auto"/>
        <w:right w:val="none" w:sz="0" w:space="0" w:color="auto"/>
      </w:divBdr>
    </w:div>
    <w:div w:id="1176265600">
      <w:bodyDiv w:val="1"/>
      <w:marLeft w:val="0"/>
      <w:marRight w:val="0"/>
      <w:marTop w:val="0"/>
      <w:marBottom w:val="0"/>
      <w:divBdr>
        <w:top w:val="none" w:sz="0" w:space="0" w:color="auto"/>
        <w:left w:val="none" w:sz="0" w:space="0" w:color="auto"/>
        <w:bottom w:val="none" w:sz="0" w:space="0" w:color="auto"/>
        <w:right w:val="none" w:sz="0" w:space="0" w:color="auto"/>
      </w:divBdr>
    </w:div>
    <w:div w:id="1178156315">
      <w:bodyDiv w:val="1"/>
      <w:marLeft w:val="0"/>
      <w:marRight w:val="0"/>
      <w:marTop w:val="0"/>
      <w:marBottom w:val="0"/>
      <w:divBdr>
        <w:top w:val="none" w:sz="0" w:space="0" w:color="auto"/>
        <w:left w:val="none" w:sz="0" w:space="0" w:color="auto"/>
        <w:bottom w:val="none" w:sz="0" w:space="0" w:color="auto"/>
        <w:right w:val="none" w:sz="0" w:space="0" w:color="auto"/>
      </w:divBdr>
    </w:div>
    <w:div w:id="1179076145">
      <w:bodyDiv w:val="1"/>
      <w:marLeft w:val="0"/>
      <w:marRight w:val="0"/>
      <w:marTop w:val="0"/>
      <w:marBottom w:val="0"/>
      <w:divBdr>
        <w:top w:val="none" w:sz="0" w:space="0" w:color="auto"/>
        <w:left w:val="none" w:sz="0" w:space="0" w:color="auto"/>
        <w:bottom w:val="none" w:sz="0" w:space="0" w:color="auto"/>
        <w:right w:val="none" w:sz="0" w:space="0" w:color="auto"/>
      </w:divBdr>
    </w:div>
    <w:div w:id="1179582660">
      <w:bodyDiv w:val="1"/>
      <w:marLeft w:val="0"/>
      <w:marRight w:val="0"/>
      <w:marTop w:val="0"/>
      <w:marBottom w:val="0"/>
      <w:divBdr>
        <w:top w:val="none" w:sz="0" w:space="0" w:color="auto"/>
        <w:left w:val="none" w:sz="0" w:space="0" w:color="auto"/>
        <w:bottom w:val="none" w:sz="0" w:space="0" w:color="auto"/>
        <w:right w:val="none" w:sz="0" w:space="0" w:color="auto"/>
      </w:divBdr>
    </w:div>
    <w:div w:id="1180853701">
      <w:bodyDiv w:val="1"/>
      <w:marLeft w:val="0"/>
      <w:marRight w:val="0"/>
      <w:marTop w:val="0"/>
      <w:marBottom w:val="0"/>
      <w:divBdr>
        <w:top w:val="none" w:sz="0" w:space="0" w:color="auto"/>
        <w:left w:val="none" w:sz="0" w:space="0" w:color="auto"/>
        <w:bottom w:val="none" w:sz="0" w:space="0" w:color="auto"/>
        <w:right w:val="none" w:sz="0" w:space="0" w:color="auto"/>
      </w:divBdr>
    </w:div>
    <w:div w:id="1184589584">
      <w:bodyDiv w:val="1"/>
      <w:marLeft w:val="0"/>
      <w:marRight w:val="0"/>
      <w:marTop w:val="0"/>
      <w:marBottom w:val="0"/>
      <w:divBdr>
        <w:top w:val="none" w:sz="0" w:space="0" w:color="auto"/>
        <w:left w:val="none" w:sz="0" w:space="0" w:color="auto"/>
        <w:bottom w:val="none" w:sz="0" w:space="0" w:color="auto"/>
        <w:right w:val="none" w:sz="0" w:space="0" w:color="auto"/>
      </w:divBdr>
    </w:div>
    <w:div w:id="1187595780">
      <w:bodyDiv w:val="1"/>
      <w:marLeft w:val="0"/>
      <w:marRight w:val="0"/>
      <w:marTop w:val="0"/>
      <w:marBottom w:val="0"/>
      <w:divBdr>
        <w:top w:val="none" w:sz="0" w:space="0" w:color="auto"/>
        <w:left w:val="none" w:sz="0" w:space="0" w:color="auto"/>
        <w:bottom w:val="none" w:sz="0" w:space="0" w:color="auto"/>
        <w:right w:val="none" w:sz="0" w:space="0" w:color="auto"/>
      </w:divBdr>
    </w:div>
    <w:div w:id="1189023254">
      <w:bodyDiv w:val="1"/>
      <w:marLeft w:val="0"/>
      <w:marRight w:val="0"/>
      <w:marTop w:val="0"/>
      <w:marBottom w:val="0"/>
      <w:divBdr>
        <w:top w:val="none" w:sz="0" w:space="0" w:color="auto"/>
        <w:left w:val="none" w:sz="0" w:space="0" w:color="auto"/>
        <w:bottom w:val="none" w:sz="0" w:space="0" w:color="auto"/>
        <w:right w:val="none" w:sz="0" w:space="0" w:color="auto"/>
      </w:divBdr>
    </w:div>
    <w:div w:id="1201674292">
      <w:bodyDiv w:val="1"/>
      <w:marLeft w:val="0"/>
      <w:marRight w:val="0"/>
      <w:marTop w:val="0"/>
      <w:marBottom w:val="0"/>
      <w:divBdr>
        <w:top w:val="none" w:sz="0" w:space="0" w:color="auto"/>
        <w:left w:val="none" w:sz="0" w:space="0" w:color="auto"/>
        <w:bottom w:val="none" w:sz="0" w:space="0" w:color="auto"/>
        <w:right w:val="none" w:sz="0" w:space="0" w:color="auto"/>
      </w:divBdr>
    </w:div>
    <w:div w:id="1203715954">
      <w:bodyDiv w:val="1"/>
      <w:marLeft w:val="0"/>
      <w:marRight w:val="0"/>
      <w:marTop w:val="0"/>
      <w:marBottom w:val="0"/>
      <w:divBdr>
        <w:top w:val="none" w:sz="0" w:space="0" w:color="auto"/>
        <w:left w:val="none" w:sz="0" w:space="0" w:color="auto"/>
        <w:bottom w:val="none" w:sz="0" w:space="0" w:color="auto"/>
        <w:right w:val="none" w:sz="0" w:space="0" w:color="auto"/>
      </w:divBdr>
    </w:div>
    <w:div w:id="1205100458">
      <w:bodyDiv w:val="1"/>
      <w:marLeft w:val="0"/>
      <w:marRight w:val="0"/>
      <w:marTop w:val="0"/>
      <w:marBottom w:val="0"/>
      <w:divBdr>
        <w:top w:val="none" w:sz="0" w:space="0" w:color="auto"/>
        <w:left w:val="none" w:sz="0" w:space="0" w:color="auto"/>
        <w:bottom w:val="none" w:sz="0" w:space="0" w:color="auto"/>
        <w:right w:val="none" w:sz="0" w:space="0" w:color="auto"/>
      </w:divBdr>
    </w:div>
    <w:div w:id="1211646161">
      <w:bodyDiv w:val="1"/>
      <w:marLeft w:val="0"/>
      <w:marRight w:val="0"/>
      <w:marTop w:val="0"/>
      <w:marBottom w:val="0"/>
      <w:divBdr>
        <w:top w:val="none" w:sz="0" w:space="0" w:color="auto"/>
        <w:left w:val="none" w:sz="0" w:space="0" w:color="auto"/>
        <w:bottom w:val="none" w:sz="0" w:space="0" w:color="auto"/>
        <w:right w:val="none" w:sz="0" w:space="0" w:color="auto"/>
      </w:divBdr>
    </w:div>
    <w:div w:id="1214193982">
      <w:bodyDiv w:val="1"/>
      <w:marLeft w:val="0"/>
      <w:marRight w:val="0"/>
      <w:marTop w:val="0"/>
      <w:marBottom w:val="0"/>
      <w:divBdr>
        <w:top w:val="none" w:sz="0" w:space="0" w:color="auto"/>
        <w:left w:val="none" w:sz="0" w:space="0" w:color="auto"/>
        <w:bottom w:val="none" w:sz="0" w:space="0" w:color="auto"/>
        <w:right w:val="none" w:sz="0" w:space="0" w:color="auto"/>
      </w:divBdr>
    </w:div>
    <w:div w:id="1215505308">
      <w:bodyDiv w:val="1"/>
      <w:marLeft w:val="0"/>
      <w:marRight w:val="0"/>
      <w:marTop w:val="0"/>
      <w:marBottom w:val="0"/>
      <w:divBdr>
        <w:top w:val="none" w:sz="0" w:space="0" w:color="auto"/>
        <w:left w:val="none" w:sz="0" w:space="0" w:color="auto"/>
        <w:bottom w:val="none" w:sz="0" w:space="0" w:color="auto"/>
        <w:right w:val="none" w:sz="0" w:space="0" w:color="auto"/>
      </w:divBdr>
    </w:div>
    <w:div w:id="1216308678">
      <w:bodyDiv w:val="1"/>
      <w:marLeft w:val="0"/>
      <w:marRight w:val="0"/>
      <w:marTop w:val="0"/>
      <w:marBottom w:val="0"/>
      <w:divBdr>
        <w:top w:val="none" w:sz="0" w:space="0" w:color="auto"/>
        <w:left w:val="none" w:sz="0" w:space="0" w:color="auto"/>
        <w:bottom w:val="none" w:sz="0" w:space="0" w:color="auto"/>
        <w:right w:val="none" w:sz="0" w:space="0" w:color="auto"/>
      </w:divBdr>
    </w:div>
    <w:div w:id="1219167050">
      <w:bodyDiv w:val="1"/>
      <w:marLeft w:val="0"/>
      <w:marRight w:val="0"/>
      <w:marTop w:val="0"/>
      <w:marBottom w:val="0"/>
      <w:divBdr>
        <w:top w:val="none" w:sz="0" w:space="0" w:color="auto"/>
        <w:left w:val="none" w:sz="0" w:space="0" w:color="auto"/>
        <w:bottom w:val="none" w:sz="0" w:space="0" w:color="auto"/>
        <w:right w:val="none" w:sz="0" w:space="0" w:color="auto"/>
      </w:divBdr>
    </w:div>
    <w:div w:id="1230383186">
      <w:bodyDiv w:val="1"/>
      <w:marLeft w:val="0"/>
      <w:marRight w:val="0"/>
      <w:marTop w:val="0"/>
      <w:marBottom w:val="0"/>
      <w:divBdr>
        <w:top w:val="none" w:sz="0" w:space="0" w:color="auto"/>
        <w:left w:val="none" w:sz="0" w:space="0" w:color="auto"/>
        <w:bottom w:val="none" w:sz="0" w:space="0" w:color="auto"/>
        <w:right w:val="none" w:sz="0" w:space="0" w:color="auto"/>
      </w:divBdr>
    </w:div>
    <w:div w:id="1234202678">
      <w:bodyDiv w:val="1"/>
      <w:marLeft w:val="0"/>
      <w:marRight w:val="0"/>
      <w:marTop w:val="0"/>
      <w:marBottom w:val="0"/>
      <w:divBdr>
        <w:top w:val="none" w:sz="0" w:space="0" w:color="auto"/>
        <w:left w:val="none" w:sz="0" w:space="0" w:color="auto"/>
        <w:bottom w:val="none" w:sz="0" w:space="0" w:color="auto"/>
        <w:right w:val="none" w:sz="0" w:space="0" w:color="auto"/>
      </w:divBdr>
    </w:div>
    <w:div w:id="1234587007">
      <w:bodyDiv w:val="1"/>
      <w:marLeft w:val="0"/>
      <w:marRight w:val="0"/>
      <w:marTop w:val="0"/>
      <w:marBottom w:val="0"/>
      <w:divBdr>
        <w:top w:val="none" w:sz="0" w:space="0" w:color="auto"/>
        <w:left w:val="none" w:sz="0" w:space="0" w:color="auto"/>
        <w:bottom w:val="none" w:sz="0" w:space="0" w:color="auto"/>
        <w:right w:val="none" w:sz="0" w:space="0" w:color="auto"/>
      </w:divBdr>
    </w:div>
    <w:div w:id="1235973832">
      <w:bodyDiv w:val="1"/>
      <w:marLeft w:val="0"/>
      <w:marRight w:val="0"/>
      <w:marTop w:val="0"/>
      <w:marBottom w:val="0"/>
      <w:divBdr>
        <w:top w:val="none" w:sz="0" w:space="0" w:color="auto"/>
        <w:left w:val="none" w:sz="0" w:space="0" w:color="auto"/>
        <w:bottom w:val="none" w:sz="0" w:space="0" w:color="auto"/>
        <w:right w:val="none" w:sz="0" w:space="0" w:color="auto"/>
      </w:divBdr>
    </w:div>
    <w:div w:id="1239629742">
      <w:bodyDiv w:val="1"/>
      <w:marLeft w:val="0"/>
      <w:marRight w:val="0"/>
      <w:marTop w:val="0"/>
      <w:marBottom w:val="0"/>
      <w:divBdr>
        <w:top w:val="none" w:sz="0" w:space="0" w:color="auto"/>
        <w:left w:val="none" w:sz="0" w:space="0" w:color="auto"/>
        <w:bottom w:val="none" w:sz="0" w:space="0" w:color="auto"/>
        <w:right w:val="none" w:sz="0" w:space="0" w:color="auto"/>
      </w:divBdr>
    </w:div>
    <w:div w:id="1245066375">
      <w:bodyDiv w:val="1"/>
      <w:marLeft w:val="0"/>
      <w:marRight w:val="0"/>
      <w:marTop w:val="0"/>
      <w:marBottom w:val="0"/>
      <w:divBdr>
        <w:top w:val="none" w:sz="0" w:space="0" w:color="auto"/>
        <w:left w:val="none" w:sz="0" w:space="0" w:color="auto"/>
        <w:bottom w:val="none" w:sz="0" w:space="0" w:color="auto"/>
        <w:right w:val="none" w:sz="0" w:space="0" w:color="auto"/>
      </w:divBdr>
    </w:div>
    <w:div w:id="1248730019">
      <w:bodyDiv w:val="1"/>
      <w:marLeft w:val="0"/>
      <w:marRight w:val="0"/>
      <w:marTop w:val="0"/>
      <w:marBottom w:val="0"/>
      <w:divBdr>
        <w:top w:val="none" w:sz="0" w:space="0" w:color="auto"/>
        <w:left w:val="none" w:sz="0" w:space="0" w:color="auto"/>
        <w:bottom w:val="none" w:sz="0" w:space="0" w:color="auto"/>
        <w:right w:val="none" w:sz="0" w:space="0" w:color="auto"/>
      </w:divBdr>
    </w:div>
    <w:div w:id="1254625929">
      <w:bodyDiv w:val="1"/>
      <w:marLeft w:val="0"/>
      <w:marRight w:val="0"/>
      <w:marTop w:val="0"/>
      <w:marBottom w:val="0"/>
      <w:divBdr>
        <w:top w:val="none" w:sz="0" w:space="0" w:color="auto"/>
        <w:left w:val="none" w:sz="0" w:space="0" w:color="auto"/>
        <w:bottom w:val="none" w:sz="0" w:space="0" w:color="auto"/>
        <w:right w:val="none" w:sz="0" w:space="0" w:color="auto"/>
      </w:divBdr>
    </w:div>
    <w:div w:id="1261570386">
      <w:bodyDiv w:val="1"/>
      <w:marLeft w:val="0"/>
      <w:marRight w:val="0"/>
      <w:marTop w:val="0"/>
      <w:marBottom w:val="0"/>
      <w:divBdr>
        <w:top w:val="none" w:sz="0" w:space="0" w:color="auto"/>
        <w:left w:val="none" w:sz="0" w:space="0" w:color="auto"/>
        <w:bottom w:val="none" w:sz="0" w:space="0" w:color="auto"/>
        <w:right w:val="none" w:sz="0" w:space="0" w:color="auto"/>
      </w:divBdr>
    </w:div>
    <w:div w:id="1265383243">
      <w:bodyDiv w:val="1"/>
      <w:marLeft w:val="0"/>
      <w:marRight w:val="0"/>
      <w:marTop w:val="0"/>
      <w:marBottom w:val="0"/>
      <w:divBdr>
        <w:top w:val="none" w:sz="0" w:space="0" w:color="auto"/>
        <w:left w:val="none" w:sz="0" w:space="0" w:color="auto"/>
        <w:bottom w:val="none" w:sz="0" w:space="0" w:color="auto"/>
        <w:right w:val="none" w:sz="0" w:space="0" w:color="auto"/>
      </w:divBdr>
    </w:div>
    <w:div w:id="1270896416">
      <w:bodyDiv w:val="1"/>
      <w:marLeft w:val="0"/>
      <w:marRight w:val="0"/>
      <w:marTop w:val="0"/>
      <w:marBottom w:val="0"/>
      <w:divBdr>
        <w:top w:val="none" w:sz="0" w:space="0" w:color="auto"/>
        <w:left w:val="none" w:sz="0" w:space="0" w:color="auto"/>
        <w:bottom w:val="none" w:sz="0" w:space="0" w:color="auto"/>
        <w:right w:val="none" w:sz="0" w:space="0" w:color="auto"/>
      </w:divBdr>
    </w:div>
    <w:div w:id="1278607607">
      <w:bodyDiv w:val="1"/>
      <w:marLeft w:val="0"/>
      <w:marRight w:val="0"/>
      <w:marTop w:val="0"/>
      <w:marBottom w:val="0"/>
      <w:divBdr>
        <w:top w:val="none" w:sz="0" w:space="0" w:color="auto"/>
        <w:left w:val="none" w:sz="0" w:space="0" w:color="auto"/>
        <w:bottom w:val="none" w:sz="0" w:space="0" w:color="auto"/>
        <w:right w:val="none" w:sz="0" w:space="0" w:color="auto"/>
      </w:divBdr>
    </w:div>
    <w:div w:id="1281689655">
      <w:bodyDiv w:val="1"/>
      <w:marLeft w:val="0"/>
      <w:marRight w:val="0"/>
      <w:marTop w:val="0"/>
      <w:marBottom w:val="0"/>
      <w:divBdr>
        <w:top w:val="none" w:sz="0" w:space="0" w:color="auto"/>
        <w:left w:val="none" w:sz="0" w:space="0" w:color="auto"/>
        <w:bottom w:val="none" w:sz="0" w:space="0" w:color="auto"/>
        <w:right w:val="none" w:sz="0" w:space="0" w:color="auto"/>
      </w:divBdr>
    </w:div>
    <w:div w:id="1283344698">
      <w:bodyDiv w:val="1"/>
      <w:marLeft w:val="0"/>
      <w:marRight w:val="0"/>
      <w:marTop w:val="0"/>
      <w:marBottom w:val="0"/>
      <w:divBdr>
        <w:top w:val="none" w:sz="0" w:space="0" w:color="auto"/>
        <w:left w:val="none" w:sz="0" w:space="0" w:color="auto"/>
        <w:bottom w:val="none" w:sz="0" w:space="0" w:color="auto"/>
        <w:right w:val="none" w:sz="0" w:space="0" w:color="auto"/>
      </w:divBdr>
    </w:div>
    <w:div w:id="1285430313">
      <w:bodyDiv w:val="1"/>
      <w:marLeft w:val="0"/>
      <w:marRight w:val="0"/>
      <w:marTop w:val="0"/>
      <w:marBottom w:val="0"/>
      <w:divBdr>
        <w:top w:val="none" w:sz="0" w:space="0" w:color="auto"/>
        <w:left w:val="none" w:sz="0" w:space="0" w:color="auto"/>
        <w:bottom w:val="none" w:sz="0" w:space="0" w:color="auto"/>
        <w:right w:val="none" w:sz="0" w:space="0" w:color="auto"/>
      </w:divBdr>
    </w:div>
    <w:div w:id="1296839413">
      <w:bodyDiv w:val="1"/>
      <w:marLeft w:val="0"/>
      <w:marRight w:val="0"/>
      <w:marTop w:val="0"/>
      <w:marBottom w:val="0"/>
      <w:divBdr>
        <w:top w:val="none" w:sz="0" w:space="0" w:color="auto"/>
        <w:left w:val="none" w:sz="0" w:space="0" w:color="auto"/>
        <w:bottom w:val="none" w:sz="0" w:space="0" w:color="auto"/>
        <w:right w:val="none" w:sz="0" w:space="0" w:color="auto"/>
      </w:divBdr>
    </w:div>
    <w:div w:id="1301301568">
      <w:bodyDiv w:val="1"/>
      <w:marLeft w:val="0"/>
      <w:marRight w:val="0"/>
      <w:marTop w:val="0"/>
      <w:marBottom w:val="0"/>
      <w:divBdr>
        <w:top w:val="none" w:sz="0" w:space="0" w:color="auto"/>
        <w:left w:val="none" w:sz="0" w:space="0" w:color="auto"/>
        <w:bottom w:val="none" w:sz="0" w:space="0" w:color="auto"/>
        <w:right w:val="none" w:sz="0" w:space="0" w:color="auto"/>
      </w:divBdr>
    </w:div>
    <w:div w:id="1303272808">
      <w:bodyDiv w:val="1"/>
      <w:marLeft w:val="0"/>
      <w:marRight w:val="0"/>
      <w:marTop w:val="0"/>
      <w:marBottom w:val="0"/>
      <w:divBdr>
        <w:top w:val="none" w:sz="0" w:space="0" w:color="auto"/>
        <w:left w:val="none" w:sz="0" w:space="0" w:color="auto"/>
        <w:bottom w:val="none" w:sz="0" w:space="0" w:color="auto"/>
        <w:right w:val="none" w:sz="0" w:space="0" w:color="auto"/>
      </w:divBdr>
    </w:div>
    <w:div w:id="1306621932">
      <w:bodyDiv w:val="1"/>
      <w:marLeft w:val="0"/>
      <w:marRight w:val="0"/>
      <w:marTop w:val="0"/>
      <w:marBottom w:val="0"/>
      <w:divBdr>
        <w:top w:val="none" w:sz="0" w:space="0" w:color="auto"/>
        <w:left w:val="none" w:sz="0" w:space="0" w:color="auto"/>
        <w:bottom w:val="none" w:sz="0" w:space="0" w:color="auto"/>
        <w:right w:val="none" w:sz="0" w:space="0" w:color="auto"/>
      </w:divBdr>
    </w:div>
    <w:div w:id="1316951491">
      <w:bodyDiv w:val="1"/>
      <w:marLeft w:val="0"/>
      <w:marRight w:val="0"/>
      <w:marTop w:val="0"/>
      <w:marBottom w:val="0"/>
      <w:divBdr>
        <w:top w:val="none" w:sz="0" w:space="0" w:color="auto"/>
        <w:left w:val="none" w:sz="0" w:space="0" w:color="auto"/>
        <w:bottom w:val="none" w:sz="0" w:space="0" w:color="auto"/>
        <w:right w:val="none" w:sz="0" w:space="0" w:color="auto"/>
      </w:divBdr>
    </w:div>
    <w:div w:id="1324235501">
      <w:bodyDiv w:val="1"/>
      <w:marLeft w:val="0"/>
      <w:marRight w:val="0"/>
      <w:marTop w:val="0"/>
      <w:marBottom w:val="0"/>
      <w:divBdr>
        <w:top w:val="none" w:sz="0" w:space="0" w:color="auto"/>
        <w:left w:val="none" w:sz="0" w:space="0" w:color="auto"/>
        <w:bottom w:val="none" w:sz="0" w:space="0" w:color="auto"/>
        <w:right w:val="none" w:sz="0" w:space="0" w:color="auto"/>
      </w:divBdr>
    </w:div>
    <w:div w:id="1324237429">
      <w:bodyDiv w:val="1"/>
      <w:marLeft w:val="0"/>
      <w:marRight w:val="0"/>
      <w:marTop w:val="0"/>
      <w:marBottom w:val="0"/>
      <w:divBdr>
        <w:top w:val="none" w:sz="0" w:space="0" w:color="auto"/>
        <w:left w:val="none" w:sz="0" w:space="0" w:color="auto"/>
        <w:bottom w:val="none" w:sz="0" w:space="0" w:color="auto"/>
        <w:right w:val="none" w:sz="0" w:space="0" w:color="auto"/>
      </w:divBdr>
    </w:div>
    <w:div w:id="1324775828">
      <w:bodyDiv w:val="1"/>
      <w:marLeft w:val="0"/>
      <w:marRight w:val="0"/>
      <w:marTop w:val="0"/>
      <w:marBottom w:val="0"/>
      <w:divBdr>
        <w:top w:val="none" w:sz="0" w:space="0" w:color="auto"/>
        <w:left w:val="none" w:sz="0" w:space="0" w:color="auto"/>
        <w:bottom w:val="none" w:sz="0" w:space="0" w:color="auto"/>
        <w:right w:val="none" w:sz="0" w:space="0" w:color="auto"/>
      </w:divBdr>
    </w:div>
    <w:div w:id="1330985386">
      <w:bodyDiv w:val="1"/>
      <w:marLeft w:val="0"/>
      <w:marRight w:val="0"/>
      <w:marTop w:val="0"/>
      <w:marBottom w:val="0"/>
      <w:divBdr>
        <w:top w:val="none" w:sz="0" w:space="0" w:color="auto"/>
        <w:left w:val="none" w:sz="0" w:space="0" w:color="auto"/>
        <w:bottom w:val="none" w:sz="0" w:space="0" w:color="auto"/>
        <w:right w:val="none" w:sz="0" w:space="0" w:color="auto"/>
      </w:divBdr>
    </w:div>
    <w:div w:id="1331057939">
      <w:bodyDiv w:val="1"/>
      <w:marLeft w:val="0"/>
      <w:marRight w:val="0"/>
      <w:marTop w:val="0"/>
      <w:marBottom w:val="0"/>
      <w:divBdr>
        <w:top w:val="none" w:sz="0" w:space="0" w:color="auto"/>
        <w:left w:val="none" w:sz="0" w:space="0" w:color="auto"/>
        <w:bottom w:val="none" w:sz="0" w:space="0" w:color="auto"/>
        <w:right w:val="none" w:sz="0" w:space="0" w:color="auto"/>
      </w:divBdr>
    </w:div>
    <w:div w:id="1334840180">
      <w:bodyDiv w:val="1"/>
      <w:marLeft w:val="0"/>
      <w:marRight w:val="0"/>
      <w:marTop w:val="0"/>
      <w:marBottom w:val="0"/>
      <w:divBdr>
        <w:top w:val="none" w:sz="0" w:space="0" w:color="auto"/>
        <w:left w:val="none" w:sz="0" w:space="0" w:color="auto"/>
        <w:bottom w:val="none" w:sz="0" w:space="0" w:color="auto"/>
        <w:right w:val="none" w:sz="0" w:space="0" w:color="auto"/>
      </w:divBdr>
    </w:div>
    <w:div w:id="1337271633">
      <w:bodyDiv w:val="1"/>
      <w:marLeft w:val="0"/>
      <w:marRight w:val="0"/>
      <w:marTop w:val="0"/>
      <w:marBottom w:val="0"/>
      <w:divBdr>
        <w:top w:val="none" w:sz="0" w:space="0" w:color="auto"/>
        <w:left w:val="none" w:sz="0" w:space="0" w:color="auto"/>
        <w:bottom w:val="none" w:sz="0" w:space="0" w:color="auto"/>
        <w:right w:val="none" w:sz="0" w:space="0" w:color="auto"/>
      </w:divBdr>
    </w:div>
    <w:div w:id="1339186867">
      <w:bodyDiv w:val="1"/>
      <w:marLeft w:val="0"/>
      <w:marRight w:val="0"/>
      <w:marTop w:val="0"/>
      <w:marBottom w:val="0"/>
      <w:divBdr>
        <w:top w:val="none" w:sz="0" w:space="0" w:color="auto"/>
        <w:left w:val="none" w:sz="0" w:space="0" w:color="auto"/>
        <w:bottom w:val="none" w:sz="0" w:space="0" w:color="auto"/>
        <w:right w:val="none" w:sz="0" w:space="0" w:color="auto"/>
      </w:divBdr>
    </w:div>
    <w:div w:id="1342969682">
      <w:bodyDiv w:val="1"/>
      <w:marLeft w:val="0"/>
      <w:marRight w:val="0"/>
      <w:marTop w:val="0"/>
      <w:marBottom w:val="0"/>
      <w:divBdr>
        <w:top w:val="none" w:sz="0" w:space="0" w:color="auto"/>
        <w:left w:val="none" w:sz="0" w:space="0" w:color="auto"/>
        <w:bottom w:val="none" w:sz="0" w:space="0" w:color="auto"/>
        <w:right w:val="none" w:sz="0" w:space="0" w:color="auto"/>
      </w:divBdr>
    </w:div>
    <w:div w:id="1347169994">
      <w:bodyDiv w:val="1"/>
      <w:marLeft w:val="0"/>
      <w:marRight w:val="0"/>
      <w:marTop w:val="0"/>
      <w:marBottom w:val="0"/>
      <w:divBdr>
        <w:top w:val="none" w:sz="0" w:space="0" w:color="auto"/>
        <w:left w:val="none" w:sz="0" w:space="0" w:color="auto"/>
        <w:bottom w:val="none" w:sz="0" w:space="0" w:color="auto"/>
        <w:right w:val="none" w:sz="0" w:space="0" w:color="auto"/>
      </w:divBdr>
    </w:div>
    <w:div w:id="1348286387">
      <w:bodyDiv w:val="1"/>
      <w:marLeft w:val="0"/>
      <w:marRight w:val="0"/>
      <w:marTop w:val="0"/>
      <w:marBottom w:val="0"/>
      <w:divBdr>
        <w:top w:val="none" w:sz="0" w:space="0" w:color="auto"/>
        <w:left w:val="none" w:sz="0" w:space="0" w:color="auto"/>
        <w:bottom w:val="none" w:sz="0" w:space="0" w:color="auto"/>
        <w:right w:val="none" w:sz="0" w:space="0" w:color="auto"/>
      </w:divBdr>
    </w:div>
    <w:div w:id="1348294486">
      <w:bodyDiv w:val="1"/>
      <w:marLeft w:val="0"/>
      <w:marRight w:val="0"/>
      <w:marTop w:val="0"/>
      <w:marBottom w:val="0"/>
      <w:divBdr>
        <w:top w:val="none" w:sz="0" w:space="0" w:color="auto"/>
        <w:left w:val="none" w:sz="0" w:space="0" w:color="auto"/>
        <w:bottom w:val="none" w:sz="0" w:space="0" w:color="auto"/>
        <w:right w:val="none" w:sz="0" w:space="0" w:color="auto"/>
      </w:divBdr>
    </w:div>
    <w:div w:id="1350640892">
      <w:bodyDiv w:val="1"/>
      <w:marLeft w:val="0"/>
      <w:marRight w:val="0"/>
      <w:marTop w:val="0"/>
      <w:marBottom w:val="0"/>
      <w:divBdr>
        <w:top w:val="none" w:sz="0" w:space="0" w:color="auto"/>
        <w:left w:val="none" w:sz="0" w:space="0" w:color="auto"/>
        <w:bottom w:val="none" w:sz="0" w:space="0" w:color="auto"/>
        <w:right w:val="none" w:sz="0" w:space="0" w:color="auto"/>
      </w:divBdr>
    </w:div>
    <w:div w:id="1356005803">
      <w:bodyDiv w:val="1"/>
      <w:marLeft w:val="0"/>
      <w:marRight w:val="0"/>
      <w:marTop w:val="0"/>
      <w:marBottom w:val="0"/>
      <w:divBdr>
        <w:top w:val="none" w:sz="0" w:space="0" w:color="auto"/>
        <w:left w:val="none" w:sz="0" w:space="0" w:color="auto"/>
        <w:bottom w:val="none" w:sz="0" w:space="0" w:color="auto"/>
        <w:right w:val="none" w:sz="0" w:space="0" w:color="auto"/>
      </w:divBdr>
    </w:div>
    <w:div w:id="1357779432">
      <w:bodyDiv w:val="1"/>
      <w:marLeft w:val="0"/>
      <w:marRight w:val="0"/>
      <w:marTop w:val="0"/>
      <w:marBottom w:val="0"/>
      <w:divBdr>
        <w:top w:val="none" w:sz="0" w:space="0" w:color="auto"/>
        <w:left w:val="none" w:sz="0" w:space="0" w:color="auto"/>
        <w:bottom w:val="none" w:sz="0" w:space="0" w:color="auto"/>
        <w:right w:val="none" w:sz="0" w:space="0" w:color="auto"/>
      </w:divBdr>
    </w:div>
    <w:div w:id="1358313383">
      <w:bodyDiv w:val="1"/>
      <w:marLeft w:val="0"/>
      <w:marRight w:val="0"/>
      <w:marTop w:val="0"/>
      <w:marBottom w:val="0"/>
      <w:divBdr>
        <w:top w:val="none" w:sz="0" w:space="0" w:color="auto"/>
        <w:left w:val="none" w:sz="0" w:space="0" w:color="auto"/>
        <w:bottom w:val="none" w:sz="0" w:space="0" w:color="auto"/>
        <w:right w:val="none" w:sz="0" w:space="0" w:color="auto"/>
      </w:divBdr>
    </w:div>
    <w:div w:id="1360813061">
      <w:bodyDiv w:val="1"/>
      <w:marLeft w:val="0"/>
      <w:marRight w:val="0"/>
      <w:marTop w:val="0"/>
      <w:marBottom w:val="0"/>
      <w:divBdr>
        <w:top w:val="none" w:sz="0" w:space="0" w:color="auto"/>
        <w:left w:val="none" w:sz="0" w:space="0" w:color="auto"/>
        <w:bottom w:val="none" w:sz="0" w:space="0" w:color="auto"/>
        <w:right w:val="none" w:sz="0" w:space="0" w:color="auto"/>
      </w:divBdr>
    </w:div>
    <w:div w:id="1374231860">
      <w:bodyDiv w:val="1"/>
      <w:marLeft w:val="0"/>
      <w:marRight w:val="0"/>
      <w:marTop w:val="0"/>
      <w:marBottom w:val="0"/>
      <w:divBdr>
        <w:top w:val="none" w:sz="0" w:space="0" w:color="auto"/>
        <w:left w:val="none" w:sz="0" w:space="0" w:color="auto"/>
        <w:bottom w:val="none" w:sz="0" w:space="0" w:color="auto"/>
        <w:right w:val="none" w:sz="0" w:space="0" w:color="auto"/>
      </w:divBdr>
    </w:div>
    <w:div w:id="1376277759">
      <w:bodyDiv w:val="1"/>
      <w:marLeft w:val="0"/>
      <w:marRight w:val="0"/>
      <w:marTop w:val="0"/>
      <w:marBottom w:val="0"/>
      <w:divBdr>
        <w:top w:val="none" w:sz="0" w:space="0" w:color="auto"/>
        <w:left w:val="none" w:sz="0" w:space="0" w:color="auto"/>
        <w:bottom w:val="none" w:sz="0" w:space="0" w:color="auto"/>
        <w:right w:val="none" w:sz="0" w:space="0" w:color="auto"/>
      </w:divBdr>
    </w:div>
    <w:div w:id="1384059947">
      <w:bodyDiv w:val="1"/>
      <w:marLeft w:val="0"/>
      <w:marRight w:val="0"/>
      <w:marTop w:val="0"/>
      <w:marBottom w:val="0"/>
      <w:divBdr>
        <w:top w:val="none" w:sz="0" w:space="0" w:color="auto"/>
        <w:left w:val="none" w:sz="0" w:space="0" w:color="auto"/>
        <w:bottom w:val="none" w:sz="0" w:space="0" w:color="auto"/>
        <w:right w:val="none" w:sz="0" w:space="0" w:color="auto"/>
      </w:divBdr>
    </w:div>
    <w:div w:id="1387606507">
      <w:bodyDiv w:val="1"/>
      <w:marLeft w:val="0"/>
      <w:marRight w:val="0"/>
      <w:marTop w:val="0"/>
      <w:marBottom w:val="0"/>
      <w:divBdr>
        <w:top w:val="none" w:sz="0" w:space="0" w:color="auto"/>
        <w:left w:val="none" w:sz="0" w:space="0" w:color="auto"/>
        <w:bottom w:val="none" w:sz="0" w:space="0" w:color="auto"/>
        <w:right w:val="none" w:sz="0" w:space="0" w:color="auto"/>
      </w:divBdr>
    </w:div>
    <w:div w:id="1389036330">
      <w:bodyDiv w:val="1"/>
      <w:marLeft w:val="0"/>
      <w:marRight w:val="0"/>
      <w:marTop w:val="0"/>
      <w:marBottom w:val="0"/>
      <w:divBdr>
        <w:top w:val="none" w:sz="0" w:space="0" w:color="auto"/>
        <w:left w:val="none" w:sz="0" w:space="0" w:color="auto"/>
        <w:bottom w:val="none" w:sz="0" w:space="0" w:color="auto"/>
        <w:right w:val="none" w:sz="0" w:space="0" w:color="auto"/>
      </w:divBdr>
    </w:div>
    <w:div w:id="1390036154">
      <w:bodyDiv w:val="1"/>
      <w:marLeft w:val="0"/>
      <w:marRight w:val="0"/>
      <w:marTop w:val="0"/>
      <w:marBottom w:val="0"/>
      <w:divBdr>
        <w:top w:val="none" w:sz="0" w:space="0" w:color="auto"/>
        <w:left w:val="none" w:sz="0" w:space="0" w:color="auto"/>
        <w:bottom w:val="none" w:sz="0" w:space="0" w:color="auto"/>
        <w:right w:val="none" w:sz="0" w:space="0" w:color="auto"/>
      </w:divBdr>
    </w:div>
    <w:div w:id="1390769410">
      <w:bodyDiv w:val="1"/>
      <w:marLeft w:val="0"/>
      <w:marRight w:val="0"/>
      <w:marTop w:val="0"/>
      <w:marBottom w:val="0"/>
      <w:divBdr>
        <w:top w:val="none" w:sz="0" w:space="0" w:color="auto"/>
        <w:left w:val="none" w:sz="0" w:space="0" w:color="auto"/>
        <w:bottom w:val="none" w:sz="0" w:space="0" w:color="auto"/>
        <w:right w:val="none" w:sz="0" w:space="0" w:color="auto"/>
      </w:divBdr>
    </w:div>
    <w:div w:id="1394158849">
      <w:bodyDiv w:val="1"/>
      <w:marLeft w:val="0"/>
      <w:marRight w:val="0"/>
      <w:marTop w:val="0"/>
      <w:marBottom w:val="0"/>
      <w:divBdr>
        <w:top w:val="none" w:sz="0" w:space="0" w:color="auto"/>
        <w:left w:val="none" w:sz="0" w:space="0" w:color="auto"/>
        <w:bottom w:val="none" w:sz="0" w:space="0" w:color="auto"/>
        <w:right w:val="none" w:sz="0" w:space="0" w:color="auto"/>
      </w:divBdr>
    </w:div>
    <w:div w:id="1395737258">
      <w:bodyDiv w:val="1"/>
      <w:marLeft w:val="0"/>
      <w:marRight w:val="0"/>
      <w:marTop w:val="0"/>
      <w:marBottom w:val="0"/>
      <w:divBdr>
        <w:top w:val="none" w:sz="0" w:space="0" w:color="auto"/>
        <w:left w:val="none" w:sz="0" w:space="0" w:color="auto"/>
        <w:bottom w:val="none" w:sz="0" w:space="0" w:color="auto"/>
        <w:right w:val="none" w:sz="0" w:space="0" w:color="auto"/>
      </w:divBdr>
    </w:div>
    <w:div w:id="1396124822">
      <w:bodyDiv w:val="1"/>
      <w:marLeft w:val="0"/>
      <w:marRight w:val="0"/>
      <w:marTop w:val="0"/>
      <w:marBottom w:val="0"/>
      <w:divBdr>
        <w:top w:val="none" w:sz="0" w:space="0" w:color="auto"/>
        <w:left w:val="none" w:sz="0" w:space="0" w:color="auto"/>
        <w:bottom w:val="none" w:sz="0" w:space="0" w:color="auto"/>
        <w:right w:val="none" w:sz="0" w:space="0" w:color="auto"/>
      </w:divBdr>
    </w:div>
    <w:div w:id="1404838005">
      <w:bodyDiv w:val="1"/>
      <w:marLeft w:val="0"/>
      <w:marRight w:val="0"/>
      <w:marTop w:val="0"/>
      <w:marBottom w:val="0"/>
      <w:divBdr>
        <w:top w:val="none" w:sz="0" w:space="0" w:color="auto"/>
        <w:left w:val="none" w:sz="0" w:space="0" w:color="auto"/>
        <w:bottom w:val="none" w:sz="0" w:space="0" w:color="auto"/>
        <w:right w:val="none" w:sz="0" w:space="0" w:color="auto"/>
      </w:divBdr>
    </w:div>
    <w:div w:id="1407993302">
      <w:bodyDiv w:val="1"/>
      <w:marLeft w:val="0"/>
      <w:marRight w:val="0"/>
      <w:marTop w:val="0"/>
      <w:marBottom w:val="0"/>
      <w:divBdr>
        <w:top w:val="none" w:sz="0" w:space="0" w:color="auto"/>
        <w:left w:val="none" w:sz="0" w:space="0" w:color="auto"/>
        <w:bottom w:val="none" w:sz="0" w:space="0" w:color="auto"/>
        <w:right w:val="none" w:sz="0" w:space="0" w:color="auto"/>
      </w:divBdr>
    </w:div>
    <w:div w:id="1408190642">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09307949">
      <w:bodyDiv w:val="1"/>
      <w:marLeft w:val="0"/>
      <w:marRight w:val="0"/>
      <w:marTop w:val="0"/>
      <w:marBottom w:val="0"/>
      <w:divBdr>
        <w:top w:val="none" w:sz="0" w:space="0" w:color="auto"/>
        <w:left w:val="none" w:sz="0" w:space="0" w:color="auto"/>
        <w:bottom w:val="none" w:sz="0" w:space="0" w:color="auto"/>
        <w:right w:val="none" w:sz="0" w:space="0" w:color="auto"/>
      </w:divBdr>
    </w:div>
    <w:div w:id="1412239828">
      <w:bodyDiv w:val="1"/>
      <w:marLeft w:val="0"/>
      <w:marRight w:val="0"/>
      <w:marTop w:val="0"/>
      <w:marBottom w:val="0"/>
      <w:divBdr>
        <w:top w:val="none" w:sz="0" w:space="0" w:color="auto"/>
        <w:left w:val="none" w:sz="0" w:space="0" w:color="auto"/>
        <w:bottom w:val="none" w:sz="0" w:space="0" w:color="auto"/>
        <w:right w:val="none" w:sz="0" w:space="0" w:color="auto"/>
      </w:divBdr>
    </w:div>
    <w:div w:id="1412581281">
      <w:bodyDiv w:val="1"/>
      <w:marLeft w:val="0"/>
      <w:marRight w:val="0"/>
      <w:marTop w:val="0"/>
      <w:marBottom w:val="0"/>
      <w:divBdr>
        <w:top w:val="none" w:sz="0" w:space="0" w:color="auto"/>
        <w:left w:val="none" w:sz="0" w:space="0" w:color="auto"/>
        <w:bottom w:val="none" w:sz="0" w:space="0" w:color="auto"/>
        <w:right w:val="none" w:sz="0" w:space="0" w:color="auto"/>
      </w:divBdr>
    </w:div>
    <w:div w:id="1413353002">
      <w:bodyDiv w:val="1"/>
      <w:marLeft w:val="0"/>
      <w:marRight w:val="0"/>
      <w:marTop w:val="0"/>
      <w:marBottom w:val="0"/>
      <w:divBdr>
        <w:top w:val="none" w:sz="0" w:space="0" w:color="auto"/>
        <w:left w:val="none" w:sz="0" w:space="0" w:color="auto"/>
        <w:bottom w:val="none" w:sz="0" w:space="0" w:color="auto"/>
        <w:right w:val="none" w:sz="0" w:space="0" w:color="auto"/>
      </w:divBdr>
    </w:div>
    <w:div w:id="1414595032">
      <w:bodyDiv w:val="1"/>
      <w:marLeft w:val="0"/>
      <w:marRight w:val="0"/>
      <w:marTop w:val="0"/>
      <w:marBottom w:val="0"/>
      <w:divBdr>
        <w:top w:val="none" w:sz="0" w:space="0" w:color="auto"/>
        <w:left w:val="none" w:sz="0" w:space="0" w:color="auto"/>
        <w:bottom w:val="none" w:sz="0" w:space="0" w:color="auto"/>
        <w:right w:val="none" w:sz="0" w:space="0" w:color="auto"/>
      </w:divBdr>
    </w:div>
    <w:div w:id="1415476389">
      <w:bodyDiv w:val="1"/>
      <w:marLeft w:val="0"/>
      <w:marRight w:val="0"/>
      <w:marTop w:val="0"/>
      <w:marBottom w:val="0"/>
      <w:divBdr>
        <w:top w:val="none" w:sz="0" w:space="0" w:color="auto"/>
        <w:left w:val="none" w:sz="0" w:space="0" w:color="auto"/>
        <w:bottom w:val="none" w:sz="0" w:space="0" w:color="auto"/>
        <w:right w:val="none" w:sz="0" w:space="0" w:color="auto"/>
      </w:divBdr>
    </w:div>
    <w:div w:id="1421634003">
      <w:bodyDiv w:val="1"/>
      <w:marLeft w:val="0"/>
      <w:marRight w:val="0"/>
      <w:marTop w:val="0"/>
      <w:marBottom w:val="0"/>
      <w:divBdr>
        <w:top w:val="none" w:sz="0" w:space="0" w:color="auto"/>
        <w:left w:val="none" w:sz="0" w:space="0" w:color="auto"/>
        <w:bottom w:val="none" w:sz="0" w:space="0" w:color="auto"/>
        <w:right w:val="none" w:sz="0" w:space="0" w:color="auto"/>
      </w:divBdr>
    </w:div>
    <w:div w:id="1422264034">
      <w:bodyDiv w:val="1"/>
      <w:marLeft w:val="0"/>
      <w:marRight w:val="0"/>
      <w:marTop w:val="0"/>
      <w:marBottom w:val="0"/>
      <w:divBdr>
        <w:top w:val="none" w:sz="0" w:space="0" w:color="auto"/>
        <w:left w:val="none" w:sz="0" w:space="0" w:color="auto"/>
        <w:bottom w:val="none" w:sz="0" w:space="0" w:color="auto"/>
        <w:right w:val="none" w:sz="0" w:space="0" w:color="auto"/>
      </w:divBdr>
    </w:div>
    <w:div w:id="1427114071">
      <w:bodyDiv w:val="1"/>
      <w:marLeft w:val="0"/>
      <w:marRight w:val="0"/>
      <w:marTop w:val="0"/>
      <w:marBottom w:val="0"/>
      <w:divBdr>
        <w:top w:val="none" w:sz="0" w:space="0" w:color="auto"/>
        <w:left w:val="none" w:sz="0" w:space="0" w:color="auto"/>
        <w:bottom w:val="none" w:sz="0" w:space="0" w:color="auto"/>
        <w:right w:val="none" w:sz="0" w:space="0" w:color="auto"/>
      </w:divBdr>
    </w:div>
    <w:div w:id="1441334340">
      <w:bodyDiv w:val="1"/>
      <w:marLeft w:val="0"/>
      <w:marRight w:val="0"/>
      <w:marTop w:val="0"/>
      <w:marBottom w:val="0"/>
      <w:divBdr>
        <w:top w:val="none" w:sz="0" w:space="0" w:color="auto"/>
        <w:left w:val="none" w:sz="0" w:space="0" w:color="auto"/>
        <w:bottom w:val="none" w:sz="0" w:space="0" w:color="auto"/>
        <w:right w:val="none" w:sz="0" w:space="0" w:color="auto"/>
      </w:divBdr>
    </w:div>
    <w:div w:id="1444962516">
      <w:bodyDiv w:val="1"/>
      <w:marLeft w:val="0"/>
      <w:marRight w:val="0"/>
      <w:marTop w:val="0"/>
      <w:marBottom w:val="0"/>
      <w:divBdr>
        <w:top w:val="none" w:sz="0" w:space="0" w:color="auto"/>
        <w:left w:val="none" w:sz="0" w:space="0" w:color="auto"/>
        <w:bottom w:val="none" w:sz="0" w:space="0" w:color="auto"/>
        <w:right w:val="none" w:sz="0" w:space="0" w:color="auto"/>
      </w:divBdr>
    </w:div>
    <w:div w:id="1446655639">
      <w:bodyDiv w:val="1"/>
      <w:marLeft w:val="0"/>
      <w:marRight w:val="0"/>
      <w:marTop w:val="0"/>
      <w:marBottom w:val="0"/>
      <w:divBdr>
        <w:top w:val="none" w:sz="0" w:space="0" w:color="auto"/>
        <w:left w:val="none" w:sz="0" w:space="0" w:color="auto"/>
        <w:bottom w:val="none" w:sz="0" w:space="0" w:color="auto"/>
        <w:right w:val="none" w:sz="0" w:space="0" w:color="auto"/>
      </w:divBdr>
    </w:div>
    <w:div w:id="1449158655">
      <w:bodyDiv w:val="1"/>
      <w:marLeft w:val="0"/>
      <w:marRight w:val="0"/>
      <w:marTop w:val="0"/>
      <w:marBottom w:val="0"/>
      <w:divBdr>
        <w:top w:val="none" w:sz="0" w:space="0" w:color="auto"/>
        <w:left w:val="none" w:sz="0" w:space="0" w:color="auto"/>
        <w:bottom w:val="none" w:sz="0" w:space="0" w:color="auto"/>
        <w:right w:val="none" w:sz="0" w:space="0" w:color="auto"/>
      </w:divBdr>
    </w:div>
    <w:div w:id="1455061162">
      <w:bodyDiv w:val="1"/>
      <w:marLeft w:val="0"/>
      <w:marRight w:val="0"/>
      <w:marTop w:val="0"/>
      <w:marBottom w:val="0"/>
      <w:divBdr>
        <w:top w:val="none" w:sz="0" w:space="0" w:color="auto"/>
        <w:left w:val="none" w:sz="0" w:space="0" w:color="auto"/>
        <w:bottom w:val="none" w:sz="0" w:space="0" w:color="auto"/>
        <w:right w:val="none" w:sz="0" w:space="0" w:color="auto"/>
      </w:divBdr>
    </w:div>
    <w:div w:id="1455171231">
      <w:bodyDiv w:val="1"/>
      <w:marLeft w:val="0"/>
      <w:marRight w:val="0"/>
      <w:marTop w:val="0"/>
      <w:marBottom w:val="0"/>
      <w:divBdr>
        <w:top w:val="none" w:sz="0" w:space="0" w:color="auto"/>
        <w:left w:val="none" w:sz="0" w:space="0" w:color="auto"/>
        <w:bottom w:val="none" w:sz="0" w:space="0" w:color="auto"/>
        <w:right w:val="none" w:sz="0" w:space="0" w:color="auto"/>
      </w:divBdr>
    </w:div>
    <w:div w:id="1460369217">
      <w:bodyDiv w:val="1"/>
      <w:marLeft w:val="0"/>
      <w:marRight w:val="0"/>
      <w:marTop w:val="0"/>
      <w:marBottom w:val="0"/>
      <w:divBdr>
        <w:top w:val="none" w:sz="0" w:space="0" w:color="auto"/>
        <w:left w:val="none" w:sz="0" w:space="0" w:color="auto"/>
        <w:bottom w:val="none" w:sz="0" w:space="0" w:color="auto"/>
        <w:right w:val="none" w:sz="0" w:space="0" w:color="auto"/>
      </w:divBdr>
    </w:div>
    <w:div w:id="1468206492">
      <w:bodyDiv w:val="1"/>
      <w:marLeft w:val="0"/>
      <w:marRight w:val="0"/>
      <w:marTop w:val="0"/>
      <w:marBottom w:val="0"/>
      <w:divBdr>
        <w:top w:val="none" w:sz="0" w:space="0" w:color="auto"/>
        <w:left w:val="none" w:sz="0" w:space="0" w:color="auto"/>
        <w:bottom w:val="none" w:sz="0" w:space="0" w:color="auto"/>
        <w:right w:val="none" w:sz="0" w:space="0" w:color="auto"/>
      </w:divBdr>
    </w:div>
    <w:div w:id="1471900428">
      <w:bodyDiv w:val="1"/>
      <w:marLeft w:val="0"/>
      <w:marRight w:val="0"/>
      <w:marTop w:val="0"/>
      <w:marBottom w:val="0"/>
      <w:divBdr>
        <w:top w:val="none" w:sz="0" w:space="0" w:color="auto"/>
        <w:left w:val="none" w:sz="0" w:space="0" w:color="auto"/>
        <w:bottom w:val="none" w:sz="0" w:space="0" w:color="auto"/>
        <w:right w:val="none" w:sz="0" w:space="0" w:color="auto"/>
      </w:divBdr>
    </w:div>
    <w:div w:id="1476527063">
      <w:bodyDiv w:val="1"/>
      <w:marLeft w:val="0"/>
      <w:marRight w:val="0"/>
      <w:marTop w:val="0"/>
      <w:marBottom w:val="0"/>
      <w:divBdr>
        <w:top w:val="none" w:sz="0" w:space="0" w:color="auto"/>
        <w:left w:val="none" w:sz="0" w:space="0" w:color="auto"/>
        <w:bottom w:val="none" w:sz="0" w:space="0" w:color="auto"/>
        <w:right w:val="none" w:sz="0" w:space="0" w:color="auto"/>
      </w:divBdr>
    </w:div>
    <w:div w:id="1486628735">
      <w:bodyDiv w:val="1"/>
      <w:marLeft w:val="0"/>
      <w:marRight w:val="0"/>
      <w:marTop w:val="0"/>
      <w:marBottom w:val="0"/>
      <w:divBdr>
        <w:top w:val="none" w:sz="0" w:space="0" w:color="auto"/>
        <w:left w:val="none" w:sz="0" w:space="0" w:color="auto"/>
        <w:bottom w:val="none" w:sz="0" w:space="0" w:color="auto"/>
        <w:right w:val="none" w:sz="0" w:space="0" w:color="auto"/>
      </w:divBdr>
    </w:div>
    <w:div w:id="1487867198">
      <w:bodyDiv w:val="1"/>
      <w:marLeft w:val="0"/>
      <w:marRight w:val="0"/>
      <w:marTop w:val="0"/>
      <w:marBottom w:val="0"/>
      <w:divBdr>
        <w:top w:val="none" w:sz="0" w:space="0" w:color="auto"/>
        <w:left w:val="none" w:sz="0" w:space="0" w:color="auto"/>
        <w:bottom w:val="none" w:sz="0" w:space="0" w:color="auto"/>
        <w:right w:val="none" w:sz="0" w:space="0" w:color="auto"/>
      </w:divBdr>
    </w:div>
    <w:div w:id="1491171806">
      <w:bodyDiv w:val="1"/>
      <w:marLeft w:val="0"/>
      <w:marRight w:val="0"/>
      <w:marTop w:val="0"/>
      <w:marBottom w:val="0"/>
      <w:divBdr>
        <w:top w:val="none" w:sz="0" w:space="0" w:color="auto"/>
        <w:left w:val="none" w:sz="0" w:space="0" w:color="auto"/>
        <w:bottom w:val="none" w:sz="0" w:space="0" w:color="auto"/>
        <w:right w:val="none" w:sz="0" w:space="0" w:color="auto"/>
      </w:divBdr>
    </w:div>
    <w:div w:id="1494298449">
      <w:bodyDiv w:val="1"/>
      <w:marLeft w:val="0"/>
      <w:marRight w:val="0"/>
      <w:marTop w:val="0"/>
      <w:marBottom w:val="0"/>
      <w:divBdr>
        <w:top w:val="none" w:sz="0" w:space="0" w:color="auto"/>
        <w:left w:val="none" w:sz="0" w:space="0" w:color="auto"/>
        <w:bottom w:val="none" w:sz="0" w:space="0" w:color="auto"/>
        <w:right w:val="none" w:sz="0" w:space="0" w:color="auto"/>
      </w:divBdr>
    </w:div>
    <w:div w:id="149490739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496413110">
      <w:bodyDiv w:val="1"/>
      <w:marLeft w:val="0"/>
      <w:marRight w:val="0"/>
      <w:marTop w:val="0"/>
      <w:marBottom w:val="0"/>
      <w:divBdr>
        <w:top w:val="none" w:sz="0" w:space="0" w:color="auto"/>
        <w:left w:val="none" w:sz="0" w:space="0" w:color="auto"/>
        <w:bottom w:val="none" w:sz="0" w:space="0" w:color="auto"/>
        <w:right w:val="none" w:sz="0" w:space="0" w:color="auto"/>
      </w:divBdr>
    </w:div>
    <w:div w:id="1496536439">
      <w:bodyDiv w:val="1"/>
      <w:marLeft w:val="0"/>
      <w:marRight w:val="0"/>
      <w:marTop w:val="0"/>
      <w:marBottom w:val="0"/>
      <w:divBdr>
        <w:top w:val="none" w:sz="0" w:space="0" w:color="auto"/>
        <w:left w:val="none" w:sz="0" w:space="0" w:color="auto"/>
        <w:bottom w:val="none" w:sz="0" w:space="0" w:color="auto"/>
        <w:right w:val="none" w:sz="0" w:space="0" w:color="auto"/>
      </w:divBdr>
    </w:div>
    <w:div w:id="1500123847">
      <w:bodyDiv w:val="1"/>
      <w:marLeft w:val="0"/>
      <w:marRight w:val="0"/>
      <w:marTop w:val="0"/>
      <w:marBottom w:val="0"/>
      <w:divBdr>
        <w:top w:val="none" w:sz="0" w:space="0" w:color="auto"/>
        <w:left w:val="none" w:sz="0" w:space="0" w:color="auto"/>
        <w:bottom w:val="none" w:sz="0" w:space="0" w:color="auto"/>
        <w:right w:val="none" w:sz="0" w:space="0" w:color="auto"/>
      </w:divBdr>
    </w:div>
    <w:div w:id="1506244271">
      <w:bodyDiv w:val="1"/>
      <w:marLeft w:val="0"/>
      <w:marRight w:val="0"/>
      <w:marTop w:val="0"/>
      <w:marBottom w:val="0"/>
      <w:divBdr>
        <w:top w:val="none" w:sz="0" w:space="0" w:color="auto"/>
        <w:left w:val="none" w:sz="0" w:space="0" w:color="auto"/>
        <w:bottom w:val="none" w:sz="0" w:space="0" w:color="auto"/>
        <w:right w:val="none" w:sz="0" w:space="0" w:color="auto"/>
      </w:divBdr>
    </w:div>
    <w:div w:id="1510680847">
      <w:bodyDiv w:val="1"/>
      <w:marLeft w:val="0"/>
      <w:marRight w:val="0"/>
      <w:marTop w:val="0"/>
      <w:marBottom w:val="0"/>
      <w:divBdr>
        <w:top w:val="none" w:sz="0" w:space="0" w:color="auto"/>
        <w:left w:val="none" w:sz="0" w:space="0" w:color="auto"/>
        <w:bottom w:val="none" w:sz="0" w:space="0" w:color="auto"/>
        <w:right w:val="none" w:sz="0" w:space="0" w:color="auto"/>
      </w:divBdr>
    </w:div>
    <w:div w:id="1513908036">
      <w:bodyDiv w:val="1"/>
      <w:marLeft w:val="0"/>
      <w:marRight w:val="0"/>
      <w:marTop w:val="0"/>
      <w:marBottom w:val="0"/>
      <w:divBdr>
        <w:top w:val="none" w:sz="0" w:space="0" w:color="auto"/>
        <w:left w:val="none" w:sz="0" w:space="0" w:color="auto"/>
        <w:bottom w:val="none" w:sz="0" w:space="0" w:color="auto"/>
        <w:right w:val="none" w:sz="0" w:space="0" w:color="auto"/>
      </w:divBdr>
    </w:div>
    <w:div w:id="1515219087">
      <w:bodyDiv w:val="1"/>
      <w:marLeft w:val="0"/>
      <w:marRight w:val="0"/>
      <w:marTop w:val="0"/>
      <w:marBottom w:val="0"/>
      <w:divBdr>
        <w:top w:val="none" w:sz="0" w:space="0" w:color="auto"/>
        <w:left w:val="none" w:sz="0" w:space="0" w:color="auto"/>
        <w:bottom w:val="none" w:sz="0" w:space="0" w:color="auto"/>
        <w:right w:val="none" w:sz="0" w:space="0" w:color="auto"/>
      </w:divBdr>
    </w:div>
    <w:div w:id="1515732448">
      <w:bodyDiv w:val="1"/>
      <w:marLeft w:val="0"/>
      <w:marRight w:val="0"/>
      <w:marTop w:val="0"/>
      <w:marBottom w:val="0"/>
      <w:divBdr>
        <w:top w:val="none" w:sz="0" w:space="0" w:color="auto"/>
        <w:left w:val="none" w:sz="0" w:space="0" w:color="auto"/>
        <w:bottom w:val="none" w:sz="0" w:space="0" w:color="auto"/>
        <w:right w:val="none" w:sz="0" w:space="0" w:color="auto"/>
      </w:divBdr>
    </w:div>
    <w:div w:id="1517114012">
      <w:bodyDiv w:val="1"/>
      <w:marLeft w:val="0"/>
      <w:marRight w:val="0"/>
      <w:marTop w:val="0"/>
      <w:marBottom w:val="0"/>
      <w:divBdr>
        <w:top w:val="none" w:sz="0" w:space="0" w:color="auto"/>
        <w:left w:val="none" w:sz="0" w:space="0" w:color="auto"/>
        <w:bottom w:val="none" w:sz="0" w:space="0" w:color="auto"/>
        <w:right w:val="none" w:sz="0" w:space="0" w:color="auto"/>
      </w:divBdr>
    </w:div>
    <w:div w:id="1519657963">
      <w:bodyDiv w:val="1"/>
      <w:marLeft w:val="0"/>
      <w:marRight w:val="0"/>
      <w:marTop w:val="0"/>
      <w:marBottom w:val="0"/>
      <w:divBdr>
        <w:top w:val="none" w:sz="0" w:space="0" w:color="auto"/>
        <w:left w:val="none" w:sz="0" w:space="0" w:color="auto"/>
        <w:bottom w:val="none" w:sz="0" w:space="0" w:color="auto"/>
        <w:right w:val="none" w:sz="0" w:space="0" w:color="auto"/>
      </w:divBdr>
    </w:div>
    <w:div w:id="1521243327">
      <w:bodyDiv w:val="1"/>
      <w:marLeft w:val="0"/>
      <w:marRight w:val="0"/>
      <w:marTop w:val="0"/>
      <w:marBottom w:val="0"/>
      <w:divBdr>
        <w:top w:val="none" w:sz="0" w:space="0" w:color="auto"/>
        <w:left w:val="none" w:sz="0" w:space="0" w:color="auto"/>
        <w:bottom w:val="none" w:sz="0" w:space="0" w:color="auto"/>
        <w:right w:val="none" w:sz="0" w:space="0" w:color="auto"/>
      </w:divBdr>
    </w:div>
    <w:div w:id="1537893338">
      <w:bodyDiv w:val="1"/>
      <w:marLeft w:val="0"/>
      <w:marRight w:val="0"/>
      <w:marTop w:val="0"/>
      <w:marBottom w:val="0"/>
      <w:divBdr>
        <w:top w:val="none" w:sz="0" w:space="0" w:color="auto"/>
        <w:left w:val="none" w:sz="0" w:space="0" w:color="auto"/>
        <w:bottom w:val="none" w:sz="0" w:space="0" w:color="auto"/>
        <w:right w:val="none" w:sz="0" w:space="0" w:color="auto"/>
      </w:divBdr>
    </w:div>
    <w:div w:id="1540708057">
      <w:bodyDiv w:val="1"/>
      <w:marLeft w:val="0"/>
      <w:marRight w:val="0"/>
      <w:marTop w:val="0"/>
      <w:marBottom w:val="0"/>
      <w:divBdr>
        <w:top w:val="none" w:sz="0" w:space="0" w:color="auto"/>
        <w:left w:val="none" w:sz="0" w:space="0" w:color="auto"/>
        <w:bottom w:val="none" w:sz="0" w:space="0" w:color="auto"/>
        <w:right w:val="none" w:sz="0" w:space="0" w:color="auto"/>
      </w:divBdr>
    </w:div>
    <w:div w:id="1546261071">
      <w:bodyDiv w:val="1"/>
      <w:marLeft w:val="0"/>
      <w:marRight w:val="0"/>
      <w:marTop w:val="0"/>
      <w:marBottom w:val="0"/>
      <w:divBdr>
        <w:top w:val="none" w:sz="0" w:space="0" w:color="auto"/>
        <w:left w:val="none" w:sz="0" w:space="0" w:color="auto"/>
        <w:bottom w:val="none" w:sz="0" w:space="0" w:color="auto"/>
        <w:right w:val="none" w:sz="0" w:space="0" w:color="auto"/>
      </w:divBdr>
    </w:div>
    <w:div w:id="1547719614">
      <w:bodyDiv w:val="1"/>
      <w:marLeft w:val="0"/>
      <w:marRight w:val="0"/>
      <w:marTop w:val="0"/>
      <w:marBottom w:val="0"/>
      <w:divBdr>
        <w:top w:val="none" w:sz="0" w:space="0" w:color="auto"/>
        <w:left w:val="none" w:sz="0" w:space="0" w:color="auto"/>
        <w:bottom w:val="none" w:sz="0" w:space="0" w:color="auto"/>
        <w:right w:val="none" w:sz="0" w:space="0" w:color="auto"/>
      </w:divBdr>
    </w:div>
    <w:div w:id="1548950930">
      <w:bodyDiv w:val="1"/>
      <w:marLeft w:val="0"/>
      <w:marRight w:val="0"/>
      <w:marTop w:val="0"/>
      <w:marBottom w:val="0"/>
      <w:divBdr>
        <w:top w:val="none" w:sz="0" w:space="0" w:color="auto"/>
        <w:left w:val="none" w:sz="0" w:space="0" w:color="auto"/>
        <w:bottom w:val="none" w:sz="0" w:space="0" w:color="auto"/>
        <w:right w:val="none" w:sz="0" w:space="0" w:color="auto"/>
      </w:divBdr>
    </w:div>
    <w:div w:id="1555655134">
      <w:bodyDiv w:val="1"/>
      <w:marLeft w:val="0"/>
      <w:marRight w:val="0"/>
      <w:marTop w:val="0"/>
      <w:marBottom w:val="0"/>
      <w:divBdr>
        <w:top w:val="none" w:sz="0" w:space="0" w:color="auto"/>
        <w:left w:val="none" w:sz="0" w:space="0" w:color="auto"/>
        <w:bottom w:val="none" w:sz="0" w:space="0" w:color="auto"/>
        <w:right w:val="none" w:sz="0" w:space="0" w:color="auto"/>
      </w:divBdr>
    </w:div>
    <w:div w:id="1555776164">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57466836">
      <w:bodyDiv w:val="1"/>
      <w:marLeft w:val="0"/>
      <w:marRight w:val="0"/>
      <w:marTop w:val="0"/>
      <w:marBottom w:val="0"/>
      <w:divBdr>
        <w:top w:val="none" w:sz="0" w:space="0" w:color="auto"/>
        <w:left w:val="none" w:sz="0" w:space="0" w:color="auto"/>
        <w:bottom w:val="none" w:sz="0" w:space="0" w:color="auto"/>
        <w:right w:val="none" w:sz="0" w:space="0" w:color="auto"/>
      </w:divBdr>
    </w:div>
    <w:div w:id="1558320731">
      <w:bodyDiv w:val="1"/>
      <w:marLeft w:val="0"/>
      <w:marRight w:val="0"/>
      <w:marTop w:val="0"/>
      <w:marBottom w:val="0"/>
      <w:divBdr>
        <w:top w:val="none" w:sz="0" w:space="0" w:color="auto"/>
        <w:left w:val="none" w:sz="0" w:space="0" w:color="auto"/>
        <w:bottom w:val="none" w:sz="0" w:space="0" w:color="auto"/>
        <w:right w:val="none" w:sz="0" w:space="0" w:color="auto"/>
      </w:divBdr>
    </w:div>
    <w:div w:id="1561478618">
      <w:bodyDiv w:val="1"/>
      <w:marLeft w:val="0"/>
      <w:marRight w:val="0"/>
      <w:marTop w:val="0"/>
      <w:marBottom w:val="0"/>
      <w:divBdr>
        <w:top w:val="none" w:sz="0" w:space="0" w:color="auto"/>
        <w:left w:val="none" w:sz="0" w:space="0" w:color="auto"/>
        <w:bottom w:val="none" w:sz="0" w:space="0" w:color="auto"/>
        <w:right w:val="none" w:sz="0" w:space="0" w:color="auto"/>
      </w:divBdr>
    </w:div>
    <w:div w:id="1565220838">
      <w:bodyDiv w:val="1"/>
      <w:marLeft w:val="0"/>
      <w:marRight w:val="0"/>
      <w:marTop w:val="0"/>
      <w:marBottom w:val="0"/>
      <w:divBdr>
        <w:top w:val="none" w:sz="0" w:space="0" w:color="auto"/>
        <w:left w:val="none" w:sz="0" w:space="0" w:color="auto"/>
        <w:bottom w:val="none" w:sz="0" w:space="0" w:color="auto"/>
        <w:right w:val="none" w:sz="0" w:space="0" w:color="auto"/>
      </w:divBdr>
    </w:div>
    <w:div w:id="1565336111">
      <w:bodyDiv w:val="1"/>
      <w:marLeft w:val="0"/>
      <w:marRight w:val="0"/>
      <w:marTop w:val="0"/>
      <w:marBottom w:val="0"/>
      <w:divBdr>
        <w:top w:val="none" w:sz="0" w:space="0" w:color="auto"/>
        <w:left w:val="none" w:sz="0" w:space="0" w:color="auto"/>
        <w:bottom w:val="none" w:sz="0" w:space="0" w:color="auto"/>
        <w:right w:val="none" w:sz="0" w:space="0" w:color="auto"/>
      </w:divBdr>
    </w:div>
    <w:div w:id="1567185344">
      <w:bodyDiv w:val="1"/>
      <w:marLeft w:val="0"/>
      <w:marRight w:val="0"/>
      <w:marTop w:val="0"/>
      <w:marBottom w:val="0"/>
      <w:divBdr>
        <w:top w:val="none" w:sz="0" w:space="0" w:color="auto"/>
        <w:left w:val="none" w:sz="0" w:space="0" w:color="auto"/>
        <w:bottom w:val="none" w:sz="0" w:space="0" w:color="auto"/>
        <w:right w:val="none" w:sz="0" w:space="0" w:color="auto"/>
      </w:divBdr>
    </w:div>
    <w:div w:id="1571109595">
      <w:bodyDiv w:val="1"/>
      <w:marLeft w:val="0"/>
      <w:marRight w:val="0"/>
      <w:marTop w:val="0"/>
      <w:marBottom w:val="0"/>
      <w:divBdr>
        <w:top w:val="none" w:sz="0" w:space="0" w:color="auto"/>
        <w:left w:val="none" w:sz="0" w:space="0" w:color="auto"/>
        <w:bottom w:val="none" w:sz="0" w:space="0" w:color="auto"/>
        <w:right w:val="none" w:sz="0" w:space="0" w:color="auto"/>
      </w:divBdr>
    </w:div>
    <w:div w:id="1572733849">
      <w:bodyDiv w:val="1"/>
      <w:marLeft w:val="0"/>
      <w:marRight w:val="0"/>
      <w:marTop w:val="0"/>
      <w:marBottom w:val="0"/>
      <w:divBdr>
        <w:top w:val="none" w:sz="0" w:space="0" w:color="auto"/>
        <w:left w:val="none" w:sz="0" w:space="0" w:color="auto"/>
        <w:bottom w:val="none" w:sz="0" w:space="0" w:color="auto"/>
        <w:right w:val="none" w:sz="0" w:space="0" w:color="auto"/>
      </w:divBdr>
    </w:div>
    <w:div w:id="1572885744">
      <w:bodyDiv w:val="1"/>
      <w:marLeft w:val="0"/>
      <w:marRight w:val="0"/>
      <w:marTop w:val="0"/>
      <w:marBottom w:val="0"/>
      <w:divBdr>
        <w:top w:val="none" w:sz="0" w:space="0" w:color="auto"/>
        <w:left w:val="none" w:sz="0" w:space="0" w:color="auto"/>
        <w:bottom w:val="none" w:sz="0" w:space="0" w:color="auto"/>
        <w:right w:val="none" w:sz="0" w:space="0" w:color="auto"/>
      </w:divBdr>
    </w:div>
    <w:div w:id="1572888102">
      <w:bodyDiv w:val="1"/>
      <w:marLeft w:val="0"/>
      <w:marRight w:val="0"/>
      <w:marTop w:val="0"/>
      <w:marBottom w:val="0"/>
      <w:divBdr>
        <w:top w:val="none" w:sz="0" w:space="0" w:color="auto"/>
        <w:left w:val="none" w:sz="0" w:space="0" w:color="auto"/>
        <w:bottom w:val="none" w:sz="0" w:space="0" w:color="auto"/>
        <w:right w:val="none" w:sz="0" w:space="0" w:color="auto"/>
      </w:divBdr>
    </w:div>
    <w:div w:id="1574779235">
      <w:bodyDiv w:val="1"/>
      <w:marLeft w:val="0"/>
      <w:marRight w:val="0"/>
      <w:marTop w:val="0"/>
      <w:marBottom w:val="0"/>
      <w:divBdr>
        <w:top w:val="none" w:sz="0" w:space="0" w:color="auto"/>
        <w:left w:val="none" w:sz="0" w:space="0" w:color="auto"/>
        <w:bottom w:val="none" w:sz="0" w:space="0" w:color="auto"/>
        <w:right w:val="none" w:sz="0" w:space="0" w:color="auto"/>
      </w:divBdr>
    </w:div>
    <w:div w:id="1583562700">
      <w:bodyDiv w:val="1"/>
      <w:marLeft w:val="0"/>
      <w:marRight w:val="0"/>
      <w:marTop w:val="0"/>
      <w:marBottom w:val="0"/>
      <w:divBdr>
        <w:top w:val="none" w:sz="0" w:space="0" w:color="auto"/>
        <w:left w:val="none" w:sz="0" w:space="0" w:color="auto"/>
        <w:bottom w:val="none" w:sz="0" w:space="0" w:color="auto"/>
        <w:right w:val="none" w:sz="0" w:space="0" w:color="auto"/>
      </w:divBdr>
    </w:div>
    <w:div w:id="1584147017">
      <w:bodyDiv w:val="1"/>
      <w:marLeft w:val="0"/>
      <w:marRight w:val="0"/>
      <w:marTop w:val="0"/>
      <w:marBottom w:val="0"/>
      <w:divBdr>
        <w:top w:val="none" w:sz="0" w:space="0" w:color="auto"/>
        <w:left w:val="none" w:sz="0" w:space="0" w:color="auto"/>
        <w:bottom w:val="none" w:sz="0" w:space="0" w:color="auto"/>
        <w:right w:val="none" w:sz="0" w:space="0" w:color="auto"/>
      </w:divBdr>
    </w:div>
    <w:div w:id="1584221800">
      <w:bodyDiv w:val="1"/>
      <w:marLeft w:val="0"/>
      <w:marRight w:val="0"/>
      <w:marTop w:val="0"/>
      <w:marBottom w:val="0"/>
      <w:divBdr>
        <w:top w:val="none" w:sz="0" w:space="0" w:color="auto"/>
        <w:left w:val="none" w:sz="0" w:space="0" w:color="auto"/>
        <w:bottom w:val="none" w:sz="0" w:space="0" w:color="auto"/>
        <w:right w:val="none" w:sz="0" w:space="0" w:color="auto"/>
      </w:divBdr>
    </w:div>
    <w:div w:id="1584491750">
      <w:bodyDiv w:val="1"/>
      <w:marLeft w:val="0"/>
      <w:marRight w:val="0"/>
      <w:marTop w:val="0"/>
      <w:marBottom w:val="0"/>
      <w:divBdr>
        <w:top w:val="none" w:sz="0" w:space="0" w:color="auto"/>
        <w:left w:val="none" w:sz="0" w:space="0" w:color="auto"/>
        <w:bottom w:val="none" w:sz="0" w:space="0" w:color="auto"/>
        <w:right w:val="none" w:sz="0" w:space="0" w:color="auto"/>
      </w:divBdr>
    </w:div>
    <w:div w:id="1585605185">
      <w:bodyDiv w:val="1"/>
      <w:marLeft w:val="0"/>
      <w:marRight w:val="0"/>
      <w:marTop w:val="0"/>
      <w:marBottom w:val="0"/>
      <w:divBdr>
        <w:top w:val="none" w:sz="0" w:space="0" w:color="auto"/>
        <w:left w:val="none" w:sz="0" w:space="0" w:color="auto"/>
        <w:bottom w:val="none" w:sz="0" w:space="0" w:color="auto"/>
        <w:right w:val="none" w:sz="0" w:space="0" w:color="auto"/>
      </w:divBdr>
    </w:div>
    <w:div w:id="1586189674">
      <w:bodyDiv w:val="1"/>
      <w:marLeft w:val="0"/>
      <w:marRight w:val="0"/>
      <w:marTop w:val="0"/>
      <w:marBottom w:val="0"/>
      <w:divBdr>
        <w:top w:val="none" w:sz="0" w:space="0" w:color="auto"/>
        <w:left w:val="none" w:sz="0" w:space="0" w:color="auto"/>
        <w:bottom w:val="none" w:sz="0" w:space="0" w:color="auto"/>
        <w:right w:val="none" w:sz="0" w:space="0" w:color="auto"/>
      </w:divBdr>
    </w:div>
    <w:div w:id="1586302975">
      <w:bodyDiv w:val="1"/>
      <w:marLeft w:val="0"/>
      <w:marRight w:val="0"/>
      <w:marTop w:val="0"/>
      <w:marBottom w:val="0"/>
      <w:divBdr>
        <w:top w:val="none" w:sz="0" w:space="0" w:color="auto"/>
        <w:left w:val="none" w:sz="0" w:space="0" w:color="auto"/>
        <w:bottom w:val="none" w:sz="0" w:space="0" w:color="auto"/>
        <w:right w:val="none" w:sz="0" w:space="0" w:color="auto"/>
      </w:divBdr>
    </w:div>
    <w:div w:id="1589389702">
      <w:bodyDiv w:val="1"/>
      <w:marLeft w:val="0"/>
      <w:marRight w:val="0"/>
      <w:marTop w:val="0"/>
      <w:marBottom w:val="0"/>
      <w:divBdr>
        <w:top w:val="none" w:sz="0" w:space="0" w:color="auto"/>
        <w:left w:val="none" w:sz="0" w:space="0" w:color="auto"/>
        <w:bottom w:val="none" w:sz="0" w:space="0" w:color="auto"/>
        <w:right w:val="none" w:sz="0" w:space="0" w:color="auto"/>
      </w:divBdr>
    </w:div>
    <w:div w:id="1589801528">
      <w:bodyDiv w:val="1"/>
      <w:marLeft w:val="0"/>
      <w:marRight w:val="0"/>
      <w:marTop w:val="0"/>
      <w:marBottom w:val="0"/>
      <w:divBdr>
        <w:top w:val="none" w:sz="0" w:space="0" w:color="auto"/>
        <w:left w:val="none" w:sz="0" w:space="0" w:color="auto"/>
        <w:bottom w:val="none" w:sz="0" w:space="0" w:color="auto"/>
        <w:right w:val="none" w:sz="0" w:space="0" w:color="auto"/>
      </w:divBdr>
    </w:div>
    <w:div w:id="1591045321">
      <w:bodyDiv w:val="1"/>
      <w:marLeft w:val="0"/>
      <w:marRight w:val="0"/>
      <w:marTop w:val="0"/>
      <w:marBottom w:val="0"/>
      <w:divBdr>
        <w:top w:val="none" w:sz="0" w:space="0" w:color="auto"/>
        <w:left w:val="none" w:sz="0" w:space="0" w:color="auto"/>
        <w:bottom w:val="none" w:sz="0" w:space="0" w:color="auto"/>
        <w:right w:val="none" w:sz="0" w:space="0" w:color="auto"/>
      </w:divBdr>
    </w:div>
    <w:div w:id="1591308105">
      <w:bodyDiv w:val="1"/>
      <w:marLeft w:val="0"/>
      <w:marRight w:val="0"/>
      <w:marTop w:val="0"/>
      <w:marBottom w:val="0"/>
      <w:divBdr>
        <w:top w:val="none" w:sz="0" w:space="0" w:color="auto"/>
        <w:left w:val="none" w:sz="0" w:space="0" w:color="auto"/>
        <w:bottom w:val="none" w:sz="0" w:space="0" w:color="auto"/>
        <w:right w:val="none" w:sz="0" w:space="0" w:color="auto"/>
      </w:divBdr>
    </w:div>
    <w:div w:id="1595239518">
      <w:bodyDiv w:val="1"/>
      <w:marLeft w:val="0"/>
      <w:marRight w:val="0"/>
      <w:marTop w:val="0"/>
      <w:marBottom w:val="0"/>
      <w:divBdr>
        <w:top w:val="none" w:sz="0" w:space="0" w:color="auto"/>
        <w:left w:val="none" w:sz="0" w:space="0" w:color="auto"/>
        <w:bottom w:val="none" w:sz="0" w:space="0" w:color="auto"/>
        <w:right w:val="none" w:sz="0" w:space="0" w:color="auto"/>
      </w:divBdr>
    </w:div>
    <w:div w:id="1595436030">
      <w:bodyDiv w:val="1"/>
      <w:marLeft w:val="0"/>
      <w:marRight w:val="0"/>
      <w:marTop w:val="0"/>
      <w:marBottom w:val="0"/>
      <w:divBdr>
        <w:top w:val="none" w:sz="0" w:space="0" w:color="auto"/>
        <w:left w:val="none" w:sz="0" w:space="0" w:color="auto"/>
        <w:bottom w:val="none" w:sz="0" w:space="0" w:color="auto"/>
        <w:right w:val="none" w:sz="0" w:space="0" w:color="auto"/>
      </w:divBdr>
    </w:div>
    <w:div w:id="1599751943">
      <w:bodyDiv w:val="1"/>
      <w:marLeft w:val="0"/>
      <w:marRight w:val="0"/>
      <w:marTop w:val="0"/>
      <w:marBottom w:val="0"/>
      <w:divBdr>
        <w:top w:val="none" w:sz="0" w:space="0" w:color="auto"/>
        <w:left w:val="none" w:sz="0" w:space="0" w:color="auto"/>
        <w:bottom w:val="none" w:sz="0" w:space="0" w:color="auto"/>
        <w:right w:val="none" w:sz="0" w:space="0" w:color="auto"/>
      </w:divBdr>
    </w:div>
    <w:div w:id="1600213966">
      <w:bodyDiv w:val="1"/>
      <w:marLeft w:val="0"/>
      <w:marRight w:val="0"/>
      <w:marTop w:val="0"/>
      <w:marBottom w:val="0"/>
      <w:divBdr>
        <w:top w:val="none" w:sz="0" w:space="0" w:color="auto"/>
        <w:left w:val="none" w:sz="0" w:space="0" w:color="auto"/>
        <w:bottom w:val="none" w:sz="0" w:space="0" w:color="auto"/>
        <w:right w:val="none" w:sz="0" w:space="0" w:color="auto"/>
      </w:divBdr>
    </w:div>
    <w:div w:id="1600407493">
      <w:bodyDiv w:val="1"/>
      <w:marLeft w:val="0"/>
      <w:marRight w:val="0"/>
      <w:marTop w:val="0"/>
      <w:marBottom w:val="0"/>
      <w:divBdr>
        <w:top w:val="none" w:sz="0" w:space="0" w:color="auto"/>
        <w:left w:val="none" w:sz="0" w:space="0" w:color="auto"/>
        <w:bottom w:val="none" w:sz="0" w:space="0" w:color="auto"/>
        <w:right w:val="none" w:sz="0" w:space="0" w:color="auto"/>
      </w:divBdr>
    </w:div>
    <w:div w:id="1602184183">
      <w:bodyDiv w:val="1"/>
      <w:marLeft w:val="0"/>
      <w:marRight w:val="0"/>
      <w:marTop w:val="0"/>
      <w:marBottom w:val="0"/>
      <w:divBdr>
        <w:top w:val="none" w:sz="0" w:space="0" w:color="auto"/>
        <w:left w:val="none" w:sz="0" w:space="0" w:color="auto"/>
        <w:bottom w:val="none" w:sz="0" w:space="0" w:color="auto"/>
        <w:right w:val="none" w:sz="0" w:space="0" w:color="auto"/>
      </w:divBdr>
    </w:div>
    <w:div w:id="1609697232">
      <w:bodyDiv w:val="1"/>
      <w:marLeft w:val="0"/>
      <w:marRight w:val="0"/>
      <w:marTop w:val="0"/>
      <w:marBottom w:val="0"/>
      <w:divBdr>
        <w:top w:val="none" w:sz="0" w:space="0" w:color="auto"/>
        <w:left w:val="none" w:sz="0" w:space="0" w:color="auto"/>
        <w:bottom w:val="none" w:sz="0" w:space="0" w:color="auto"/>
        <w:right w:val="none" w:sz="0" w:space="0" w:color="auto"/>
      </w:divBdr>
    </w:div>
    <w:div w:id="1611929384">
      <w:bodyDiv w:val="1"/>
      <w:marLeft w:val="0"/>
      <w:marRight w:val="0"/>
      <w:marTop w:val="0"/>
      <w:marBottom w:val="0"/>
      <w:divBdr>
        <w:top w:val="none" w:sz="0" w:space="0" w:color="auto"/>
        <w:left w:val="none" w:sz="0" w:space="0" w:color="auto"/>
        <w:bottom w:val="none" w:sz="0" w:space="0" w:color="auto"/>
        <w:right w:val="none" w:sz="0" w:space="0" w:color="auto"/>
      </w:divBdr>
    </w:div>
    <w:div w:id="1614434579">
      <w:bodyDiv w:val="1"/>
      <w:marLeft w:val="0"/>
      <w:marRight w:val="0"/>
      <w:marTop w:val="0"/>
      <w:marBottom w:val="0"/>
      <w:divBdr>
        <w:top w:val="none" w:sz="0" w:space="0" w:color="auto"/>
        <w:left w:val="none" w:sz="0" w:space="0" w:color="auto"/>
        <w:bottom w:val="none" w:sz="0" w:space="0" w:color="auto"/>
        <w:right w:val="none" w:sz="0" w:space="0" w:color="auto"/>
      </w:divBdr>
    </w:div>
    <w:div w:id="1615864389">
      <w:bodyDiv w:val="1"/>
      <w:marLeft w:val="0"/>
      <w:marRight w:val="0"/>
      <w:marTop w:val="0"/>
      <w:marBottom w:val="0"/>
      <w:divBdr>
        <w:top w:val="none" w:sz="0" w:space="0" w:color="auto"/>
        <w:left w:val="none" w:sz="0" w:space="0" w:color="auto"/>
        <w:bottom w:val="none" w:sz="0" w:space="0" w:color="auto"/>
        <w:right w:val="none" w:sz="0" w:space="0" w:color="auto"/>
      </w:divBdr>
    </w:div>
    <w:div w:id="1617784829">
      <w:bodyDiv w:val="1"/>
      <w:marLeft w:val="0"/>
      <w:marRight w:val="0"/>
      <w:marTop w:val="0"/>
      <w:marBottom w:val="0"/>
      <w:divBdr>
        <w:top w:val="none" w:sz="0" w:space="0" w:color="auto"/>
        <w:left w:val="none" w:sz="0" w:space="0" w:color="auto"/>
        <w:bottom w:val="none" w:sz="0" w:space="0" w:color="auto"/>
        <w:right w:val="none" w:sz="0" w:space="0" w:color="auto"/>
      </w:divBdr>
    </w:div>
    <w:div w:id="1624342264">
      <w:bodyDiv w:val="1"/>
      <w:marLeft w:val="0"/>
      <w:marRight w:val="0"/>
      <w:marTop w:val="0"/>
      <w:marBottom w:val="0"/>
      <w:divBdr>
        <w:top w:val="none" w:sz="0" w:space="0" w:color="auto"/>
        <w:left w:val="none" w:sz="0" w:space="0" w:color="auto"/>
        <w:bottom w:val="none" w:sz="0" w:space="0" w:color="auto"/>
        <w:right w:val="none" w:sz="0" w:space="0" w:color="auto"/>
      </w:divBdr>
    </w:div>
    <w:div w:id="1626430010">
      <w:bodyDiv w:val="1"/>
      <w:marLeft w:val="0"/>
      <w:marRight w:val="0"/>
      <w:marTop w:val="0"/>
      <w:marBottom w:val="0"/>
      <w:divBdr>
        <w:top w:val="none" w:sz="0" w:space="0" w:color="auto"/>
        <w:left w:val="none" w:sz="0" w:space="0" w:color="auto"/>
        <w:bottom w:val="none" w:sz="0" w:space="0" w:color="auto"/>
        <w:right w:val="none" w:sz="0" w:space="0" w:color="auto"/>
      </w:divBdr>
    </w:div>
    <w:div w:id="1631285874">
      <w:bodyDiv w:val="1"/>
      <w:marLeft w:val="0"/>
      <w:marRight w:val="0"/>
      <w:marTop w:val="0"/>
      <w:marBottom w:val="0"/>
      <w:divBdr>
        <w:top w:val="none" w:sz="0" w:space="0" w:color="auto"/>
        <w:left w:val="none" w:sz="0" w:space="0" w:color="auto"/>
        <w:bottom w:val="none" w:sz="0" w:space="0" w:color="auto"/>
        <w:right w:val="none" w:sz="0" w:space="0" w:color="auto"/>
      </w:divBdr>
    </w:div>
    <w:div w:id="1633943989">
      <w:bodyDiv w:val="1"/>
      <w:marLeft w:val="0"/>
      <w:marRight w:val="0"/>
      <w:marTop w:val="0"/>
      <w:marBottom w:val="0"/>
      <w:divBdr>
        <w:top w:val="none" w:sz="0" w:space="0" w:color="auto"/>
        <w:left w:val="none" w:sz="0" w:space="0" w:color="auto"/>
        <w:bottom w:val="none" w:sz="0" w:space="0" w:color="auto"/>
        <w:right w:val="none" w:sz="0" w:space="0" w:color="auto"/>
      </w:divBdr>
    </w:div>
    <w:div w:id="1641810005">
      <w:bodyDiv w:val="1"/>
      <w:marLeft w:val="0"/>
      <w:marRight w:val="0"/>
      <w:marTop w:val="0"/>
      <w:marBottom w:val="0"/>
      <w:divBdr>
        <w:top w:val="none" w:sz="0" w:space="0" w:color="auto"/>
        <w:left w:val="none" w:sz="0" w:space="0" w:color="auto"/>
        <w:bottom w:val="none" w:sz="0" w:space="0" w:color="auto"/>
        <w:right w:val="none" w:sz="0" w:space="0" w:color="auto"/>
      </w:divBdr>
    </w:div>
    <w:div w:id="1645744321">
      <w:bodyDiv w:val="1"/>
      <w:marLeft w:val="0"/>
      <w:marRight w:val="0"/>
      <w:marTop w:val="0"/>
      <w:marBottom w:val="0"/>
      <w:divBdr>
        <w:top w:val="none" w:sz="0" w:space="0" w:color="auto"/>
        <w:left w:val="none" w:sz="0" w:space="0" w:color="auto"/>
        <w:bottom w:val="none" w:sz="0" w:space="0" w:color="auto"/>
        <w:right w:val="none" w:sz="0" w:space="0" w:color="auto"/>
      </w:divBdr>
    </w:div>
    <w:div w:id="1647126465">
      <w:bodyDiv w:val="1"/>
      <w:marLeft w:val="0"/>
      <w:marRight w:val="0"/>
      <w:marTop w:val="0"/>
      <w:marBottom w:val="0"/>
      <w:divBdr>
        <w:top w:val="none" w:sz="0" w:space="0" w:color="auto"/>
        <w:left w:val="none" w:sz="0" w:space="0" w:color="auto"/>
        <w:bottom w:val="none" w:sz="0" w:space="0" w:color="auto"/>
        <w:right w:val="none" w:sz="0" w:space="0" w:color="auto"/>
      </w:divBdr>
    </w:div>
    <w:div w:id="1649822165">
      <w:bodyDiv w:val="1"/>
      <w:marLeft w:val="0"/>
      <w:marRight w:val="0"/>
      <w:marTop w:val="0"/>
      <w:marBottom w:val="0"/>
      <w:divBdr>
        <w:top w:val="none" w:sz="0" w:space="0" w:color="auto"/>
        <w:left w:val="none" w:sz="0" w:space="0" w:color="auto"/>
        <w:bottom w:val="none" w:sz="0" w:space="0" w:color="auto"/>
        <w:right w:val="none" w:sz="0" w:space="0" w:color="auto"/>
      </w:divBdr>
    </w:div>
    <w:div w:id="1659075716">
      <w:bodyDiv w:val="1"/>
      <w:marLeft w:val="0"/>
      <w:marRight w:val="0"/>
      <w:marTop w:val="0"/>
      <w:marBottom w:val="0"/>
      <w:divBdr>
        <w:top w:val="none" w:sz="0" w:space="0" w:color="auto"/>
        <w:left w:val="none" w:sz="0" w:space="0" w:color="auto"/>
        <w:bottom w:val="none" w:sz="0" w:space="0" w:color="auto"/>
        <w:right w:val="none" w:sz="0" w:space="0" w:color="auto"/>
      </w:divBdr>
    </w:div>
    <w:div w:id="1660378337">
      <w:bodyDiv w:val="1"/>
      <w:marLeft w:val="0"/>
      <w:marRight w:val="0"/>
      <w:marTop w:val="0"/>
      <w:marBottom w:val="0"/>
      <w:divBdr>
        <w:top w:val="none" w:sz="0" w:space="0" w:color="auto"/>
        <w:left w:val="none" w:sz="0" w:space="0" w:color="auto"/>
        <w:bottom w:val="none" w:sz="0" w:space="0" w:color="auto"/>
        <w:right w:val="none" w:sz="0" w:space="0" w:color="auto"/>
      </w:divBdr>
    </w:div>
    <w:div w:id="1665356217">
      <w:bodyDiv w:val="1"/>
      <w:marLeft w:val="0"/>
      <w:marRight w:val="0"/>
      <w:marTop w:val="0"/>
      <w:marBottom w:val="0"/>
      <w:divBdr>
        <w:top w:val="none" w:sz="0" w:space="0" w:color="auto"/>
        <w:left w:val="none" w:sz="0" w:space="0" w:color="auto"/>
        <w:bottom w:val="none" w:sz="0" w:space="0" w:color="auto"/>
        <w:right w:val="none" w:sz="0" w:space="0" w:color="auto"/>
      </w:divBdr>
    </w:div>
    <w:div w:id="1666006663">
      <w:bodyDiv w:val="1"/>
      <w:marLeft w:val="0"/>
      <w:marRight w:val="0"/>
      <w:marTop w:val="0"/>
      <w:marBottom w:val="0"/>
      <w:divBdr>
        <w:top w:val="none" w:sz="0" w:space="0" w:color="auto"/>
        <w:left w:val="none" w:sz="0" w:space="0" w:color="auto"/>
        <w:bottom w:val="none" w:sz="0" w:space="0" w:color="auto"/>
        <w:right w:val="none" w:sz="0" w:space="0" w:color="auto"/>
      </w:divBdr>
    </w:div>
    <w:div w:id="1670329560">
      <w:bodyDiv w:val="1"/>
      <w:marLeft w:val="0"/>
      <w:marRight w:val="0"/>
      <w:marTop w:val="0"/>
      <w:marBottom w:val="0"/>
      <w:divBdr>
        <w:top w:val="none" w:sz="0" w:space="0" w:color="auto"/>
        <w:left w:val="none" w:sz="0" w:space="0" w:color="auto"/>
        <w:bottom w:val="none" w:sz="0" w:space="0" w:color="auto"/>
        <w:right w:val="none" w:sz="0" w:space="0" w:color="auto"/>
      </w:divBdr>
    </w:div>
    <w:div w:id="1675377774">
      <w:bodyDiv w:val="1"/>
      <w:marLeft w:val="0"/>
      <w:marRight w:val="0"/>
      <w:marTop w:val="0"/>
      <w:marBottom w:val="0"/>
      <w:divBdr>
        <w:top w:val="none" w:sz="0" w:space="0" w:color="auto"/>
        <w:left w:val="none" w:sz="0" w:space="0" w:color="auto"/>
        <w:bottom w:val="none" w:sz="0" w:space="0" w:color="auto"/>
        <w:right w:val="none" w:sz="0" w:space="0" w:color="auto"/>
      </w:divBdr>
    </w:div>
    <w:div w:id="1680153544">
      <w:bodyDiv w:val="1"/>
      <w:marLeft w:val="0"/>
      <w:marRight w:val="0"/>
      <w:marTop w:val="0"/>
      <w:marBottom w:val="0"/>
      <w:divBdr>
        <w:top w:val="none" w:sz="0" w:space="0" w:color="auto"/>
        <w:left w:val="none" w:sz="0" w:space="0" w:color="auto"/>
        <w:bottom w:val="none" w:sz="0" w:space="0" w:color="auto"/>
        <w:right w:val="none" w:sz="0" w:space="0" w:color="auto"/>
      </w:divBdr>
    </w:div>
    <w:div w:id="1680307354">
      <w:bodyDiv w:val="1"/>
      <w:marLeft w:val="0"/>
      <w:marRight w:val="0"/>
      <w:marTop w:val="0"/>
      <w:marBottom w:val="0"/>
      <w:divBdr>
        <w:top w:val="none" w:sz="0" w:space="0" w:color="auto"/>
        <w:left w:val="none" w:sz="0" w:space="0" w:color="auto"/>
        <w:bottom w:val="none" w:sz="0" w:space="0" w:color="auto"/>
        <w:right w:val="none" w:sz="0" w:space="0" w:color="auto"/>
      </w:divBdr>
    </w:div>
    <w:div w:id="1680543567">
      <w:bodyDiv w:val="1"/>
      <w:marLeft w:val="0"/>
      <w:marRight w:val="0"/>
      <w:marTop w:val="0"/>
      <w:marBottom w:val="0"/>
      <w:divBdr>
        <w:top w:val="none" w:sz="0" w:space="0" w:color="auto"/>
        <w:left w:val="none" w:sz="0" w:space="0" w:color="auto"/>
        <w:bottom w:val="none" w:sz="0" w:space="0" w:color="auto"/>
        <w:right w:val="none" w:sz="0" w:space="0" w:color="auto"/>
      </w:divBdr>
    </w:div>
    <w:div w:id="1682000811">
      <w:bodyDiv w:val="1"/>
      <w:marLeft w:val="0"/>
      <w:marRight w:val="0"/>
      <w:marTop w:val="0"/>
      <w:marBottom w:val="0"/>
      <w:divBdr>
        <w:top w:val="none" w:sz="0" w:space="0" w:color="auto"/>
        <w:left w:val="none" w:sz="0" w:space="0" w:color="auto"/>
        <w:bottom w:val="none" w:sz="0" w:space="0" w:color="auto"/>
        <w:right w:val="none" w:sz="0" w:space="0" w:color="auto"/>
      </w:divBdr>
    </w:div>
    <w:div w:id="1690910878">
      <w:bodyDiv w:val="1"/>
      <w:marLeft w:val="0"/>
      <w:marRight w:val="0"/>
      <w:marTop w:val="0"/>
      <w:marBottom w:val="0"/>
      <w:divBdr>
        <w:top w:val="none" w:sz="0" w:space="0" w:color="auto"/>
        <w:left w:val="none" w:sz="0" w:space="0" w:color="auto"/>
        <w:bottom w:val="none" w:sz="0" w:space="0" w:color="auto"/>
        <w:right w:val="none" w:sz="0" w:space="0" w:color="auto"/>
      </w:divBdr>
    </w:div>
    <w:div w:id="1696805328">
      <w:bodyDiv w:val="1"/>
      <w:marLeft w:val="0"/>
      <w:marRight w:val="0"/>
      <w:marTop w:val="0"/>
      <w:marBottom w:val="0"/>
      <w:divBdr>
        <w:top w:val="none" w:sz="0" w:space="0" w:color="auto"/>
        <w:left w:val="none" w:sz="0" w:space="0" w:color="auto"/>
        <w:bottom w:val="none" w:sz="0" w:space="0" w:color="auto"/>
        <w:right w:val="none" w:sz="0" w:space="0" w:color="auto"/>
      </w:divBdr>
    </w:div>
    <w:div w:id="1696878916">
      <w:bodyDiv w:val="1"/>
      <w:marLeft w:val="0"/>
      <w:marRight w:val="0"/>
      <w:marTop w:val="0"/>
      <w:marBottom w:val="0"/>
      <w:divBdr>
        <w:top w:val="none" w:sz="0" w:space="0" w:color="auto"/>
        <w:left w:val="none" w:sz="0" w:space="0" w:color="auto"/>
        <w:bottom w:val="none" w:sz="0" w:space="0" w:color="auto"/>
        <w:right w:val="none" w:sz="0" w:space="0" w:color="auto"/>
      </w:divBdr>
    </w:div>
    <w:div w:id="1698772091">
      <w:bodyDiv w:val="1"/>
      <w:marLeft w:val="0"/>
      <w:marRight w:val="0"/>
      <w:marTop w:val="0"/>
      <w:marBottom w:val="0"/>
      <w:divBdr>
        <w:top w:val="none" w:sz="0" w:space="0" w:color="auto"/>
        <w:left w:val="none" w:sz="0" w:space="0" w:color="auto"/>
        <w:bottom w:val="none" w:sz="0" w:space="0" w:color="auto"/>
        <w:right w:val="none" w:sz="0" w:space="0" w:color="auto"/>
      </w:divBdr>
    </w:div>
    <w:div w:id="1701124501">
      <w:bodyDiv w:val="1"/>
      <w:marLeft w:val="0"/>
      <w:marRight w:val="0"/>
      <w:marTop w:val="0"/>
      <w:marBottom w:val="0"/>
      <w:divBdr>
        <w:top w:val="none" w:sz="0" w:space="0" w:color="auto"/>
        <w:left w:val="none" w:sz="0" w:space="0" w:color="auto"/>
        <w:bottom w:val="none" w:sz="0" w:space="0" w:color="auto"/>
        <w:right w:val="none" w:sz="0" w:space="0" w:color="auto"/>
      </w:divBdr>
    </w:div>
    <w:div w:id="1703944833">
      <w:bodyDiv w:val="1"/>
      <w:marLeft w:val="0"/>
      <w:marRight w:val="0"/>
      <w:marTop w:val="0"/>
      <w:marBottom w:val="0"/>
      <w:divBdr>
        <w:top w:val="none" w:sz="0" w:space="0" w:color="auto"/>
        <w:left w:val="none" w:sz="0" w:space="0" w:color="auto"/>
        <w:bottom w:val="none" w:sz="0" w:space="0" w:color="auto"/>
        <w:right w:val="none" w:sz="0" w:space="0" w:color="auto"/>
      </w:divBdr>
    </w:div>
    <w:div w:id="1704330367">
      <w:bodyDiv w:val="1"/>
      <w:marLeft w:val="0"/>
      <w:marRight w:val="0"/>
      <w:marTop w:val="0"/>
      <w:marBottom w:val="0"/>
      <w:divBdr>
        <w:top w:val="none" w:sz="0" w:space="0" w:color="auto"/>
        <w:left w:val="none" w:sz="0" w:space="0" w:color="auto"/>
        <w:bottom w:val="none" w:sz="0" w:space="0" w:color="auto"/>
        <w:right w:val="none" w:sz="0" w:space="0" w:color="auto"/>
      </w:divBdr>
    </w:div>
    <w:div w:id="1705522924">
      <w:bodyDiv w:val="1"/>
      <w:marLeft w:val="0"/>
      <w:marRight w:val="0"/>
      <w:marTop w:val="0"/>
      <w:marBottom w:val="0"/>
      <w:divBdr>
        <w:top w:val="none" w:sz="0" w:space="0" w:color="auto"/>
        <w:left w:val="none" w:sz="0" w:space="0" w:color="auto"/>
        <w:bottom w:val="none" w:sz="0" w:space="0" w:color="auto"/>
        <w:right w:val="none" w:sz="0" w:space="0" w:color="auto"/>
      </w:divBdr>
    </w:div>
    <w:div w:id="1706710469">
      <w:bodyDiv w:val="1"/>
      <w:marLeft w:val="0"/>
      <w:marRight w:val="0"/>
      <w:marTop w:val="0"/>
      <w:marBottom w:val="0"/>
      <w:divBdr>
        <w:top w:val="none" w:sz="0" w:space="0" w:color="auto"/>
        <w:left w:val="none" w:sz="0" w:space="0" w:color="auto"/>
        <w:bottom w:val="none" w:sz="0" w:space="0" w:color="auto"/>
        <w:right w:val="none" w:sz="0" w:space="0" w:color="auto"/>
      </w:divBdr>
    </w:div>
    <w:div w:id="1709573809">
      <w:bodyDiv w:val="1"/>
      <w:marLeft w:val="0"/>
      <w:marRight w:val="0"/>
      <w:marTop w:val="0"/>
      <w:marBottom w:val="0"/>
      <w:divBdr>
        <w:top w:val="none" w:sz="0" w:space="0" w:color="auto"/>
        <w:left w:val="none" w:sz="0" w:space="0" w:color="auto"/>
        <w:bottom w:val="none" w:sz="0" w:space="0" w:color="auto"/>
        <w:right w:val="none" w:sz="0" w:space="0" w:color="auto"/>
      </w:divBdr>
    </w:div>
    <w:div w:id="1714771311">
      <w:bodyDiv w:val="1"/>
      <w:marLeft w:val="0"/>
      <w:marRight w:val="0"/>
      <w:marTop w:val="0"/>
      <w:marBottom w:val="0"/>
      <w:divBdr>
        <w:top w:val="none" w:sz="0" w:space="0" w:color="auto"/>
        <w:left w:val="none" w:sz="0" w:space="0" w:color="auto"/>
        <w:bottom w:val="none" w:sz="0" w:space="0" w:color="auto"/>
        <w:right w:val="none" w:sz="0" w:space="0" w:color="auto"/>
      </w:divBdr>
    </w:div>
    <w:div w:id="1715277030">
      <w:bodyDiv w:val="1"/>
      <w:marLeft w:val="0"/>
      <w:marRight w:val="0"/>
      <w:marTop w:val="0"/>
      <w:marBottom w:val="0"/>
      <w:divBdr>
        <w:top w:val="none" w:sz="0" w:space="0" w:color="auto"/>
        <w:left w:val="none" w:sz="0" w:space="0" w:color="auto"/>
        <w:bottom w:val="none" w:sz="0" w:space="0" w:color="auto"/>
        <w:right w:val="none" w:sz="0" w:space="0" w:color="auto"/>
      </w:divBdr>
    </w:div>
    <w:div w:id="1721637399">
      <w:bodyDiv w:val="1"/>
      <w:marLeft w:val="0"/>
      <w:marRight w:val="0"/>
      <w:marTop w:val="0"/>
      <w:marBottom w:val="0"/>
      <w:divBdr>
        <w:top w:val="none" w:sz="0" w:space="0" w:color="auto"/>
        <w:left w:val="none" w:sz="0" w:space="0" w:color="auto"/>
        <w:bottom w:val="none" w:sz="0" w:space="0" w:color="auto"/>
        <w:right w:val="none" w:sz="0" w:space="0" w:color="auto"/>
      </w:divBdr>
    </w:div>
    <w:div w:id="1722943424">
      <w:bodyDiv w:val="1"/>
      <w:marLeft w:val="0"/>
      <w:marRight w:val="0"/>
      <w:marTop w:val="0"/>
      <w:marBottom w:val="0"/>
      <w:divBdr>
        <w:top w:val="none" w:sz="0" w:space="0" w:color="auto"/>
        <w:left w:val="none" w:sz="0" w:space="0" w:color="auto"/>
        <w:bottom w:val="none" w:sz="0" w:space="0" w:color="auto"/>
        <w:right w:val="none" w:sz="0" w:space="0" w:color="auto"/>
      </w:divBdr>
    </w:div>
    <w:div w:id="1723361024">
      <w:bodyDiv w:val="1"/>
      <w:marLeft w:val="0"/>
      <w:marRight w:val="0"/>
      <w:marTop w:val="0"/>
      <w:marBottom w:val="0"/>
      <w:divBdr>
        <w:top w:val="none" w:sz="0" w:space="0" w:color="auto"/>
        <w:left w:val="none" w:sz="0" w:space="0" w:color="auto"/>
        <w:bottom w:val="none" w:sz="0" w:space="0" w:color="auto"/>
        <w:right w:val="none" w:sz="0" w:space="0" w:color="auto"/>
      </w:divBdr>
    </w:div>
    <w:div w:id="1732654309">
      <w:bodyDiv w:val="1"/>
      <w:marLeft w:val="0"/>
      <w:marRight w:val="0"/>
      <w:marTop w:val="0"/>
      <w:marBottom w:val="0"/>
      <w:divBdr>
        <w:top w:val="none" w:sz="0" w:space="0" w:color="auto"/>
        <w:left w:val="none" w:sz="0" w:space="0" w:color="auto"/>
        <w:bottom w:val="none" w:sz="0" w:space="0" w:color="auto"/>
        <w:right w:val="none" w:sz="0" w:space="0" w:color="auto"/>
      </w:divBdr>
    </w:div>
    <w:div w:id="1737125079">
      <w:bodyDiv w:val="1"/>
      <w:marLeft w:val="0"/>
      <w:marRight w:val="0"/>
      <w:marTop w:val="0"/>
      <w:marBottom w:val="0"/>
      <w:divBdr>
        <w:top w:val="none" w:sz="0" w:space="0" w:color="auto"/>
        <w:left w:val="none" w:sz="0" w:space="0" w:color="auto"/>
        <w:bottom w:val="none" w:sz="0" w:space="0" w:color="auto"/>
        <w:right w:val="none" w:sz="0" w:space="0" w:color="auto"/>
      </w:divBdr>
    </w:div>
    <w:div w:id="1745225355">
      <w:bodyDiv w:val="1"/>
      <w:marLeft w:val="0"/>
      <w:marRight w:val="0"/>
      <w:marTop w:val="0"/>
      <w:marBottom w:val="0"/>
      <w:divBdr>
        <w:top w:val="none" w:sz="0" w:space="0" w:color="auto"/>
        <w:left w:val="none" w:sz="0" w:space="0" w:color="auto"/>
        <w:bottom w:val="none" w:sz="0" w:space="0" w:color="auto"/>
        <w:right w:val="none" w:sz="0" w:space="0" w:color="auto"/>
      </w:divBdr>
    </w:div>
    <w:div w:id="1745905991">
      <w:bodyDiv w:val="1"/>
      <w:marLeft w:val="0"/>
      <w:marRight w:val="0"/>
      <w:marTop w:val="0"/>
      <w:marBottom w:val="0"/>
      <w:divBdr>
        <w:top w:val="none" w:sz="0" w:space="0" w:color="auto"/>
        <w:left w:val="none" w:sz="0" w:space="0" w:color="auto"/>
        <w:bottom w:val="none" w:sz="0" w:space="0" w:color="auto"/>
        <w:right w:val="none" w:sz="0" w:space="0" w:color="auto"/>
      </w:divBdr>
    </w:div>
    <w:div w:id="1747680352">
      <w:bodyDiv w:val="1"/>
      <w:marLeft w:val="0"/>
      <w:marRight w:val="0"/>
      <w:marTop w:val="0"/>
      <w:marBottom w:val="0"/>
      <w:divBdr>
        <w:top w:val="none" w:sz="0" w:space="0" w:color="auto"/>
        <w:left w:val="none" w:sz="0" w:space="0" w:color="auto"/>
        <w:bottom w:val="none" w:sz="0" w:space="0" w:color="auto"/>
        <w:right w:val="none" w:sz="0" w:space="0" w:color="auto"/>
      </w:divBdr>
    </w:div>
    <w:div w:id="1749376951">
      <w:bodyDiv w:val="1"/>
      <w:marLeft w:val="0"/>
      <w:marRight w:val="0"/>
      <w:marTop w:val="0"/>
      <w:marBottom w:val="0"/>
      <w:divBdr>
        <w:top w:val="none" w:sz="0" w:space="0" w:color="auto"/>
        <w:left w:val="none" w:sz="0" w:space="0" w:color="auto"/>
        <w:bottom w:val="none" w:sz="0" w:space="0" w:color="auto"/>
        <w:right w:val="none" w:sz="0" w:space="0" w:color="auto"/>
      </w:divBdr>
    </w:div>
    <w:div w:id="1751538291">
      <w:bodyDiv w:val="1"/>
      <w:marLeft w:val="0"/>
      <w:marRight w:val="0"/>
      <w:marTop w:val="0"/>
      <w:marBottom w:val="0"/>
      <w:divBdr>
        <w:top w:val="none" w:sz="0" w:space="0" w:color="auto"/>
        <w:left w:val="none" w:sz="0" w:space="0" w:color="auto"/>
        <w:bottom w:val="none" w:sz="0" w:space="0" w:color="auto"/>
        <w:right w:val="none" w:sz="0" w:space="0" w:color="auto"/>
      </w:divBdr>
    </w:div>
    <w:div w:id="1752971308">
      <w:bodyDiv w:val="1"/>
      <w:marLeft w:val="0"/>
      <w:marRight w:val="0"/>
      <w:marTop w:val="0"/>
      <w:marBottom w:val="0"/>
      <w:divBdr>
        <w:top w:val="none" w:sz="0" w:space="0" w:color="auto"/>
        <w:left w:val="none" w:sz="0" w:space="0" w:color="auto"/>
        <w:bottom w:val="none" w:sz="0" w:space="0" w:color="auto"/>
        <w:right w:val="none" w:sz="0" w:space="0" w:color="auto"/>
      </w:divBdr>
    </w:div>
    <w:div w:id="1754620475">
      <w:bodyDiv w:val="1"/>
      <w:marLeft w:val="0"/>
      <w:marRight w:val="0"/>
      <w:marTop w:val="0"/>
      <w:marBottom w:val="0"/>
      <w:divBdr>
        <w:top w:val="none" w:sz="0" w:space="0" w:color="auto"/>
        <w:left w:val="none" w:sz="0" w:space="0" w:color="auto"/>
        <w:bottom w:val="none" w:sz="0" w:space="0" w:color="auto"/>
        <w:right w:val="none" w:sz="0" w:space="0" w:color="auto"/>
      </w:divBdr>
    </w:div>
    <w:div w:id="1755584591">
      <w:bodyDiv w:val="1"/>
      <w:marLeft w:val="0"/>
      <w:marRight w:val="0"/>
      <w:marTop w:val="0"/>
      <w:marBottom w:val="0"/>
      <w:divBdr>
        <w:top w:val="none" w:sz="0" w:space="0" w:color="auto"/>
        <w:left w:val="none" w:sz="0" w:space="0" w:color="auto"/>
        <w:bottom w:val="none" w:sz="0" w:space="0" w:color="auto"/>
        <w:right w:val="none" w:sz="0" w:space="0" w:color="auto"/>
      </w:divBdr>
    </w:div>
    <w:div w:id="1766459997">
      <w:bodyDiv w:val="1"/>
      <w:marLeft w:val="0"/>
      <w:marRight w:val="0"/>
      <w:marTop w:val="0"/>
      <w:marBottom w:val="0"/>
      <w:divBdr>
        <w:top w:val="none" w:sz="0" w:space="0" w:color="auto"/>
        <w:left w:val="none" w:sz="0" w:space="0" w:color="auto"/>
        <w:bottom w:val="none" w:sz="0" w:space="0" w:color="auto"/>
        <w:right w:val="none" w:sz="0" w:space="0" w:color="auto"/>
      </w:divBdr>
    </w:div>
    <w:div w:id="1774327155">
      <w:bodyDiv w:val="1"/>
      <w:marLeft w:val="0"/>
      <w:marRight w:val="0"/>
      <w:marTop w:val="0"/>
      <w:marBottom w:val="0"/>
      <w:divBdr>
        <w:top w:val="none" w:sz="0" w:space="0" w:color="auto"/>
        <w:left w:val="none" w:sz="0" w:space="0" w:color="auto"/>
        <w:bottom w:val="none" w:sz="0" w:space="0" w:color="auto"/>
        <w:right w:val="none" w:sz="0" w:space="0" w:color="auto"/>
      </w:divBdr>
    </w:div>
    <w:div w:id="1775981259">
      <w:bodyDiv w:val="1"/>
      <w:marLeft w:val="0"/>
      <w:marRight w:val="0"/>
      <w:marTop w:val="0"/>
      <w:marBottom w:val="0"/>
      <w:divBdr>
        <w:top w:val="none" w:sz="0" w:space="0" w:color="auto"/>
        <w:left w:val="none" w:sz="0" w:space="0" w:color="auto"/>
        <w:bottom w:val="none" w:sz="0" w:space="0" w:color="auto"/>
        <w:right w:val="none" w:sz="0" w:space="0" w:color="auto"/>
      </w:divBdr>
    </w:div>
    <w:div w:id="1776898823">
      <w:bodyDiv w:val="1"/>
      <w:marLeft w:val="0"/>
      <w:marRight w:val="0"/>
      <w:marTop w:val="0"/>
      <w:marBottom w:val="0"/>
      <w:divBdr>
        <w:top w:val="none" w:sz="0" w:space="0" w:color="auto"/>
        <w:left w:val="none" w:sz="0" w:space="0" w:color="auto"/>
        <w:bottom w:val="none" w:sz="0" w:space="0" w:color="auto"/>
        <w:right w:val="none" w:sz="0" w:space="0" w:color="auto"/>
      </w:divBdr>
    </w:div>
    <w:div w:id="1779105851">
      <w:bodyDiv w:val="1"/>
      <w:marLeft w:val="0"/>
      <w:marRight w:val="0"/>
      <w:marTop w:val="0"/>
      <w:marBottom w:val="0"/>
      <w:divBdr>
        <w:top w:val="none" w:sz="0" w:space="0" w:color="auto"/>
        <w:left w:val="none" w:sz="0" w:space="0" w:color="auto"/>
        <w:bottom w:val="none" w:sz="0" w:space="0" w:color="auto"/>
        <w:right w:val="none" w:sz="0" w:space="0" w:color="auto"/>
      </w:divBdr>
    </w:div>
    <w:div w:id="1784769169">
      <w:bodyDiv w:val="1"/>
      <w:marLeft w:val="0"/>
      <w:marRight w:val="0"/>
      <w:marTop w:val="0"/>
      <w:marBottom w:val="0"/>
      <w:divBdr>
        <w:top w:val="none" w:sz="0" w:space="0" w:color="auto"/>
        <w:left w:val="none" w:sz="0" w:space="0" w:color="auto"/>
        <w:bottom w:val="none" w:sz="0" w:space="0" w:color="auto"/>
        <w:right w:val="none" w:sz="0" w:space="0" w:color="auto"/>
      </w:divBdr>
    </w:div>
    <w:div w:id="1786537871">
      <w:bodyDiv w:val="1"/>
      <w:marLeft w:val="0"/>
      <w:marRight w:val="0"/>
      <w:marTop w:val="0"/>
      <w:marBottom w:val="0"/>
      <w:divBdr>
        <w:top w:val="none" w:sz="0" w:space="0" w:color="auto"/>
        <w:left w:val="none" w:sz="0" w:space="0" w:color="auto"/>
        <w:bottom w:val="none" w:sz="0" w:space="0" w:color="auto"/>
        <w:right w:val="none" w:sz="0" w:space="0" w:color="auto"/>
      </w:divBdr>
    </w:div>
    <w:div w:id="1787120928">
      <w:bodyDiv w:val="1"/>
      <w:marLeft w:val="0"/>
      <w:marRight w:val="0"/>
      <w:marTop w:val="0"/>
      <w:marBottom w:val="0"/>
      <w:divBdr>
        <w:top w:val="none" w:sz="0" w:space="0" w:color="auto"/>
        <w:left w:val="none" w:sz="0" w:space="0" w:color="auto"/>
        <w:bottom w:val="none" w:sz="0" w:space="0" w:color="auto"/>
        <w:right w:val="none" w:sz="0" w:space="0" w:color="auto"/>
      </w:divBdr>
    </w:div>
    <w:div w:id="1792701381">
      <w:bodyDiv w:val="1"/>
      <w:marLeft w:val="0"/>
      <w:marRight w:val="0"/>
      <w:marTop w:val="0"/>
      <w:marBottom w:val="0"/>
      <w:divBdr>
        <w:top w:val="none" w:sz="0" w:space="0" w:color="auto"/>
        <w:left w:val="none" w:sz="0" w:space="0" w:color="auto"/>
        <w:bottom w:val="none" w:sz="0" w:space="0" w:color="auto"/>
        <w:right w:val="none" w:sz="0" w:space="0" w:color="auto"/>
      </w:divBdr>
    </w:div>
    <w:div w:id="1795129106">
      <w:bodyDiv w:val="1"/>
      <w:marLeft w:val="0"/>
      <w:marRight w:val="0"/>
      <w:marTop w:val="0"/>
      <w:marBottom w:val="0"/>
      <w:divBdr>
        <w:top w:val="none" w:sz="0" w:space="0" w:color="auto"/>
        <w:left w:val="none" w:sz="0" w:space="0" w:color="auto"/>
        <w:bottom w:val="none" w:sz="0" w:space="0" w:color="auto"/>
        <w:right w:val="none" w:sz="0" w:space="0" w:color="auto"/>
      </w:divBdr>
    </w:div>
    <w:div w:id="1796674294">
      <w:bodyDiv w:val="1"/>
      <w:marLeft w:val="0"/>
      <w:marRight w:val="0"/>
      <w:marTop w:val="0"/>
      <w:marBottom w:val="0"/>
      <w:divBdr>
        <w:top w:val="none" w:sz="0" w:space="0" w:color="auto"/>
        <w:left w:val="none" w:sz="0" w:space="0" w:color="auto"/>
        <w:bottom w:val="none" w:sz="0" w:space="0" w:color="auto"/>
        <w:right w:val="none" w:sz="0" w:space="0" w:color="auto"/>
      </w:divBdr>
    </w:div>
    <w:div w:id="1797485286">
      <w:bodyDiv w:val="1"/>
      <w:marLeft w:val="0"/>
      <w:marRight w:val="0"/>
      <w:marTop w:val="0"/>
      <w:marBottom w:val="0"/>
      <w:divBdr>
        <w:top w:val="none" w:sz="0" w:space="0" w:color="auto"/>
        <w:left w:val="none" w:sz="0" w:space="0" w:color="auto"/>
        <w:bottom w:val="none" w:sz="0" w:space="0" w:color="auto"/>
        <w:right w:val="none" w:sz="0" w:space="0" w:color="auto"/>
      </w:divBdr>
    </w:div>
    <w:div w:id="1797603958">
      <w:bodyDiv w:val="1"/>
      <w:marLeft w:val="0"/>
      <w:marRight w:val="0"/>
      <w:marTop w:val="0"/>
      <w:marBottom w:val="0"/>
      <w:divBdr>
        <w:top w:val="none" w:sz="0" w:space="0" w:color="auto"/>
        <w:left w:val="none" w:sz="0" w:space="0" w:color="auto"/>
        <w:bottom w:val="none" w:sz="0" w:space="0" w:color="auto"/>
        <w:right w:val="none" w:sz="0" w:space="0" w:color="auto"/>
      </w:divBdr>
    </w:div>
    <w:div w:id="1798640560">
      <w:bodyDiv w:val="1"/>
      <w:marLeft w:val="0"/>
      <w:marRight w:val="0"/>
      <w:marTop w:val="0"/>
      <w:marBottom w:val="0"/>
      <w:divBdr>
        <w:top w:val="none" w:sz="0" w:space="0" w:color="auto"/>
        <w:left w:val="none" w:sz="0" w:space="0" w:color="auto"/>
        <w:bottom w:val="none" w:sz="0" w:space="0" w:color="auto"/>
        <w:right w:val="none" w:sz="0" w:space="0" w:color="auto"/>
      </w:divBdr>
    </w:div>
    <w:div w:id="1799570666">
      <w:bodyDiv w:val="1"/>
      <w:marLeft w:val="0"/>
      <w:marRight w:val="0"/>
      <w:marTop w:val="0"/>
      <w:marBottom w:val="0"/>
      <w:divBdr>
        <w:top w:val="none" w:sz="0" w:space="0" w:color="auto"/>
        <w:left w:val="none" w:sz="0" w:space="0" w:color="auto"/>
        <w:bottom w:val="none" w:sz="0" w:space="0" w:color="auto"/>
        <w:right w:val="none" w:sz="0" w:space="0" w:color="auto"/>
      </w:divBdr>
    </w:div>
    <w:div w:id="1802455091">
      <w:bodyDiv w:val="1"/>
      <w:marLeft w:val="0"/>
      <w:marRight w:val="0"/>
      <w:marTop w:val="0"/>
      <w:marBottom w:val="0"/>
      <w:divBdr>
        <w:top w:val="none" w:sz="0" w:space="0" w:color="auto"/>
        <w:left w:val="none" w:sz="0" w:space="0" w:color="auto"/>
        <w:bottom w:val="none" w:sz="0" w:space="0" w:color="auto"/>
        <w:right w:val="none" w:sz="0" w:space="0" w:color="auto"/>
      </w:divBdr>
    </w:div>
    <w:div w:id="1804033327">
      <w:bodyDiv w:val="1"/>
      <w:marLeft w:val="0"/>
      <w:marRight w:val="0"/>
      <w:marTop w:val="0"/>
      <w:marBottom w:val="0"/>
      <w:divBdr>
        <w:top w:val="none" w:sz="0" w:space="0" w:color="auto"/>
        <w:left w:val="none" w:sz="0" w:space="0" w:color="auto"/>
        <w:bottom w:val="none" w:sz="0" w:space="0" w:color="auto"/>
        <w:right w:val="none" w:sz="0" w:space="0" w:color="auto"/>
      </w:divBdr>
    </w:div>
    <w:div w:id="1807551456">
      <w:bodyDiv w:val="1"/>
      <w:marLeft w:val="0"/>
      <w:marRight w:val="0"/>
      <w:marTop w:val="0"/>
      <w:marBottom w:val="0"/>
      <w:divBdr>
        <w:top w:val="none" w:sz="0" w:space="0" w:color="auto"/>
        <w:left w:val="none" w:sz="0" w:space="0" w:color="auto"/>
        <w:bottom w:val="none" w:sz="0" w:space="0" w:color="auto"/>
        <w:right w:val="none" w:sz="0" w:space="0" w:color="auto"/>
      </w:divBdr>
    </w:div>
    <w:div w:id="1807776145">
      <w:bodyDiv w:val="1"/>
      <w:marLeft w:val="0"/>
      <w:marRight w:val="0"/>
      <w:marTop w:val="0"/>
      <w:marBottom w:val="0"/>
      <w:divBdr>
        <w:top w:val="none" w:sz="0" w:space="0" w:color="auto"/>
        <w:left w:val="none" w:sz="0" w:space="0" w:color="auto"/>
        <w:bottom w:val="none" w:sz="0" w:space="0" w:color="auto"/>
        <w:right w:val="none" w:sz="0" w:space="0" w:color="auto"/>
      </w:divBdr>
    </w:div>
    <w:div w:id="1808626504">
      <w:bodyDiv w:val="1"/>
      <w:marLeft w:val="0"/>
      <w:marRight w:val="0"/>
      <w:marTop w:val="0"/>
      <w:marBottom w:val="0"/>
      <w:divBdr>
        <w:top w:val="none" w:sz="0" w:space="0" w:color="auto"/>
        <w:left w:val="none" w:sz="0" w:space="0" w:color="auto"/>
        <w:bottom w:val="none" w:sz="0" w:space="0" w:color="auto"/>
        <w:right w:val="none" w:sz="0" w:space="0" w:color="auto"/>
      </w:divBdr>
    </w:div>
    <w:div w:id="1812020711">
      <w:bodyDiv w:val="1"/>
      <w:marLeft w:val="0"/>
      <w:marRight w:val="0"/>
      <w:marTop w:val="0"/>
      <w:marBottom w:val="0"/>
      <w:divBdr>
        <w:top w:val="none" w:sz="0" w:space="0" w:color="auto"/>
        <w:left w:val="none" w:sz="0" w:space="0" w:color="auto"/>
        <w:bottom w:val="none" w:sz="0" w:space="0" w:color="auto"/>
        <w:right w:val="none" w:sz="0" w:space="0" w:color="auto"/>
      </w:divBdr>
    </w:div>
    <w:div w:id="1813522875">
      <w:bodyDiv w:val="1"/>
      <w:marLeft w:val="0"/>
      <w:marRight w:val="0"/>
      <w:marTop w:val="0"/>
      <w:marBottom w:val="0"/>
      <w:divBdr>
        <w:top w:val="none" w:sz="0" w:space="0" w:color="auto"/>
        <w:left w:val="none" w:sz="0" w:space="0" w:color="auto"/>
        <w:bottom w:val="none" w:sz="0" w:space="0" w:color="auto"/>
        <w:right w:val="none" w:sz="0" w:space="0" w:color="auto"/>
      </w:divBdr>
    </w:div>
    <w:div w:id="1814640439">
      <w:bodyDiv w:val="1"/>
      <w:marLeft w:val="0"/>
      <w:marRight w:val="0"/>
      <w:marTop w:val="0"/>
      <w:marBottom w:val="0"/>
      <w:divBdr>
        <w:top w:val="none" w:sz="0" w:space="0" w:color="auto"/>
        <w:left w:val="none" w:sz="0" w:space="0" w:color="auto"/>
        <w:bottom w:val="none" w:sz="0" w:space="0" w:color="auto"/>
        <w:right w:val="none" w:sz="0" w:space="0" w:color="auto"/>
      </w:divBdr>
    </w:div>
    <w:div w:id="1817524708">
      <w:bodyDiv w:val="1"/>
      <w:marLeft w:val="0"/>
      <w:marRight w:val="0"/>
      <w:marTop w:val="0"/>
      <w:marBottom w:val="0"/>
      <w:divBdr>
        <w:top w:val="none" w:sz="0" w:space="0" w:color="auto"/>
        <w:left w:val="none" w:sz="0" w:space="0" w:color="auto"/>
        <w:bottom w:val="none" w:sz="0" w:space="0" w:color="auto"/>
        <w:right w:val="none" w:sz="0" w:space="0" w:color="auto"/>
      </w:divBdr>
    </w:div>
    <w:div w:id="1817646919">
      <w:bodyDiv w:val="1"/>
      <w:marLeft w:val="0"/>
      <w:marRight w:val="0"/>
      <w:marTop w:val="0"/>
      <w:marBottom w:val="0"/>
      <w:divBdr>
        <w:top w:val="none" w:sz="0" w:space="0" w:color="auto"/>
        <w:left w:val="none" w:sz="0" w:space="0" w:color="auto"/>
        <w:bottom w:val="none" w:sz="0" w:space="0" w:color="auto"/>
        <w:right w:val="none" w:sz="0" w:space="0" w:color="auto"/>
      </w:divBdr>
    </w:div>
    <w:div w:id="1821386334">
      <w:bodyDiv w:val="1"/>
      <w:marLeft w:val="0"/>
      <w:marRight w:val="0"/>
      <w:marTop w:val="0"/>
      <w:marBottom w:val="0"/>
      <w:divBdr>
        <w:top w:val="none" w:sz="0" w:space="0" w:color="auto"/>
        <w:left w:val="none" w:sz="0" w:space="0" w:color="auto"/>
        <w:bottom w:val="none" w:sz="0" w:space="0" w:color="auto"/>
        <w:right w:val="none" w:sz="0" w:space="0" w:color="auto"/>
      </w:divBdr>
    </w:div>
    <w:div w:id="1822653726">
      <w:bodyDiv w:val="1"/>
      <w:marLeft w:val="0"/>
      <w:marRight w:val="0"/>
      <w:marTop w:val="0"/>
      <w:marBottom w:val="0"/>
      <w:divBdr>
        <w:top w:val="none" w:sz="0" w:space="0" w:color="auto"/>
        <w:left w:val="none" w:sz="0" w:space="0" w:color="auto"/>
        <w:bottom w:val="none" w:sz="0" w:space="0" w:color="auto"/>
        <w:right w:val="none" w:sz="0" w:space="0" w:color="auto"/>
      </w:divBdr>
    </w:div>
    <w:div w:id="1822889094">
      <w:bodyDiv w:val="1"/>
      <w:marLeft w:val="0"/>
      <w:marRight w:val="0"/>
      <w:marTop w:val="0"/>
      <w:marBottom w:val="0"/>
      <w:divBdr>
        <w:top w:val="none" w:sz="0" w:space="0" w:color="auto"/>
        <w:left w:val="none" w:sz="0" w:space="0" w:color="auto"/>
        <w:bottom w:val="none" w:sz="0" w:space="0" w:color="auto"/>
        <w:right w:val="none" w:sz="0" w:space="0" w:color="auto"/>
      </w:divBdr>
    </w:div>
    <w:div w:id="1823812140">
      <w:bodyDiv w:val="1"/>
      <w:marLeft w:val="0"/>
      <w:marRight w:val="0"/>
      <w:marTop w:val="0"/>
      <w:marBottom w:val="0"/>
      <w:divBdr>
        <w:top w:val="none" w:sz="0" w:space="0" w:color="auto"/>
        <w:left w:val="none" w:sz="0" w:space="0" w:color="auto"/>
        <w:bottom w:val="none" w:sz="0" w:space="0" w:color="auto"/>
        <w:right w:val="none" w:sz="0" w:space="0" w:color="auto"/>
      </w:divBdr>
    </w:div>
    <w:div w:id="1827283711">
      <w:bodyDiv w:val="1"/>
      <w:marLeft w:val="0"/>
      <w:marRight w:val="0"/>
      <w:marTop w:val="0"/>
      <w:marBottom w:val="0"/>
      <w:divBdr>
        <w:top w:val="none" w:sz="0" w:space="0" w:color="auto"/>
        <w:left w:val="none" w:sz="0" w:space="0" w:color="auto"/>
        <w:bottom w:val="none" w:sz="0" w:space="0" w:color="auto"/>
        <w:right w:val="none" w:sz="0" w:space="0" w:color="auto"/>
      </w:divBdr>
    </w:div>
    <w:div w:id="1828474988">
      <w:bodyDiv w:val="1"/>
      <w:marLeft w:val="0"/>
      <w:marRight w:val="0"/>
      <w:marTop w:val="0"/>
      <w:marBottom w:val="0"/>
      <w:divBdr>
        <w:top w:val="none" w:sz="0" w:space="0" w:color="auto"/>
        <w:left w:val="none" w:sz="0" w:space="0" w:color="auto"/>
        <w:bottom w:val="none" w:sz="0" w:space="0" w:color="auto"/>
        <w:right w:val="none" w:sz="0" w:space="0" w:color="auto"/>
      </w:divBdr>
    </w:div>
    <w:div w:id="1828478064">
      <w:bodyDiv w:val="1"/>
      <w:marLeft w:val="0"/>
      <w:marRight w:val="0"/>
      <w:marTop w:val="0"/>
      <w:marBottom w:val="0"/>
      <w:divBdr>
        <w:top w:val="none" w:sz="0" w:space="0" w:color="auto"/>
        <w:left w:val="none" w:sz="0" w:space="0" w:color="auto"/>
        <w:bottom w:val="none" w:sz="0" w:space="0" w:color="auto"/>
        <w:right w:val="none" w:sz="0" w:space="0" w:color="auto"/>
      </w:divBdr>
    </w:div>
    <w:div w:id="1858932822">
      <w:bodyDiv w:val="1"/>
      <w:marLeft w:val="0"/>
      <w:marRight w:val="0"/>
      <w:marTop w:val="0"/>
      <w:marBottom w:val="0"/>
      <w:divBdr>
        <w:top w:val="none" w:sz="0" w:space="0" w:color="auto"/>
        <w:left w:val="none" w:sz="0" w:space="0" w:color="auto"/>
        <w:bottom w:val="none" w:sz="0" w:space="0" w:color="auto"/>
        <w:right w:val="none" w:sz="0" w:space="0" w:color="auto"/>
      </w:divBdr>
    </w:div>
    <w:div w:id="1863127091">
      <w:bodyDiv w:val="1"/>
      <w:marLeft w:val="0"/>
      <w:marRight w:val="0"/>
      <w:marTop w:val="0"/>
      <w:marBottom w:val="0"/>
      <w:divBdr>
        <w:top w:val="none" w:sz="0" w:space="0" w:color="auto"/>
        <w:left w:val="none" w:sz="0" w:space="0" w:color="auto"/>
        <w:bottom w:val="none" w:sz="0" w:space="0" w:color="auto"/>
        <w:right w:val="none" w:sz="0" w:space="0" w:color="auto"/>
      </w:divBdr>
    </w:div>
    <w:div w:id="1863784685">
      <w:bodyDiv w:val="1"/>
      <w:marLeft w:val="0"/>
      <w:marRight w:val="0"/>
      <w:marTop w:val="0"/>
      <w:marBottom w:val="0"/>
      <w:divBdr>
        <w:top w:val="none" w:sz="0" w:space="0" w:color="auto"/>
        <w:left w:val="none" w:sz="0" w:space="0" w:color="auto"/>
        <w:bottom w:val="none" w:sz="0" w:space="0" w:color="auto"/>
        <w:right w:val="none" w:sz="0" w:space="0" w:color="auto"/>
      </w:divBdr>
    </w:div>
    <w:div w:id="1864630310">
      <w:bodyDiv w:val="1"/>
      <w:marLeft w:val="0"/>
      <w:marRight w:val="0"/>
      <w:marTop w:val="0"/>
      <w:marBottom w:val="0"/>
      <w:divBdr>
        <w:top w:val="none" w:sz="0" w:space="0" w:color="auto"/>
        <w:left w:val="none" w:sz="0" w:space="0" w:color="auto"/>
        <w:bottom w:val="none" w:sz="0" w:space="0" w:color="auto"/>
        <w:right w:val="none" w:sz="0" w:space="0" w:color="auto"/>
      </w:divBdr>
    </w:div>
    <w:div w:id="1864974129">
      <w:bodyDiv w:val="1"/>
      <w:marLeft w:val="0"/>
      <w:marRight w:val="0"/>
      <w:marTop w:val="0"/>
      <w:marBottom w:val="0"/>
      <w:divBdr>
        <w:top w:val="none" w:sz="0" w:space="0" w:color="auto"/>
        <w:left w:val="none" w:sz="0" w:space="0" w:color="auto"/>
        <w:bottom w:val="none" w:sz="0" w:space="0" w:color="auto"/>
        <w:right w:val="none" w:sz="0" w:space="0" w:color="auto"/>
      </w:divBdr>
    </w:div>
    <w:div w:id="1868979352">
      <w:bodyDiv w:val="1"/>
      <w:marLeft w:val="0"/>
      <w:marRight w:val="0"/>
      <w:marTop w:val="0"/>
      <w:marBottom w:val="0"/>
      <w:divBdr>
        <w:top w:val="none" w:sz="0" w:space="0" w:color="auto"/>
        <w:left w:val="none" w:sz="0" w:space="0" w:color="auto"/>
        <w:bottom w:val="none" w:sz="0" w:space="0" w:color="auto"/>
        <w:right w:val="none" w:sz="0" w:space="0" w:color="auto"/>
      </w:divBdr>
    </w:div>
    <w:div w:id="1877035519">
      <w:bodyDiv w:val="1"/>
      <w:marLeft w:val="0"/>
      <w:marRight w:val="0"/>
      <w:marTop w:val="0"/>
      <w:marBottom w:val="0"/>
      <w:divBdr>
        <w:top w:val="none" w:sz="0" w:space="0" w:color="auto"/>
        <w:left w:val="none" w:sz="0" w:space="0" w:color="auto"/>
        <w:bottom w:val="none" w:sz="0" w:space="0" w:color="auto"/>
        <w:right w:val="none" w:sz="0" w:space="0" w:color="auto"/>
      </w:divBdr>
    </w:div>
    <w:div w:id="1884366138">
      <w:bodyDiv w:val="1"/>
      <w:marLeft w:val="0"/>
      <w:marRight w:val="0"/>
      <w:marTop w:val="0"/>
      <w:marBottom w:val="0"/>
      <w:divBdr>
        <w:top w:val="none" w:sz="0" w:space="0" w:color="auto"/>
        <w:left w:val="none" w:sz="0" w:space="0" w:color="auto"/>
        <w:bottom w:val="none" w:sz="0" w:space="0" w:color="auto"/>
        <w:right w:val="none" w:sz="0" w:space="0" w:color="auto"/>
      </w:divBdr>
    </w:div>
    <w:div w:id="1885830954">
      <w:bodyDiv w:val="1"/>
      <w:marLeft w:val="0"/>
      <w:marRight w:val="0"/>
      <w:marTop w:val="0"/>
      <w:marBottom w:val="0"/>
      <w:divBdr>
        <w:top w:val="none" w:sz="0" w:space="0" w:color="auto"/>
        <w:left w:val="none" w:sz="0" w:space="0" w:color="auto"/>
        <w:bottom w:val="none" w:sz="0" w:space="0" w:color="auto"/>
        <w:right w:val="none" w:sz="0" w:space="0" w:color="auto"/>
      </w:divBdr>
    </w:div>
    <w:div w:id="1889029281">
      <w:bodyDiv w:val="1"/>
      <w:marLeft w:val="0"/>
      <w:marRight w:val="0"/>
      <w:marTop w:val="0"/>
      <w:marBottom w:val="0"/>
      <w:divBdr>
        <w:top w:val="none" w:sz="0" w:space="0" w:color="auto"/>
        <w:left w:val="none" w:sz="0" w:space="0" w:color="auto"/>
        <w:bottom w:val="none" w:sz="0" w:space="0" w:color="auto"/>
        <w:right w:val="none" w:sz="0" w:space="0" w:color="auto"/>
      </w:divBdr>
    </w:div>
    <w:div w:id="1890265974">
      <w:bodyDiv w:val="1"/>
      <w:marLeft w:val="0"/>
      <w:marRight w:val="0"/>
      <w:marTop w:val="0"/>
      <w:marBottom w:val="0"/>
      <w:divBdr>
        <w:top w:val="none" w:sz="0" w:space="0" w:color="auto"/>
        <w:left w:val="none" w:sz="0" w:space="0" w:color="auto"/>
        <w:bottom w:val="none" w:sz="0" w:space="0" w:color="auto"/>
        <w:right w:val="none" w:sz="0" w:space="0" w:color="auto"/>
      </w:divBdr>
    </w:div>
    <w:div w:id="1897813208">
      <w:bodyDiv w:val="1"/>
      <w:marLeft w:val="0"/>
      <w:marRight w:val="0"/>
      <w:marTop w:val="0"/>
      <w:marBottom w:val="0"/>
      <w:divBdr>
        <w:top w:val="none" w:sz="0" w:space="0" w:color="auto"/>
        <w:left w:val="none" w:sz="0" w:space="0" w:color="auto"/>
        <w:bottom w:val="none" w:sz="0" w:space="0" w:color="auto"/>
        <w:right w:val="none" w:sz="0" w:space="0" w:color="auto"/>
      </w:divBdr>
    </w:div>
    <w:div w:id="1901092153">
      <w:bodyDiv w:val="1"/>
      <w:marLeft w:val="0"/>
      <w:marRight w:val="0"/>
      <w:marTop w:val="0"/>
      <w:marBottom w:val="0"/>
      <w:divBdr>
        <w:top w:val="none" w:sz="0" w:space="0" w:color="auto"/>
        <w:left w:val="none" w:sz="0" w:space="0" w:color="auto"/>
        <w:bottom w:val="none" w:sz="0" w:space="0" w:color="auto"/>
        <w:right w:val="none" w:sz="0" w:space="0" w:color="auto"/>
      </w:divBdr>
    </w:div>
    <w:div w:id="1901210077">
      <w:bodyDiv w:val="1"/>
      <w:marLeft w:val="0"/>
      <w:marRight w:val="0"/>
      <w:marTop w:val="0"/>
      <w:marBottom w:val="0"/>
      <w:divBdr>
        <w:top w:val="none" w:sz="0" w:space="0" w:color="auto"/>
        <w:left w:val="none" w:sz="0" w:space="0" w:color="auto"/>
        <w:bottom w:val="none" w:sz="0" w:space="0" w:color="auto"/>
        <w:right w:val="none" w:sz="0" w:space="0" w:color="auto"/>
      </w:divBdr>
    </w:div>
    <w:div w:id="1909194861">
      <w:bodyDiv w:val="1"/>
      <w:marLeft w:val="0"/>
      <w:marRight w:val="0"/>
      <w:marTop w:val="0"/>
      <w:marBottom w:val="0"/>
      <w:divBdr>
        <w:top w:val="none" w:sz="0" w:space="0" w:color="auto"/>
        <w:left w:val="none" w:sz="0" w:space="0" w:color="auto"/>
        <w:bottom w:val="none" w:sz="0" w:space="0" w:color="auto"/>
        <w:right w:val="none" w:sz="0" w:space="0" w:color="auto"/>
      </w:divBdr>
    </w:div>
    <w:div w:id="1914899537">
      <w:bodyDiv w:val="1"/>
      <w:marLeft w:val="0"/>
      <w:marRight w:val="0"/>
      <w:marTop w:val="0"/>
      <w:marBottom w:val="0"/>
      <w:divBdr>
        <w:top w:val="none" w:sz="0" w:space="0" w:color="auto"/>
        <w:left w:val="none" w:sz="0" w:space="0" w:color="auto"/>
        <w:bottom w:val="none" w:sz="0" w:space="0" w:color="auto"/>
        <w:right w:val="none" w:sz="0" w:space="0" w:color="auto"/>
      </w:divBdr>
    </w:div>
    <w:div w:id="1918594067">
      <w:bodyDiv w:val="1"/>
      <w:marLeft w:val="0"/>
      <w:marRight w:val="0"/>
      <w:marTop w:val="0"/>
      <w:marBottom w:val="0"/>
      <w:divBdr>
        <w:top w:val="none" w:sz="0" w:space="0" w:color="auto"/>
        <w:left w:val="none" w:sz="0" w:space="0" w:color="auto"/>
        <w:bottom w:val="none" w:sz="0" w:space="0" w:color="auto"/>
        <w:right w:val="none" w:sz="0" w:space="0" w:color="auto"/>
      </w:divBdr>
    </w:div>
    <w:div w:id="1920745825">
      <w:bodyDiv w:val="1"/>
      <w:marLeft w:val="0"/>
      <w:marRight w:val="0"/>
      <w:marTop w:val="0"/>
      <w:marBottom w:val="0"/>
      <w:divBdr>
        <w:top w:val="none" w:sz="0" w:space="0" w:color="auto"/>
        <w:left w:val="none" w:sz="0" w:space="0" w:color="auto"/>
        <w:bottom w:val="none" w:sz="0" w:space="0" w:color="auto"/>
        <w:right w:val="none" w:sz="0" w:space="0" w:color="auto"/>
      </w:divBdr>
    </w:div>
    <w:div w:id="1920822722">
      <w:bodyDiv w:val="1"/>
      <w:marLeft w:val="0"/>
      <w:marRight w:val="0"/>
      <w:marTop w:val="0"/>
      <w:marBottom w:val="0"/>
      <w:divBdr>
        <w:top w:val="none" w:sz="0" w:space="0" w:color="auto"/>
        <w:left w:val="none" w:sz="0" w:space="0" w:color="auto"/>
        <w:bottom w:val="none" w:sz="0" w:space="0" w:color="auto"/>
        <w:right w:val="none" w:sz="0" w:space="0" w:color="auto"/>
      </w:divBdr>
    </w:div>
    <w:div w:id="1924148547">
      <w:bodyDiv w:val="1"/>
      <w:marLeft w:val="0"/>
      <w:marRight w:val="0"/>
      <w:marTop w:val="0"/>
      <w:marBottom w:val="0"/>
      <w:divBdr>
        <w:top w:val="none" w:sz="0" w:space="0" w:color="auto"/>
        <w:left w:val="none" w:sz="0" w:space="0" w:color="auto"/>
        <w:bottom w:val="none" w:sz="0" w:space="0" w:color="auto"/>
        <w:right w:val="none" w:sz="0" w:space="0" w:color="auto"/>
      </w:divBdr>
    </w:div>
    <w:div w:id="1926182115">
      <w:bodyDiv w:val="1"/>
      <w:marLeft w:val="0"/>
      <w:marRight w:val="0"/>
      <w:marTop w:val="0"/>
      <w:marBottom w:val="0"/>
      <w:divBdr>
        <w:top w:val="none" w:sz="0" w:space="0" w:color="auto"/>
        <w:left w:val="none" w:sz="0" w:space="0" w:color="auto"/>
        <w:bottom w:val="none" w:sz="0" w:space="0" w:color="auto"/>
        <w:right w:val="none" w:sz="0" w:space="0" w:color="auto"/>
      </w:divBdr>
    </w:div>
    <w:div w:id="1927415380">
      <w:bodyDiv w:val="1"/>
      <w:marLeft w:val="0"/>
      <w:marRight w:val="0"/>
      <w:marTop w:val="0"/>
      <w:marBottom w:val="0"/>
      <w:divBdr>
        <w:top w:val="none" w:sz="0" w:space="0" w:color="auto"/>
        <w:left w:val="none" w:sz="0" w:space="0" w:color="auto"/>
        <w:bottom w:val="none" w:sz="0" w:space="0" w:color="auto"/>
        <w:right w:val="none" w:sz="0" w:space="0" w:color="auto"/>
      </w:divBdr>
    </w:div>
    <w:div w:id="1932010573">
      <w:bodyDiv w:val="1"/>
      <w:marLeft w:val="0"/>
      <w:marRight w:val="0"/>
      <w:marTop w:val="0"/>
      <w:marBottom w:val="0"/>
      <w:divBdr>
        <w:top w:val="none" w:sz="0" w:space="0" w:color="auto"/>
        <w:left w:val="none" w:sz="0" w:space="0" w:color="auto"/>
        <w:bottom w:val="none" w:sz="0" w:space="0" w:color="auto"/>
        <w:right w:val="none" w:sz="0" w:space="0" w:color="auto"/>
      </w:divBdr>
    </w:div>
    <w:div w:id="1934169093">
      <w:bodyDiv w:val="1"/>
      <w:marLeft w:val="0"/>
      <w:marRight w:val="0"/>
      <w:marTop w:val="0"/>
      <w:marBottom w:val="0"/>
      <w:divBdr>
        <w:top w:val="none" w:sz="0" w:space="0" w:color="auto"/>
        <w:left w:val="none" w:sz="0" w:space="0" w:color="auto"/>
        <w:bottom w:val="none" w:sz="0" w:space="0" w:color="auto"/>
        <w:right w:val="none" w:sz="0" w:space="0" w:color="auto"/>
      </w:divBdr>
    </w:div>
    <w:div w:id="1936399084">
      <w:bodyDiv w:val="1"/>
      <w:marLeft w:val="0"/>
      <w:marRight w:val="0"/>
      <w:marTop w:val="0"/>
      <w:marBottom w:val="0"/>
      <w:divBdr>
        <w:top w:val="none" w:sz="0" w:space="0" w:color="auto"/>
        <w:left w:val="none" w:sz="0" w:space="0" w:color="auto"/>
        <w:bottom w:val="none" w:sz="0" w:space="0" w:color="auto"/>
        <w:right w:val="none" w:sz="0" w:space="0" w:color="auto"/>
      </w:divBdr>
    </w:div>
    <w:div w:id="1938251075">
      <w:bodyDiv w:val="1"/>
      <w:marLeft w:val="0"/>
      <w:marRight w:val="0"/>
      <w:marTop w:val="0"/>
      <w:marBottom w:val="0"/>
      <w:divBdr>
        <w:top w:val="none" w:sz="0" w:space="0" w:color="auto"/>
        <w:left w:val="none" w:sz="0" w:space="0" w:color="auto"/>
        <w:bottom w:val="none" w:sz="0" w:space="0" w:color="auto"/>
        <w:right w:val="none" w:sz="0" w:space="0" w:color="auto"/>
      </w:divBdr>
    </w:div>
    <w:div w:id="1938369921">
      <w:bodyDiv w:val="1"/>
      <w:marLeft w:val="0"/>
      <w:marRight w:val="0"/>
      <w:marTop w:val="0"/>
      <w:marBottom w:val="0"/>
      <w:divBdr>
        <w:top w:val="none" w:sz="0" w:space="0" w:color="auto"/>
        <w:left w:val="none" w:sz="0" w:space="0" w:color="auto"/>
        <w:bottom w:val="none" w:sz="0" w:space="0" w:color="auto"/>
        <w:right w:val="none" w:sz="0" w:space="0" w:color="auto"/>
      </w:divBdr>
    </w:div>
    <w:div w:id="1941906817">
      <w:bodyDiv w:val="1"/>
      <w:marLeft w:val="0"/>
      <w:marRight w:val="0"/>
      <w:marTop w:val="0"/>
      <w:marBottom w:val="0"/>
      <w:divBdr>
        <w:top w:val="none" w:sz="0" w:space="0" w:color="auto"/>
        <w:left w:val="none" w:sz="0" w:space="0" w:color="auto"/>
        <w:bottom w:val="none" w:sz="0" w:space="0" w:color="auto"/>
        <w:right w:val="none" w:sz="0" w:space="0" w:color="auto"/>
      </w:divBdr>
    </w:div>
    <w:div w:id="1949041132">
      <w:bodyDiv w:val="1"/>
      <w:marLeft w:val="0"/>
      <w:marRight w:val="0"/>
      <w:marTop w:val="0"/>
      <w:marBottom w:val="0"/>
      <w:divBdr>
        <w:top w:val="none" w:sz="0" w:space="0" w:color="auto"/>
        <w:left w:val="none" w:sz="0" w:space="0" w:color="auto"/>
        <w:bottom w:val="none" w:sz="0" w:space="0" w:color="auto"/>
        <w:right w:val="none" w:sz="0" w:space="0" w:color="auto"/>
      </w:divBdr>
    </w:div>
    <w:div w:id="1949387556">
      <w:bodyDiv w:val="1"/>
      <w:marLeft w:val="0"/>
      <w:marRight w:val="0"/>
      <w:marTop w:val="0"/>
      <w:marBottom w:val="0"/>
      <w:divBdr>
        <w:top w:val="none" w:sz="0" w:space="0" w:color="auto"/>
        <w:left w:val="none" w:sz="0" w:space="0" w:color="auto"/>
        <w:bottom w:val="none" w:sz="0" w:space="0" w:color="auto"/>
        <w:right w:val="none" w:sz="0" w:space="0" w:color="auto"/>
      </w:divBdr>
    </w:div>
    <w:div w:id="1950811820">
      <w:bodyDiv w:val="1"/>
      <w:marLeft w:val="0"/>
      <w:marRight w:val="0"/>
      <w:marTop w:val="0"/>
      <w:marBottom w:val="0"/>
      <w:divBdr>
        <w:top w:val="none" w:sz="0" w:space="0" w:color="auto"/>
        <w:left w:val="none" w:sz="0" w:space="0" w:color="auto"/>
        <w:bottom w:val="none" w:sz="0" w:space="0" w:color="auto"/>
        <w:right w:val="none" w:sz="0" w:space="0" w:color="auto"/>
      </w:divBdr>
    </w:div>
    <w:div w:id="1952124532">
      <w:bodyDiv w:val="1"/>
      <w:marLeft w:val="0"/>
      <w:marRight w:val="0"/>
      <w:marTop w:val="0"/>
      <w:marBottom w:val="0"/>
      <w:divBdr>
        <w:top w:val="none" w:sz="0" w:space="0" w:color="auto"/>
        <w:left w:val="none" w:sz="0" w:space="0" w:color="auto"/>
        <w:bottom w:val="none" w:sz="0" w:space="0" w:color="auto"/>
        <w:right w:val="none" w:sz="0" w:space="0" w:color="auto"/>
      </w:divBdr>
    </w:div>
    <w:div w:id="1963028879">
      <w:bodyDiv w:val="1"/>
      <w:marLeft w:val="0"/>
      <w:marRight w:val="0"/>
      <w:marTop w:val="0"/>
      <w:marBottom w:val="0"/>
      <w:divBdr>
        <w:top w:val="none" w:sz="0" w:space="0" w:color="auto"/>
        <w:left w:val="none" w:sz="0" w:space="0" w:color="auto"/>
        <w:bottom w:val="none" w:sz="0" w:space="0" w:color="auto"/>
        <w:right w:val="none" w:sz="0" w:space="0" w:color="auto"/>
      </w:divBdr>
    </w:div>
    <w:div w:id="1965116527">
      <w:bodyDiv w:val="1"/>
      <w:marLeft w:val="0"/>
      <w:marRight w:val="0"/>
      <w:marTop w:val="0"/>
      <w:marBottom w:val="0"/>
      <w:divBdr>
        <w:top w:val="none" w:sz="0" w:space="0" w:color="auto"/>
        <w:left w:val="none" w:sz="0" w:space="0" w:color="auto"/>
        <w:bottom w:val="none" w:sz="0" w:space="0" w:color="auto"/>
        <w:right w:val="none" w:sz="0" w:space="0" w:color="auto"/>
      </w:divBdr>
    </w:div>
    <w:div w:id="1965192603">
      <w:bodyDiv w:val="1"/>
      <w:marLeft w:val="0"/>
      <w:marRight w:val="0"/>
      <w:marTop w:val="0"/>
      <w:marBottom w:val="0"/>
      <w:divBdr>
        <w:top w:val="none" w:sz="0" w:space="0" w:color="auto"/>
        <w:left w:val="none" w:sz="0" w:space="0" w:color="auto"/>
        <w:bottom w:val="none" w:sz="0" w:space="0" w:color="auto"/>
        <w:right w:val="none" w:sz="0" w:space="0" w:color="auto"/>
      </w:divBdr>
    </w:div>
    <w:div w:id="1966540256">
      <w:bodyDiv w:val="1"/>
      <w:marLeft w:val="0"/>
      <w:marRight w:val="0"/>
      <w:marTop w:val="0"/>
      <w:marBottom w:val="0"/>
      <w:divBdr>
        <w:top w:val="none" w:sz="0" w:space="0" w:color="auto"/>
        <w:left w:val="none" w:sz="0" w:space="0" w:color="auto"/>
        <w:bottom w:val="none" w:sz="0" w:space="0" w:color="auto"/>
        <w:right w:val="none" w:sz="0" w:space="0" w:color="auto"/>
      </w:divBdr>
    </w:div>
    <w:div w:id="1970235147">
      <w:bodyDiv w:val="1"/>
      <w:marLeft w:val="0"/>
      <w:marRight w:val="0"/>
      <w:marTop w:val="0"/>
      <w:marBottom w:val="0"/>
      <w:divBdr>
        <w:top w:val="none" w:sz="0" w:space="0" w:color="auto"/>
        <w:left w:val="none" w:sz="0" w:space="0" w:color="auto"/>
        <w:bottom w:val="none" w:sz="0" w:space="0" w:color="auto"/>
        <w:right w:val="none" w:sz="0" w:space="0" w:color="auto"/>
      </w:divBdr>
    </w:div>
    <w:div w:id="1974410101">
      <w:bodyDiv w:val="1"/>
      <w:marLeft w:val="0"/>
      <w:marRight w:val="0"/>
      <w:marTop w:val="0"/>
      <w:marBottom w:val="0"/>
      <w:divBdr>
        <w:top w:val="none" w:sz="0" w:space="0" w:color="auto"/>
        <w:left w:val="none" w:sz="0" w:space="0" w:color="auto"/>
        <w:bottom w:val="none" w:sz="0" w:space="0" w:color="auto"/>
        <w:right w:val="none" w:sz="0" w:space="0" w:color="auto"/>
      </w:divBdr>
    </w:div>
    <w:div w:id="1980642989">
      <w:bodyDiv w:val="1"/>
      <w:marLeft w:val="0"/>
      <w:marRight w:val="0"/>
      <w:marTop w:val="0"/>
      <w:marBottom w:val="0"/>
      <w:divBdr>
        <w:top w:val="none" w:sz="0" w:space="0" w:color="auto"/>
        <w:left w:val="none" w:sz="0" w:space="0" w:color="auto"/>
        <w:bottom w:val="none" w:sz="0" w:space="0" w:color="auto"/>
        <w:right w:val="none" w:sz="0" w:space="0" w:color="auto"/>
      </w:divBdr>
    </w:div>
    <w:div w:id="1981031065">
      <w:bodyDiv w:val="1"/>
      <w:marLeft w:val="0"/>
      <w:marRight w:val="0"/>
      <w:marTop w:val="0"/>
      <w:marBottom w:val="0"/>
      <w:divBdr>
        <w:top w:val="none" w:sz="0" w:space="0" w:color="auto"/>
        <w:left w:val="none" w:sz="0" w:space="0" w:color="auto"/>
        <w:bottom w:val="none" w:sz="0" w:space="0" w:color="auto"/>
        <w:right w:val="none" w:sz="0" w:space="0" w:color="auto"/>
      </w:divBdr>
    </w:div>
    <w:div w:id="1982419395">
      <w:bodyDiv w:val="1"/>
      <w:marLeft w:val="0"/>
      <w:marRight w:val="0"/>
      <w:marTop w:val="0"/>
      <w:marBottom w:val="0"/>
      <w:divBdr>
        <w:top w:val="none" w:sz="0" w:space="0" w:color="auto"/>
        <w:left w:val="none" w:sz="0" w:space="0" w:color="auto"/>
        <w:bottom w:val="none" w:sz="0" w:space="0" w:color="auto"/>
        <w:right w:val="none" w:sz="0" w:space="0" w:color="auto"/>
      </w:divBdr>
    </w:div>
    <w:div w:id="1986348312">
      <w:bodyDiv w:val="1"/>
      <w:marLeft w:val="0"/>
      <w:marRight w:val="0"/>
      <w:marTop w:val="0"/>
      <w:marBottom w:val="0"/>
      <w:divBdr>
        <w:top w:val="none" w:sz="0" w:space="0" w:color="auto"/>
        <w:left w:val="none" w:sz="0" w:space="0" w:color="auto"/>
        <w:bottom w:val="none" w:sz="0" w:space="0" w:color="auto"/>
        <w:right w:val="none" w:sz="0" w:space="0" w:color="auto"/>
      </w:divBdr>
    </w:div>
    <w:div w:id="1997225491">
      <w:bodyDiv w:val="1"/>
      <w:marLeft w:val="0"/>
      <w:marRight w:val="0"/>
      <w:marTop w:val="0"/>
      <w:marBottom w:val="0"/>
      <w:divBdr>
        <w:top w:val="none" w:sz="0" w:space="0" w:color="auto"/>
        <w:left w:val="none" w:sz="0" w:space="0" w:color="auto"/>
        <w:bottom w:val="none" w:sz="0" w:space="0" w:color="auto"/>
        <w:right w:val="none" w:sz="0" w:space="0" w:color="auto"/>
      </w:divBdr>
    </w:div>
    <w:div w:id="1998218655">
      <w:bodyDiv w:val="1"/>
      <w:marLeft w:val="0"/>
      <w:marRight w:val="0"/>
      <w:marTop w:val="0"/>
      <w:marBottom w:val="0"/>
      <w:divBdr>
        <w:top w:val="none" w:sz="0" w:space="0" w:color="auto"/>
        <w:left w:val="none" w:sz="0" w:space="0" w:color="auto"/>
        <w:bottom w:val="none" w:sz="0" w:space="0" w:color="auto"/>
        <w:right w:val="none" w:sz="0" w:space="0" w:color="auto"/>
      </w:divBdr>
    </w:div>
    <w:div w:id="2000496312">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2849077">
      <w:bodyDiv w:val="1"/>
      <w:marLeft w:val="0"/>
      <w:marRight w:val="0"/>
      <w:marTop w:val="0"/>
      <w:marBottom w:val="0"/>
      <w:divBdr>
        <w:top w:val="none" w:sz="0" w:space="0" w:color="auto"/>
        <w:left w:val="none" w:sz="0" w:space="0" w:color="auto"/>
        <w:bottom w:val="none" w:sz="0" w:space="0" w:color="auto"/>
        <w:right w:val="none" w:sz="0" w:space="0" w:color="auto"/>
      </w:divBdr>
    </w:div>
    <w:div w:id="2005434057">
      <w:bodyDiv w:val="1"/>
      <w:marLeft w:val="0"/>
      <w:marRight w:val="0"/>
      <w:marTop w:val="0"/>
      <w:marBottom w:val="0"/>
      <w:divBdr>
        <w:top w:val="none" w:sz="0" w:space="0" w:color="auto"/>
        <w:left w:val="none" w:sz="0" w:space="0" w:color="auto"/>
        <w:bottom w:val="none" w:sz="0" w:space="0" w:color="auto"/>
        <w:right w:val="none" w:sz="0" w:space="0" w:color="auto"/>
      </w:divBdr>
    </w:div>
    <w:div w:id="2007200623">
      <w:bodyDiv w:val="1"/>
      <w:marLeft w:val="0"/>
      <w:marRight w:val="0"/>
      <w:marTop w:val="0"/>
      <w:marBottom w:val="0"/>
      <w:divBdr>
        <w:top w:val="none" w:sz="0" w:space="0" w:color="auto"/>
        <w:left w:val="none" w:sz="0" w:space="0" w:color="auto"/>
        <w:bottom w:val="none" w:sz="0" w:space="0" w:color="auto"/>
        <w:right w:val="none" w:sz="0" w:space="0" w:color="auto"/>
      </w:divBdr>
    </w:div>
    <w:div w:id="2007440562">
      <w:bodyDiv w:val="1"/>
      <w:marLeft w:val="0"/>
      <w:marRight w:val="0"/>
      <w:marTop w:val="0"/>
      <w:marBottom w:val="0"/>
      <w:divBdr>
        <w:top w:val="none" w:sz="0" w:space="0" w:color="auto"/>
        <w:left w:val="none" w:sz="0" w:space="0" w:color="auto"/>
        <w:bottom w:val="none" w:sz="0" w:space="0" w:color="auto"/>
        <w:right w:val="none" w:sz="0" w:space="0" w:color="auto"/>
      </w:divBdr>
    </w:div>
    <w:div w:id="2009096176">
      <w:bodyDiv w:val="1"/>
      <w:marLeft w:val="0"/>
      <w:marRight w:val="0"/>
      <w:marTop w:val="0"/>
      <w:marBottom w:val="0"/>
      <w:divBdr>
        <w:top w:val="none" w:sz="0" w:space="0" w:color="auto"/>
        <w:left w:val="none" w:sz="0" w:space="0" w:color="auto"/>
        <w:bottom w:val="none" w:sz="0" w:space="0" w:color="auto"/>
        <w:right w:val="none" w:sz="0" w:space="0" w:color="auto"/>
      </w:divBdr>
    </w:div>
    <w:div w:id="2011176723">
      <w:bodyDiv w:val="1"/>
      <w:marLeft w:val="0"/>
      <w:marRight w:val="0"/>
      <w:marTop w:val="0"/>
      <w:marBottom w:val="0"/>
      <w:divBdr>
        <w:top w:val="none" w:sz="0" w:space="0" w:color="auto"/>
        <w:left w:val="none" w:sz="0" w:space="0" w:color="auto"/>
        <w:bottom w:val="none" w:sz="0" w:space="0" w:color="auto"/>
        <w:right w:val="none" w:sz="0" w:space="0" w:color="auto"/>
      </w:divBdr>
    </w:div>
    <w:div w:id="2011904363">
      <w:bodyDiv w:val="1"/>
      <w:marLeft w:val="0"/>
      <w:marRight w:val="0"/>
      <w:marTop w:val="0"/>
      <w:marBottom w:val="0"/>
      <w:divBdr>
        <w:top w:val="none" w:sz="0" w:space="0" w:color="auto"/>
        <w:left w:val="none" w:sz="0" w:space="0" w:color="auto"/>
        <w:bottom w:val="none" w:sz="0" w:space="0" w:color="auto"/>
        <w:right w:val="none" w:sz="0" w:space="0" w:color="auto"/>
      </w:divBdr>
    </w:div>
    <w:div w:id="2012482906">
      <w:bodyDiv w:val="1"/>
      <w:marLeft w:val="0"/>
      <w:marRight w:val="0"/>
      <w:marTop w:val="0"/>
      <w:marBottom w:val="0"/>
      <w:divBdr>
        <w:top w:val="none" w:sz="0" w:space="0" w:color="auto"/>
        <w:left w:val="none" w:sz="0" w:space="0" w:color="auto"/>
        <w:bottom w:val="none" w:sz="0" w:space="0" w:color="auto"/>
        <w:right w:val="none" w:sz="0" w:space="0" w:color="auto"/>
      </w:divBdr>
    </w:div>
    <w:div w:id="2016299067">
      <w:bodyDiv w:val="1"/>
      <w:marLeft w:val="0"/>
      <w:marRight w:val="0"/>
      <w:marTop w:val="0"/>
      <w:marBottom w:val="0"/>
      <w:divBdr>
        <w:top w:val="none" w:sz="0" w:space="0" w:color="auto"/>
        <w:left w:val="none" w:sz="0" w:space="0" w:color="auto"/>
        <w:bottom w:val="none" w:sz="0" w:space="0" w:color="auto"/>
        <w:right w:val="none" w:sz="0" w:space="0" w:color="auto"/>
      </w:divBdr>
    </w:div>
    <w:div w:id="2018338843">
      <w:bodyDiv w:val="1"/>
      <w:marLeft w:val="0"/>
      <w:marRight w:val="0"/>
      <w:marTop w:val="0"/>
      <w:marBottom w:val="0"/>
      <w:divBdr>
        <w:top w:val="none" w:sz="0" w:space="0" w:color="auto"/>
        <w:left w:val="none" w:sz="0" w:space="0" w:color="auto"/>
        <w:bottom w:val="none" w:sz="0" w:space="0" w:color="auto"/>
        <w:right w:val="none" w:sz="0" w:space="0" w:color="auto"/>
      </w:divBdr>
    </w:div>
    <w:div w:id="2019579934">
      <w:bodyDiv w:val="1"/>
      <w:marLeft w:val="0"/>
      <w:marRight w:val="0"/>
      <w:marTop w:val="0"/>
      <w:marBottom w:val="0"/>
      <w:divBdr>
        <w:top w:val="none" w:sz="0" w:space="0" w:color="auto"/>
        <w:left w:val="none" w:sz="0" w:space="0" w:color="auto"/>
        <w:bottom w:val="none" w:sz="0" w:space="0" w:color="auto"/>
        <w:right w:val="none" w:sz="0" w:space="0" w:color="auto"/>
      </w:divBdr>
    </w:div>
    <w:div w:id="2026664208">
      <w:bodyDiv w:val="1"/>
      <w:marLeft w:val="0"/>
      <w:marRight w:val="0"/>
      <w:marTop w:val="0"/>
      <w:marBottom w:val="0"/>
      <w:divBdr>
        <w:top w:val="none" w:sz="0" w:space="0" w:color="auto"/>
        <w:left w:val="none" w:sz="0" w:space="0" w:color="auto"/>
        <w:bottom w:val="none" w:sz="0" w:space="0" w:color="auto"/>
        <w:right w:val="none" w:sz="0" w:space="0" w:color="auto"/>
      </w:divBdr>
    </w:div>
    <w:div w:id="2026789004">
      <w:bodyDiv w:val="1"/>
      <w:marLeft w:val="0"/>
      <w:marRight w:val="0"/>
      <w:marTop w:val="0"/>
      <w:marBottom w:val="0"/>
      <w:divBdr>
        <w:top w:val="none" w:sz="0" w:space="0" w:color="auto"/>
        <w:left w:val="none" w:sz="0" w:space="0" w:color="auto"/>
        <w:bottom w:val="none" w:sz="0" w:space="0" w:color="auto"/>
        <w:right w:val="none" w:sz="0" w:space="0" w:color="auto"/>
      </w:divBdr>
    </w:div>
    <w:div w:id="2030836263">
      <w:bodyDiv w:val="1"/>
      <w:marLeft w:val="0"/>
      <w:marRight w:val="0"/>
      <w:marTop w:val="0"/>
      <w:marBottom w:val="0"/>
      <w:divBdr>
        <w:top w:val="none" w:sz="0" w:space="0" w:color="auto"/>
        <w:left w:val="none" w:sz="0" w:space="0" w:color="auto"/>
        <w:bottom w:val="none" w:sz="0" w:space="0" w:color="auto"/>
        <w:right w:val="none" w:sz="0" w:space="0" w:color="auto"/>
      </w:divBdr>
    </w:div>
    <w:div w:id="2035959110">
      <w:bodyDiv w:val="1"/>
      <w:marLeft w:val="0"/>
      <w:marRight w:val="0"/>
      <w:marTop w:val="0"/>
      <w:marBottom w:val="0"/>
      <w:divBdr>
        <w:top w:val="none" w:sz="0" w:space="0" w:color="auto"/>
        <w:left w:val="none" w:sz="0" w:space="0" w:color="auto"/>
        <w:bottom w:val="none" w:sz="0" w:space="0" w:color="auto"/>
        <w:right w:val="none" w:sz="0" w:space="0" w:color="auto"/>
      </w:divBdr>
    </w:div>
    <w:div w:id="2038114094">
      <w:bodyDiv w:val="1"/>
      <w:marLeft w:val="0"/>
      <w:marRight w:val="0"/>
      <w:marTop w:val="0"/>
      <w:marBottom w:val="0"/>
      <w:divBdr>
        <w:top w:val="none" w:sz="0" w:space="0" w:color="auto"/>
        <w:left w:val="none" w:sz="0" w:space="0" w:color="auto"/>
        <w:bottom w:val="none" w:sz="0" w:space="0" w:color="auto"/>
        <w:right w:val="none" w:sz="0" w:space="0" w:color="auto"/>
      </w:divBdr>
    </w:div>
    <w:div w:id="2039162050">
      <w:bodyDiv w:val="1"/>
      <w:marLeft w:val="0"/>
      <w:marRight w:val="0"/>
      <w:marTop w:val="0"/>
      <w:marBottom w:val="0"/>
      <w:divBdr>
        <w:top w:val="none" w:sz="0" w:space="0" w:color="auto"/>
        <w:left w:val="none" w:sz="0" w:space="0" w:color="auto"/>
        <w:bottom w:val="none" w:sz="0" w:space="0" w:color="auto"/>
        <w:right w:val="none" w:sz="0" w:space="0" w:color="auto"/>
      </w:divBdr>
    </w:div>
    <w:div w:id="2045445972">
      <w:bodyDiv w:val="1"/>
      <w:marLeft w:val="0"/>
      <w:marRight w:val="0"/>
      <w:marTop w:val="0"/>
      <w:marBottom w:val="0"/>
      <w:divBdr>
        <w:top w:val="none" w:sz="0" w:space="0" w:color="auto"/>
        <w:left w:val="none" w:sz="0" w:space="0" w:color="auto"/>
        <w:bottom w:val="none" w:sz="0" w:space="0" w:color="auto"/>
        <w:right w:val="none" w:sz="0" w:space="0" w:color="auto"/>
      </w:divBdr>
    </w:div>
    <w:div w:id="2048412914">
      <w:bodyDiv w:val="1"/>
      <w:marLeft w:val="0"/>
      <w:marRight w:val="0"/>
      <w:marTop w:val="0"/>
      <w:marBottom w:val="0"/>
      <w:divBdr>
        <w:top w:val="none" w:sz="0" w:space="0" w:color="auto"/>
        <w:left w:val="none" w:sz="0" w:space="0" w:color="auto"/>
        <w:bottom w:val="none" w:sz="0" w:space="0" w:color="auto"/>
        <w:right w:val="none" w:sz="0" w:space="0" w:color="auto"/>
      </w:divBdr>
    </w:div>
    <w:div w:id="2051218870">
      <w:bodyDiv w:val="1"/>
      <w:marLeft w:val="0"/>
      <w:marRight w:val="0"/>
      <w:marTop w:val="0"/>
      <w:marBottom w:val="0"/>
      <w:divBdr>
        <w:top w:val="none" w:sz="0" w:space="0" w:color="auto"/>
        <w:left w:val="none" w:sz="0" w:space="0" w:color="auto"/>
        <w:bottom w:val="none" w:sz="0" w:space="0" w:color="auto"/>
        <w:right w:val="none" w:sz="0" w:space="0" w:color="auto"/>
      </w:divBdr>
    </w:div>
    <w:div w:id="2057654583">
      <w:bodyDiv w:val="1"/>
      <w:marLeft w:val="0"/>
      <w:marRight w:val="0"/>
      <w:marTop w:val="0"/>
      <w:marBottom w:val="0"/>
      <w:divBdr>
        <w:top w:val="none" w:sz="0" w:space="0" w:color="auto"/>
        <w:left w:val="none" w:sz="0" w:space="0" w:color="auto"/>
        <w:bottom w:val="none" w:sz="0" w:space="0" w:color="auto"/>
        <w:right w:val="none" w:sz="0" w:space="0" w:color="auto"/>
      </w:divBdr>
    </w:div>
    <w:div w:id="2057656720">
      <w:bodyDiv w:val="1"/>
      <w:marLeft w:val="0"/>
      <w:marRight w:val="0"/>
      <w:marTop w:val="0"/>
      <w:marBottom w:val="0"/>
      <w:divBdr>
        <w:top w:val="none" w:sz="0" w:space="0" w:color="auto"/>
        <w:left w:val="none" w:sz="0" w:space="0" w:color="auto"/>
        <w:bottom w:val="none" w:sz="0" w:space="0" w:color="auto"/>
        <w:right w:val="none" w:sz="0" w:space="0" w:color="auto"/>
      </w:divBdr>
    </w:div>
    <w:div w:id="2059161234">
      <w:bodyDiv w:val="1"/>
      <w:marLeft w:val="0"/>
      <w:marRight w:val="0"/>
      <w:marTop w:val="0"/>
      <w:marBottom w:val="0"/>
      <w:divBdr>
        <w:top w:val="none" w:sz="0" w:space="0" w:color="auto"/>
        <w:left w:val="none" w:sz="0" w:space="0" w:color="auto"/>
        <w:bottom w:val="none" w:sz="0" w:space="0" w:color="auto"/>
        <w:right w:val="none" w:sz="0" w:space="0" w:color="auto"/>
      </w:divBdr>
    </w:div>
    <w:div w:id="2059935213">
      <w:bodyDiv w:val="1"/>
      <w:marLeft w:val="0"/>
      <w:marRight w:val="0"/>
      <w:marTop w:val="0"/>
      <w:marBottom w:val="0"/>
      <w:divBdr>
        <w:top w:val="none" w:sz="0" w:space="0" w:color="auto"/>
        <w:left w:val="none" w:sz="0" w:space="0" w:color="auto"/>
        <w:bottom w:val="none" w:sz="0" w:space="0" w:color="auto"/>
        <w:right w:val="none" w:sz="0" w:space="0" w:color="auto"/>
      </w:divBdr>
    </w:div>
    <w:div w:id="2060397674">
      <w:bodyDiv w:val="1"/>
      <w:marLeft w:val="0"/>
      <w:marRight w:val="0"/>
      <w:marTop w:val="0"/>
      <w:marBottom w:val="0"/>
      <w:divBdr>
        <w:top w:val="none" w:sz="0" w:space="0" w:color="auto"/>
        <w:left w:val="none" w:sz="0" w:space="0" w:color="auto"/>
        <w:bottom w:val="none" w:sz="0" w:space="0" w:color="auto"/>
        <w:right w:val="none" w:sz="0" w:space="0" w:color="auto"/>
      </w:divBdr>
    </w:div>
    <w:div w:id="2070033017">
      <w:bodyDiv w:val="1"/>
      <w:marLeft w:val="0"/>
      <w:marRight w:val="0"/>
      <w:marTop w:val="0"/>
      <w:marBottom w:val="0"/>
      <w:divBdr>
        <w:top w:val="none" w:sz="0" w:space="0" w:color="auto"/>
        <w:left w:val="none" w:sz="0" w:space="0" w:color="auto"/>
        <w:bottom w:val="none" w:sz="0" w:space="0" w:color="auto"/>
        <w:right w:val="none" w:sz="0" w:space="0" w:color="auto"/>
      </w:divBdr>
    </w:div>
    <w:div w:id="2070954055">
      <w:bodyDiv w:val="1"/>
      <w:marLeft w:val="0"/>
      <w:marRight w:val="0"/>
      <w:marTop w:val="0"/>
      <w:marBottom w:val="0"/>
      <w:divBdr>
        <w:top w:val="none" w:sz="0" w:space="0" w:color="auto"/>
        <w:left w:val="none" w:sz="0" w:space="0" w:color="auto"/>
        <w:bottom w:val="none" w:sz="0" w:space="0" w:color="auto"/>
        <w:right w:val="none" w:sz="0" w:space="0" w:color="auto"/>
      </w:divBdr>
    </w:div>
    <w:div w:id="2072532681">
      <w:bodyDiv w:val="1"/>
      <w:marLeft w:val="0"/>
      <w:marRight w:val="0"/>
      <w:marTop w:val="0"/>
      <w:marBottom w:val="0"/>
      <w:divBdr>
        <w:top w:val="none" w:sz="0" w:space="0" w:color="auto"/>
        <w:left w:val="none" w:sz="0" w:space="0" w:color="auto"/>
        <w:bottom w:val="none" w:sz="0" w:space="0" w:color="auto"/>
        <w:right w:val="none" w:sz="0" w:space="0" w:color="auto"/>
      </w:divBdr>
    </w:div>
    <w:div w:id="2073656505">
      <w:bodyDiv w:val="1"/>
      <w:marLeft w:val="0"/>
      <w:marRight w:val="0"/>
      <w:marTop w:val="0"/>
      <w:marBottom w:val="0"/>
      <w:divBdr>
        <w:top w:val="none" w:sz="0" w:space="0" w:color="auto"/>
        <w:left w:val="none" w:sz="0" w:space="0" w:color="auto"/>
        <w:bottom w:val="none" w:sz="0" w:space="0" w:color="auto"/>
        <w:right w:val="none" w:sz="0" w:space="0" w:color="auto"/>
      </w:divBdr>
    </w:div>
    <w:div w:id="2076387796">
      <w:bodyDiv w:val="1"/>
      <w:marLeft w:val="0"/>
      <w:marRight w:val="0"/>
      <w:marTop w:val="0"/>
      <w:marBottom w:val="0"/>
      <w:divBdr>
        <w:top w:val="none" w:sz="0" w:space="0" w:color="auto"/>
        <w:left w:val="none" w:sz="0" w:space="0" w:color="auto"/>
        <w:bottom w:val="none" w:sz="0" w:space="0" w:color="auto"/>
        <w:right w:val="none" w:sz="0" w:space="0" w:color="auto"/>
      </w:divBdr>
    </w:div>
    <w:div w:id="2080209494">
      <w:bodyDiv w:val="1"/>
      <w:marLeft w:val="0"/>
      <w:marRight w:val="0"/>
      <w:marTop w:val="0"/>
      <w:marBottom w:val="0"/>
      <w:divBdr>
        <w:top w:val="none" w:sz="0" w:space="0" w:color="auto"/>
        <w:left w:val="none" w:sz="0" w:space="0" w:color="auto"/>
        <w:bottom w:val="none" w:sz="0" w:space="0" w:color="auto"/>
        <w:right w:val="none" w:sz="0" w:space="0" w:color="auto"/>
      </w:divBdr>
    </w:div>
    <w:div w:id="2084331184">
      <w:bodyDiv w:val="1"/>
      <w:marLeft w:val="0"/>
      <w:marRight w:val="0"/>
      <w:marTop w:val="0"/>
      <w:marBottom w:val="0"/>
      <w:divBdr>
        <w:top w:val="none" w:sz="0" w:space="0" w:color="auto"/>
        <w:left w:val="none" w:sz="0" w:space="0" w:color="auto"/>
        <w:bottom w:val="none" w:sz="0" w:space="0" w:color="auto"/>
        <w:right w:val="none" w:sz="0" w:space="0" w:color="auto"/>
      </w:divBdr>
    </w:div>
    <w:div w:id="2086030506">
      <w:bodyDiv w:val="1"/>
      <w:marLeft w:val="0"/>
      <w:marRight w:val="0"/>
      <w:marTop w:val="0"/>
      <w:marBottom w:val="0"/>
      <w:divBdr>
        <w:top w:val="none" w:sz="0" w:space="0" w:color="auto"/>
        <w:left w:val="none" w:sz="0" w:space="0" w:color="auto"/>
        <w:bottom w:val="none" w:sz="0" w:space="0" w:color="auto"/>
        <w:right w:val="none" w:sz="0" w:space="0" w:color="auto"/>
      </w:divBdr>
    </w:div>
    <w:div w:id="2086341877">
      <w:bodyDiv w:val="1"/>
      <w:marLeft w:val="0"/>
      <w:marRight w:val="0"/>
      <w:marTop w:val="0"/>
      <w:marBottom w:val="0"/>
      <w:divBdr>
        <w:top w:val="none" w:sz="0" w:space="0" w:color="auto"/>
        <w:left w:val="none" w:sz="0" w:space="0" w:color="auto"/>
        <w:bottom w:val="none" w:sz="0" w:space="0" w:color="auto"/>
        <w:right w:val="none" w:sz="0" w:space="0" w:color="auto"/>
      </w:divBdr>
    </w:div>
    <w:div w:id="2088140015">
      <w:bodyDiv w:val="1"/>
      <w:marLeft w:val="0"/>
      <w:marRight w:val="0"/>
      <w:marTop w:val="0"/>
      <w:marBottom w:val="0"/>
      <w:divBdr>
        <w:top w:val="none" w:sz="0" w:space="0" w:color="auto"/>
        <w:left w:val="none" w:sz="0" w:space="0" w:color="auto"/>
        <w:bottom w:val="none" w:sz="0" w:space="0" w:color="auto"/>
        <w:right w:val="none" w:sz="0" w:space="0" w:color="auto"/>
      </w:divBdr>
    </w:div>
    <w:div w:id="2088376996">
      <w:bodyDiv w:val="1"/>
      <w:marLeft w:val="0"/>
      <w:marRight w:val="0"/>
      <w:marTop w:val="0"/>
      <w:marBottom w:val="0"/>
      <w:divBdr>
        <w:top w:val="none" w:sz="0" w:space="0" w:color="auto"/>
        <w:left w:val="none" w:sz="0" w:space="0" w:color="auto"/>
        <w:bottom w:val="none" w:sz="0" w:space="0" w:color="auto"/>
        <w:right w:val="none" w:sz="0" w:space="0" w:color="auto"/>
      </w:divBdr>
    </w:div>
    <w:div w:id="2088529166">
      <w:bodyDiv w:val="1"/>
      <w:marLeft w:val="0"/>
      <w:marRight w:val="0"/>
      <w:marTop w:val="0"/>
      <w:marBottom w:val="0"/>
      <w:divBdr>
        <w:top w:val="none" w:sz="0" w:space="0" w:color="auto"/>
        <w:left w:val="none" w:sz="0" w:space="0" w:color="auto"/>
        <w:bottom w:val="none" w:sz="0" w:space="0" w:color="auto"/>
        <w:right w:val="none" w:sz="0" w:space="0" w:color="auto"/>
      </w:divBdr>
    </w:div>
    <w:div w:id="2089879736">
      <w:bodyDiv w:val="1"/>
      <w:marLeft w:val="0"/>
      <w:marRight w:val="0"/>
      <w:marTop w:val="0"/>
      <w:marBottom w:val="0"/>
      <w:divBdr>
        <w:top w:val="none" w:sz="0" w:space="0" w:color="auto"/>
        <w:left w:val="none" w:sz="0" w:space="0" w:color="auto"/>
        <w:bottom w:val="none" w:sz="0" w:space="0" w:color="auto"/>
        <w:right w:val="none" w:sz="0" w:space="0" w:color="auto"/>
      </w:divBdr>
    </w:div>
    <w:div w:id="2091389643">
      <w:bodyDiv w:val="1"/>
      <w:marLeft w:val="0"/>
      <w:marRight w:val="0"/>
      <w:marTop w:val="0"/>
      <w:marBottom w:val="0"/>
      <w:divBdr>
        <w:top w:val="none" w:sz="0" w:space="0" w:color="auto"/>
        <w:left w:val="none" w:sz="0" w:space="0" w:color="auto"/>
        <w:bottom w:val="none" w:sz="0" w:space="0" w:color="auto"/>
        <w:right w:val="none" w:sz="0" w:space="0" w:color="auto"/>
      </w:divBdr>
    </w:div>
    <w:div w:id="2097630945">
      <w:bodyDiv w:val="1"/>
      <w:marLeft w:val="0"/>
      <w:marRight w:val="0"/>
      <w:marTop w:val="0"/>
      <w:marBottom w:val="0"/>
      <w:divBdr>
        <w:top w:val="none" w:sz="0" w:space="0" w:color="auto"/>
        <w:left w:val="none" w:sz="0" w:space="0" w:color="auto"/>
        <w:bottom w:val="none" w:sz="0" w:space="0" w:color="auto"/>
        <w:right w:val="none" w:sz="0" w:space="0" w:color="auto"/>
      </w:divBdr>
    </w:div>
    <w:div w:id="2099134554">
      <w:bodyDiv w:val="1"/>
      <w:marLeft w:val="0"/>
      <w:marRight w:val="0"/>
      <w:marTop w:val="0"/>
      <w:marBottom w:val="0"/>
      <w:divBdr>
        <w:top w:val="none" w:sz="0" w:space="0" w:color="auto"/>
        <w:left w:val="none" w:sz="0" w:space="0" w:color="auto"/>
        <w:bottom w:val="none" w:sz="0" w:space="0" w:color="auto"/>
        <w:right w:val="none" w:sz="0" w:space="0" w:color="auto"/>
      </w:divBdr>
    </w:div>
    <w:div w:id="2101751337">
      <w:bodyDiv w:val="1"/>
      <w:marLeft w:val="0"/>
      <w:marRight w:val="0"/>
      <w:marTop w:val="0"/>
      <w:marBottom w:val="0"/>
      <w:divBdr>
        <w:top w:val="none" w:sz="0" w:space="0" w:color="auto"/>
        <w:left w:val="none" w:sz="0" w:space="0" w:color="auto"/>
        <w:bottom w:val="none" w:sz="0" w:space="0" w:color="auto"/>
        <w:right w:val="none" w:sz="0" w:space="0" w:color="auto"/>
      </w:divBdr>
    </w:div>
    <w:div w:id="2106998315">
      <w:bodyDiv w:val="1"/>
      <w:marLeft w:val="0"/>
      <w:marRight w:val="0"/>
      <w:marTop w:val="0"/>
      <w:marBottom w:val="0"/>
      <w:divBdr>
        <w:top w:val="none" w:sz="0" w:space="0" w:color="auto"/>
        <w:left w:val="none" w:sz="0" w:space="0" w:color="auto"/>
        <w:bottom w:val="none" w:sz="0" w:space="0" w:color="auto"/>
        <w:right w:val="none" w:sz="0" w:space="0" w:color="auto"/>
      </w:divBdr>
    </w:div>
    <w:div w:id="2107917436">
      <w:bodyDiv w:val="1"/>
      <w:marLeft w:val="0"/>
      <w:marRight w:val="0"/>
      <w:marTop w:val="0"/>
      <w:marBottom w:val="0"/>
      <w:divBdr>
        <w:top w:val="none" w:sz="0" w:space="0" w:color="auto"/>
        <w:left w:val="none" w:sz="0" w:space="0" w:color="auto"/>
        <w:bottom w:val="none" w:sz="0" w:space="0" w:color="auto"/>
        <w:right w:val="none" w:sz="0" w:space="0" w:color="auto"/>
      </w:divBdr>
    </w:div>
    <w:div w:id="2108888644">
      <w:bodyDiv w:val="1"/>
      <w:marLeft w:val="0"/>
      <w:marRight w:val="0"/>
      <w:marTop w:val="0"/>
      <w:marBottom w:val="0"/>
      <w:divBdr>
        <w:top w:val="none" w:sz="0" w:space="0" w:color="auto"/>
        <w:left w:val="none" w:sz="0" w:space="0" w:color="auto"/>
        <w:bottom w:val="none" w:sz="0" w:space="0" w:color="auto"/>
        <w:right w:val="none" w:sz="0" w:space="0" w:color="auto"/>
      </w:divBdr>
    </w:div>
    <w:div w:id="2109306474">
      <w:bodyDiv w:val="1"/>
      <w:marLeft w:val="0"/>
      <w:marRight w:val="0"/>
      <w:marTop w:val="0"/>
      <w:marBottom w:val="0"/>
      <w:divBdr>
        <w:top w:val="none" w:sz="0" w:space="0" w:color="auto"/>
        <w:left w:val="none" w:sz="0" w:space="0" w:color="auto"/>
        <w:bottom w:val="none" w:sz="0" w:space="0" w:color="auto"/>
        <w:right w:val="none" w:sz="0" w:space="0" w:color="auto"/>
      </w:divBdr>
    </w:div>
    <w:div w:id="2109546655">
      <w:bodyDiv w:val="1"/>
      <w:marLeft w:val="0"/>
      <w:marRight w:val="0"/>
      <w:marTop w:val="0"/>
      <w:marBottom w:val="0"/>
      <w:divBdr>
        <w:top w:val="none" w:sz="0" w:space="0" w:color="auto"/>
        <w:left w:val="none" w:sz="0" w:space="0" w:color="auto"/>
        <w:bottom w:val="none" w:sz="0" w:space="0" w:color="auto"/>
        <w:right w:val="none" w:sz="0" w:space="0" w:color="auto"/>
      </w:divBdr>
    </w:div>
    <w:div w:id="2110273361">
      <w:bodyDiv w:val="1"/>
      <w:marLeft w:val="0"/>
      <w:marRight w:val="0"/>
      <w:marTop w:val="0"/>
      <w:marBottom w:val="0"/>
      <w:divBdr>
        <w:top w:val="none" w:sz="0" w:space="0" w:color="auto"/>
        <w:left w:val="none" w:sz="0" w:space="0" w:color="auto"/>
        <w:bottom w:val="none" w:sz="0" w:space="0" w:color="auto"/>
        <w:right w:val="none" w:sz="0" w:space="0" w:color="auto"/>
      </w:divBdr>
    </w:div>
    <w:div w:id="2113240058">
      <w:bodyDiv w:val="1"/>
      <w:marLeft w:val="0"/>
      <w:marRight w:val="0"/>
      <w:marTop w:val="0"/>
      <w:marBottom w:val="0"/>
      <w:divBdr>
        <w:top w:val="none" w:sz="0" w:space="0" w:color="auto"/>
        <w:left w:val="none" w:sz="0" w:space="0" w:color="auto"/>
        <w:bottom w:val="none" w:sz="0" w:space="0" w:color="auto"/>
        <w:right w:val="none" w:sz="0" w:space="0" w:color="auto"/>
      </w:divBdr>
    </w:div>
    <w:div w:id="2116971861">
      <w:bodyDiv w:val="1"/>
      <w:marLeft w:val="0"/>
      <w:marRight w:val="0"/>
      <w:marTop w:val="0"/>
      <w:marBottom w:val="0"/>
      <w:divBdr>
        <w:top w:val="none" w:sz="0" w:space="0" w:color="auto"/>
        <w:left w:val="none" w:sz="0" w:space="0" w:color="auto"/>
        <w:bottom w:val="none" w:sz="0" w:space="0" w:color="auto"/>
        <w:right w:val="none" w:sz="0" w:space="0" w:color="auto"/>
      </w:divBdr>
    </w:div>
    <w:div w:id="2124960226">
      <w:bodyDiv w:val="1"/>
      <w:marLeft w:val="0"/>
      <w:marRight w:val="0"/>
      <w:marTop w:val="0"/>
      <w:marBottom w:val="0"/>
      <w:divBdr>
        <w:top w:val="none" w:sz="0" w:space="0" w:color="auto"/>
        <w:left w:val="none" w:sz="0" w:space="0" w:color="auto"/>
        <w:bottom w:val="none" w:sz="0" w:space="0" w:color="auto"/>
        <w:right w:val="none" w:sz="0" w:space="0" w:color="auto"/>
      </w:divBdr>
    </w:div>
    <w:div w:id="2135321126">
      <w:bodyDiv w:val="1"/>
      <w:marLeft w:val="0"/>
      <w:marRight w:val="0"/>
      <w:marTop w:val="0"/>
      <w:marBottom w:val="0"/>
      <w:divBdr>
        <w:top w:val="none" w:sz="0" w:space="0" w:color="auto"/>
        <w:left w:val="none" w:sz="0" w:space="0" w:color="auto"/>
        <w:bottom w:val="none" w:sz="0" w:space="0" w:color="auto"/>
        <w:right w:val="none" w:sz="0" w:space="0" w:color="auto"/>
      </w:divBdr>
    </w:div>
    <w:div w:id="2136436781">
      <w:bodyDiv w:val="1"/>
      <w:marLeft w:val="0"/>
      <w:marRight w:val="0"/>
      <w:marTop w:val="0"/>
      <w:marBottom w:val="0"/>
      <w:divBdr>
        <w:top w:val="none" w:sz="0" w:space="0" w:color="auto"/>
        <w:left w:val="none" w:sz="0" w:space="0" w:color="auto"/>
        <w:bottom w:val="none" w:sz="0" w:space="0" w:color="auto"/>
        <w:right w:val="none" w:sz="0" w:space="0" w:color="auto"/>
      </w:divBdr>
    </w:div>
    <w:div w:id="2137095418">
      <w:bodyDiv w:val="1"/>
      <w:marLeft w:val="0"/>
      <w:marRight w:val="0"/>
      <w:marTop w:val="0"/>
      <w:marBottom w:val="0"/>
      <w:divBdr>
        <w:top w:val="none" w:sz="0" w:space="0" w:color="auto"/>
        <w:left w:val="none" w:sz="0" w:space="0" w:color="auto"/>
        <w:bottom w:val="none" w:sz="0" w:space="0" w:color="auto"/>
        <w:right w:val="none" w:sz="0" w:space="0" w:color="auto"/>
      </w:divBdr>
    </w:div>
    <w:div w:id="2141144059">
      <w:bodyDiv w:val="1"/>
      <w:marLeft w:val="0"/>
      <w:marRight w:val="0"/>
      <w:marTop w:val="0"/>
      <w:marBottom w:val="0"/>
      <w:divBdr>
        <w:top w:val="none" w:sz="0" w:space="0" w:color="auto"/>
        <w:left w:val="none" w:sz="0" w:space="0" w:color="auto"/>
        <w:bottom w:val="none" w:sz="0" w:space="0" w:color="auto"/>
        <w:right w:val="none" w:sz="0" w:space="0" w:color="auto"/>
      </w:divBdr>
    </w:div>
    <w:div w:id="21413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_robg@calarasicbc.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685A-CE6D-4F60-8997-AF24B137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Glavan</dc:creator>
  <cp:keywords/>
  <dc:description/>
  <cp:lastModifiedBy>Bogdan MUSAT</cp:lastModifiedBy>
  <cp:revision>5</cp:revision>
  <cp:lastPrinted>2023-09-06T08:53:00Z</cp:lastPrinted>
  <dcterms:created xsi:type="dcterms:W3CDTF">2025-08-04T12:42:00Z</dcterms:created>
  <dcterms:modified xsi:type="dcterms:W3CDTF">2025-08-07T08:23:00Z</dcterms:modified>
</cp:coreProperties>
</file>